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D6" w:rsidRPr="008E1ED1" w:rsidRDefault="00041AD6" w:rsidP="00041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D1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041AD6" w:rsidRPr="008E1ED1" w:rsidRDefault="00041AD6" w:rsidP="00041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D1">
        <w:rPr>
          <w:rFonts w:ascii="Times New Roman" w:hAnsi="Times New Roman" w:cs="Times New Roman"/>
          <w:b/>
          <w:sz w:val="24"/>
          <w:szCs w:val="24"/>
        </w:rPr>
        <w:t>ДОПОЛНИТЕЛЬНОГО ОБРАЗОВАНИЯ «ДЕТСКАЯ ШКОЛА ИСКУССТВ»</w:t>
      </w:r>
    </w:p>
    <w:p w:rsidR="00041AD6" w:rsidRDefault="00041AD6" w:rsidP="00041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D1">
        <w:rPr>
          <w:rFonts w:ascii="Times New Roman" w:hAnsi="Times New Roman" w:cs="Times New Roman"/>
          <w:b/>
          <w:sz w:val="24"/>
          <w:szCs w:val="24"/>
        </w:rPr>
        <w:t>СЕЛЬСКОГО ПОСЕЛЕНИЯ КАРАУЛ</w:t>
      </w:r>
    </w:p>
    <w:p w:rsidR="00825A95" w:rsidRPr="008E1ED1" w:rsidRDefault="00825A95" w:rsidP="00041A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6"/>
        <w:tblW w:w="11743" w:type="dxa"/>
        <w:tblLook w:val="01E0"/>
      </w:tblPr>
      <w:tblGrid>
        <w:gridCol w:w="6758"/>
        <w:gridCol w:w="4985"/>
      </w:tblGrid>
      <w:tr w:rsidR="00041AD6" w:rsidRPr="008E1ED1" w:rsidTr="00041AD6">
        <w:trPr>
          <w:trHeight w:val="2716"/>
        </w:trPr>
        <w:tc>
          <w:tcPr>
            <w:tcW w:w="6758" w:type="dxa"/>
          </w:tcPr>
          <w:p w:rsidR="00041AD6" w:rsidRPr="008E1ED1" w:rsidRDefault="00041AD6" w:rsidP="0015565E">
            <w:pPr>
              <w:pStyle w:val="33"/>
              <w:shd w:val="clear" w:color="auto" w:fill="FFFFFF"/>
              <w:ind w:left="567"/>
              <w:rPr>
                <w:color w:val="000000"/>
                <w:spacing w:val="4"/>
                <w:sz w:val="24"/>
                <w:szCs w:val="24"/>
              </w:rPr>
            </w:pPr>
            <w:r w:rsidRPr="008E1ED1">
              <w:rPr>
                <w:color w:val="000000"/>
                <w:spacing w:val="4"/>
                <w:sz w:val="24"/>
                <w:szCs w:val="24"/>
              </w:rPr>
              <w:t>ОДОБРЕНА</w:t>
            </w:r>
          </w:p>
          <w:p w:rsidR="00041AD6" w:rsidRPr="008E1ED1" w:rsidRDefault="00041AD6" w:rsidP="0015565E">
            <w:pPr>
              <w:pStyle w:val="33"/>
              <w:shd w:val="clear" w:color="auto" w:fill="FFFFFF"/>
              <w:ind w:left="567"/>
              <w:rPr>
                <w:color w:val="000000"/>
                <w:spacing w:val="4"/>
                <w:sz w:val="24"/>
                <w:szCs w:val="24"/>
              </w:rPr>
            </w:pPr>
            <w:r w:rsidRPr="008E1ED1">
              <w:rPr>
                <w:color w:val="000000"/>
                <w:spacing w:val="4"/>
                <w:sz w:val="24"/>
                <w:szCs w:val="24"/>
              </w:rPr>
              <w:t>педагогическим советом</w:t>
            </w:r>
          </w:p>
          <w:p w:rsidR="00041AD6" w:rsidRPr="008E1ED1" w:rsidRDefault="00242107" w:rsidP="0015565E">
            <w:pPr>
              <w:pStyle w:val="33"/>
              <w:shd w:val="clear" w:color="auto" w:fill="FFFFFF"/>
              <w:ind w:left="567"/>
              <w:rPr>
                <w:color w:val="000000"/>
                <w:spacing w:val="4"/>
                <w:sz w:val="24"/>
                <w:szCs w:val="24"/>
              </w:rPr>
            </w:pPr>
            <w:r w:rsidRPr="008E1ED1">
              <w:rPr>
                <w:color w:val="000000"/>
                <w:spacing w:val="4"/>
                <w:sz w:val="24"/>
                <w:szCs w:val="24"/>
              </w:rPr>
              <w:t>протокол  № ____</w:t>
            </w:r>
          </w:p>
          <w:p w:rsidR="00041AD6" w:rsidRPr="008E1ED1" w:rsidRDefault="00041AD6" w:rsidP="0015565E">
            <w:pPr>
              <w:pStyle w:val="33"/>
              <w:shd w:val="clear" w:color="auto" w:fill="FFFFFF"/>
              <w:ind w:left="567"/>
              <w:rPr>
                <w:sz w:val="24"/>
                <w:szCs w:val="24"/>
              </w:rPr>
            </w:pPr>
            <w:r w:rsidRPr="008E1ED1">
              <w:rPr>
                <w:color w:val="000000"/>
                <w:spacing w:val="4"/>
                <w:sz w:val="24"/>
                <w:szCs w:val="24"/>
              </w:rPr>
              <w:t xml:space="preserve">от </w:t>
            </w:r>
            <w:r w:rsidR="00A32B0E">
              <w:rPr>
                <w:color w:val="000000"/>
                <w:spacing w:val="4"/>
                <w:sz w:val="24"/>
                <w:szCs w:val="24"/>
              </w:rPr>
              <w:t>«___» ___ 2020</w:t>
            </w:r>
            <w:r w:rsidRPr="008E1ED1">
              <w:rPr>
                <w:color w:val="000000"/>
                <w:spacing w:val="4"/>
                <w:sz w:val="24"/>
                <w:szCs w:val="24"/>
              </w:rPr>
              <w:t>г.</w:t>
            </w:r>
          </w:p>
        </w:tc>
        <w:tc>
          <w:tcPr>
            <w:tcW w:w="4985" w:type="dxa"/>
          </w:tcPr>
          <w:p w:rsidR="0015565E" w:rsidRDefault="00041AD6" w:rsidP="0015565E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041AD6" w:rsidRDefault="003E01C7" w:rsidP="0015565E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</w:t>
            </w:r>
            <w:r w:rsidR="00041AD6" w:rsidRPr="008E1ED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930283" w:rsidRPr="008E1ED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041AD6" w:rsidRPr="008E1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65E" w:rsidRDefault="0015565E" w:rsidP="0015565E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О.А.Беляева</w:t>
            </w:r>
          </w:p>
          <w:p w:rsidR="0015565E" w:rsidRPr="008E1ED1" w:rsidRDefault="0015565E" w:rsidP="0015565E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_________________2020</w:t>
            </w:r>
          </w:p>
        </w:tc>
      </w:tr>
    </w:tbl>
    <w:p w:rsidR="00041AD6" w:rsidRPr="008E1ED1" w:rsidRDefault="00041AD6" w:rsidP="00041AD6">
      <w:pPr>
        <w:rPr>
          <w:rFonts w:ascii="Times New Roman" w:hAnsi="Times New Roman" w:cs="Times New Roman"/>
          <w:sz w:val="24"/>
          <w:szCs w:val="24"/>
        </w:rPr>
      </w:pPr>
    </w:p>
    <w:p w:rsidR="000E34C0" w:rsidRPr="00AA30F5" w:rsidRDefault="009B1707" w:rsidP="00041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F5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="00B23D8F" w:rsidRPr="00AA30F5">
        <w:rPr>
          <w:rFonts w:ascii="Times New Roman" w:hAnsi="Times New Roman" w:cs="Times New Roman"/>
          <w:b/>
          <w:sz w:val="28"/>
          <w:szCs w:val="28"/>
        </w:rPr>
        <w:t xml:space="preserve"> предпрофессиональная общеобразовательная программа </w:t>
      </w:r>
    </w:p>
    <w:p w:rsidR="0015565E" w:rsidRPr="00AA30F5" w:rsidRDefault="0015565E" w:rsidP="00041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F5">
        <w:rPr>
          <w:rFonts w:ascii="Times New Roman" w:hAnsi="Times New Roman" w:cs="Times New Roman"/>
          <w:b/>
          <w:sz w:val="28"/>
          <w:szCs w:val="28"/>
        </w:rPr>
        <w:t>«Декоративно-прикладное творчество»</w:t>
      </w:r>
    </w:p>
    <w:p w:rsidR="00B23D8F" w:rsidRPr="00AA30F5" w:rsidRDefault="00DB2757" w:rsidP="00041A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3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D8F" w:rsidRPr="00AA30F5" w:rsidRDefault="00B23D8F" w:rsidP="00B23D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3D8F" w:rsidRPr="00AA30F5" w:rsidRDefault="00B23D8F" w:rsidP="00B23D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3D8F" w:rsidRPr="00AA30F5" w:rsidRDefault="00B23D8F" w:rsidP="00B23D8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23D8F" w:rsidRPr="00AA30F5" w:rsidRDefault="00B23D8F" w:rsidP="00B23D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3D8F" w:rsidRPr="00AA30F5" w:rsidRDefault="00B23D8F" w:rsidP="00B23D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0F5" w:rsidRDefault="00A32B0E" w:rsidP="00915A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30F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5565E" w:rsidRPr="00AA30F5">
        <w:rPr>
          <w:rFonts w:ascii="Times New Roman" w:hAnsi="Times New Roman" w:cs="Times New Roman"/>
          <w:sz w:val="28"/>
          <w:szCs w:val="28"/>
        </w:rPr>
        <w:t>Автор-составитель</w:t>
      </w:r>
      <w:r w:rsidR="00E27849" w:rsidRPr="00AA30F5">
        <w:rPr>
          <w:rFonts w:ascii="Times New Roman" w:hAnsi="Times New Roman" w:cs="Times New Roman"/>
          <w:sz w:val="28"/>
          <w:szCs w:val="28"/>
        </w:rPr>
        <w:t xml:space="preserve">:      преподаватель </w:t>
      </w:r>
    </w:p>
    <w:p w:rsidR="0015565E" w:rsidRPr="00AA30F5" w:rsidRDefault="0015565E" w:rsidP="00915A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30F5">
        <w:rPr>
          <w:rFonts w:ascii="Times New Roman" w:hAnsi="Times New Roman" w:cs="Times New Roman"/>
          <w:sz w:val="28"/>
          <w:szCs w:val="28"/>
        </w:rPr>
        <w:t>декоративно-прикладного</w:t>
      </w:r>
    </w:p>
    <w:p w:rsidR="00915AC8" w:rsidRPr="00AA30F5" w:rsidRDefault="0015565E" w:rsidP="00915A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30F5">
        <w:rPr>
          <w:rFonts w:ascii="Times New Roman" w:hAnsi="Times New Roman" w:cs="Times New Roman"/>
          <w:sz w:val="28"/>
          <w:szCs w:val="28"/>
        </w:rPr>
        <w:t>Рудакова Велта Борисовна</w:t>
      </w:r>
      <w:r w:rsidR="00915AC8" w:rsidRPr="00AA3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AC8" w:rsidRPr="00AA30F5" w:rsidRDefault="009B1707" w:rsidP="00155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0F5">
        <w:rPr>
          <w:rFonts w:ascii="Times New Roman" w:hAnsi="Times New Roman" w:cs="Times New Roman"/>
          <w:sz w:val="28"/>
          <w:szCs w:val="28"/>
        </w:rPr>
        <w:t>.</w:t>
      </w:r>
    </w:p>
    <w:p w:rsidR="00824855" w:rsidRPr="008E1ED1" w:rsidRDefault="00824855" w:rsidP="0082485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7849" w:rsidRPr="008E1ED1" w:rsidRDefault="00E27849" w:rsidP="00E278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4855" w:rsidRDefault="00824855" w:rsidP="00E278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E278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2B0E" w:rsidRDefault="00A32B0E" w:rsidP="00E278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2B0E" w:rsidRDefault="00A32B0E" w:rsidP="00E278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2B0E" w:rsidRDefault="00A32B0E" w:rsidP="00E278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E278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2B0E" w:rsidRDefault="00A32B0E" w:rsidP="00E278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4855" w:rsidRDefault="00824855" w:rsidP="00E278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7849" w:rsidRPr="008E1ED1" w:rsidRDefault="00E27849" w:rsidP="00A32B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ED1">
        <w:rPr>
          <w:rFonts w:ascii="Times New Roman" w:eastAsia="Times New Roman" w:hAnsi="Times New Roman" w:cs="Times New Roman"/>
          <w:sz w:val="24"/>
          <w:szCs w:val="24"/>
        </w:rPr>
        <w:t>с.Караул</w:t>
      </w:r>
    </w:p>
    <w:p w:rsidR="00A563FC" w:rsidRPr="008E1ED1" w:rsidRDefault="009B1707" w:rsidP="008248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563FC" w:rsidRPr="008E1ED1" w:rsidSect="00B23D8F">
          <w:footerReference w:type="default" r:id="rId8"/>
          <w:pgSz w:w="11905" w:h="16837"/>
          <w:pgMar w:top="1134" w:right="850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A563FC" w:rsidRPr="008E1ED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  <w:r w:rsidRPr="00937724">
        <w:rPr>
          <w:b/>
          <w:bCs/>
          <w:sz w:val="28"/>
          <w:szCs w:val="28"/>
        </w:rPr>
        <w:lastRenderedPageBreak/>
        <w:t>ДОПОЛНИТЕЛЬН</w:t>
      </w:r>
      <w:r>
        <w:rPr>
          <w:b/>
          <w:bCs/>
          <w:sz w:val="28"/>
          <w:szCs w:val="28"/>
        </w:rPr>
        <w:t>АЯ</w:t>
      </w:r>
      <w:r w:rsidRPr="00937724">
        <w:rPr>
          <w:b/>
          <w:bCs/>
          <w:sz w:val="28"/>
          <w:szCs w:val="28"/>
        </w:rPr>
        <w:t xml:space="preserve"> ОБЩЕРАЗВИВАЮЩ</w:t>
      </w:r>
      <w:r>
        <w:rPr>
          <w:b/>
          <w:bCs/>
          <w:sz w:val="28"/>
          <w:szCs w:val="28"/>
        </w:rPr>
        <w:t>АЯ ОБЩЕОБРАЗОВАТЕЛЬНАЯ</w:t>
      </w:r>
      <w:r w:rsidRPr="00937724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А</w:t>
      </w:r>
    </w:p>
    <w:p w:rsidR="00EA7F1B" w:rsidRPr="00AA30F5" w:rsidRDefault="00EA7F1B" w:rsidP="00EA7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F5">
        <w:rPr>
          <w:rFonts w:ascii="Times New Roman" w:hAnsi="Times New Roman" w:cs="Times New Roman"/>
          <w:b/>
          <w:sz w:val="28"/>
          <w:szCs w:val="28"/>
        </w:rPr>
        <w:t>«Декоративно-прикладное творчество»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  <w:r w:rsidRPr="00937724">
        <w:rPr>
          <w:b/>
          <w:bCs/>
          <w:sz w:val="28"/>
          <w:szCs w:val="28"/>
        </w:rPr>
        <w:t>ПРОГРАММА ПО УЧЕБНОМУ П</w:t>
      </w:r>
      <w:r>
        <w:rPr>
          <w:b/>
          <w:bCs/>
          <w:sz w:val="28"/>
          <w:szCs w:val="28"/>
        </w:rPr>
        <w:t>РЕДМЕТУ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ХУДОЖЕСТВЕННОЕ ПЛЕТЕНИЕ БИСЕРОМ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ДО ДШИ</w:t>
      </w: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с.Караул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  <w:r w:rsidRPr="0093772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937724">
        <w:rPr>
          <w:b/>
          <w:bCs/>
          <w:sz w:val="28"/>
          <w:szCs w:val="28"/>
        </w:rPr>
        <w:t xml:space="preserve"> г.</w:t>
      </w:r>
    </w:p>
    <w:p w:rsidR="00640F3A" w:rsidRPr="008E1ED1" w:rsidRDefault="00640F3A" w:rsidP="00A32B0E">
      <w:pPr>
        <w:tabs>
          <w:tab w:val="left" w:pos="1140"/>
        </w:tabs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640F3A" w:rsidRPr="008E1ED1" w:rsidRDefault="00640F3A" w:rsidP="00C43048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«</w:t>
      </w:r>
      <w:r w:rsidR="00715325">
        <w:rPr>
          <w:rFonts w:ascii="Times New Roman" w:hAnsi="Times New Roman" w:cs="Times New Roman"/>
          <w:color w:val="000000"/>
          <w:sz w:val="24"/>
          <w:szCs w:val="24"/>
        </w:rPr>
        <w:t>Художественное плетение бисером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» является программой культурно - нравственной ориентации и направлена на художественно-эстетическое воспитание ребенка, обогащение его духовного мира, на развитие художественно-творческого потенциала личности.</w:t>
      </w:r>
    </w:p>
    <w:p w:rsidR="00640F3A" w:rsidRPr="008E1ED1" w:rsidRDefault="00640F3A" w:rsidP="00C43048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Бисерное рукоделие, как и любой вид художественного творчества, постоянно развивается. Появляются более совершенные и сложные приемы изготовления изделий из бисера, новые оригинальные изделия.</w:t>
      </w:r>
    </w:p>
    <w:p w:rsidR="00640F3A" w:rsidRPr="008E1ED1" w:rsidRDefault="00640F3A" w:rsidP="00C43048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Бисер – материал древний и вечно юный. В отличие от живописи, вышивки, тканых изделий он не теряет чистоту и звучности цвета с течением времени. Он доносит отголосок бытия наших далеких предков, их вкусы и художественные пристрастия.</w:t>
      </w:r>
    </w:p>
    <w:p w:rsidR="00640F3A" w:rsidRPr="008E1ED1" w:rsidRDefault="00640F3A" w:rsidP="00C43048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Несмотря на то, что приемы работы с бисером у разных народов имеют много общего, сами изделия отражают национальный колорит и своеобразие.</w:t>
      </w:r>
    </w:p>
    <w:p w:rsidR="00640F3A" w:rsidRPr="008E1ED1" w:rsidRDefault="00640F3A" w:rsidP="00C43048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Знакомство с общими чертами народного искусства способствует решению трудных педагогических задач в области эстетического воспитания.</w:t>
      </w:r>
    </w:p>
    <w:p w:rsidR="00640F3A" w:rsidRDefault="009B1707" w:rsidP="00C43048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детей</w:t>
      </w:r>
      <w:r w:rsidR="00640F3A"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по бисероплетению имеет большое воспитательное значение для развития у детей художественного вкуса, интереса к искусству своего народа, его истории и традициям, для профессиональной ориентации.</w:t>
      </w:r>
    </w:p>
    <w:p w:rsidR="008A48A6" w:rsidRPr="008E1ED1" w:rsidRDefault="008A48A6" w:rsidP="00C43048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программу включается не только перечень практических работ, но и темы беседы, рассказов, расширяющий кругозор детей. Творческое развитие осуществляется через знакомство их с произведениями декоративно-прикладного искусства, традициями народных ремесел, образцами дизайнерских разработок.</w:t>
      </w:r>
    </w:p>
    <w:p w:rsidR="00640F3A" w:rsidRPr="008E1ED1" w:rsidRDefault="00640F3A" w:rsidP="00C43048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Дополнительная образовательная программа разработана на основе </w:t>
      </w:r>
      <w:r w:rsidR="00AA30F5">
        <w:rPr>
          <w:rFonts w:ascii="Times New Roman" w:hAnsi="Times New Roman" w:cs="Times New Roman"/>
          <w:color w:val="000000"/>
          <w:sz w:val="24"/>
          <w:szCs w:val="24"/>
        </w:rPr>
        <w:t>феджеральный государственных требований к дополнительным предпрофессиональным общеобразовательным программам.</w:t>
      </w:r>
    </w:p>
    <w:p w:rsidR="000E34C0" w:rsidRPr="008E1ED1" w:rsidRDefault="000E34C0" w:rsidP="00C43048">
      <w:pPr>
        <w:pStyle w:val="a9"/>
        <w:tabs>
          <w:tab w:val="left" w:pos="114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ED1">
        <w:rPr>
          <w:rFonts w:ascii="Times New Roman" w:hAnsi="Times New Roman" w:cs="Times New Roman"/>
          <w:b/>
          <w:sz w:val="24"/>
          <w:szCs w:val="24"/>
        </w:rPr>
        <w:t>Цели и задачи програм</w:t>
      </w:r>
      <w:r w:rsidR="00A266D4" w:rsidRPr="008E1ED1">
        <w:rPr>
          <w:rFonts w:ascii="Times New Roman" w:hAnsi="Times New Roman" w:cs="Times New Roman"/>
          <w:b/>
          <w:sz w:val="24"/>
          <w:szCs w:val="24"/>
        </w:rPr>
        <w:t>м</w:t>
      </w:r>
      <w:r w:rsidRPr="008E1ED1">
        <w:rPr>
          <w:rFonts w:ascii="Times New Roman" w:hAnsi="Times New Roman" w:cs="Times New Roman"/>
          <w:b/>
          <w:sz w:val="24"/>
          <w:szCs w:val="24"/>
        </w:rPr>
        <w:t>ы:</w:t>
      </w:r>
    </w:p>
    <w:p w:rsidR="000E34C0" w:rsidRPr="008E1ED1" w:rsidRDefault="000E34C0" w:rsidP="00C43048">
      <w:pPr>
        <w:pStyle w:val="a9"/>
        <w:numPr>
          <w:ilvl w:val="0"/>
          <w:numId w:val="2"/>
        </w:num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ED1">
        <w:rPr>
          <w:rFonts w:ascii="Times New Roman" w:hAnsi="Times New Roman" w:cs="Times New Roman"/>
          <w:sz w:val="24"/>
          <w:szCs w:val="24"/>
        </w:rPr>
        <w:t>Повышение культурного и духовного уровня детей.</w:t>
      </w:r>
    </w:p>
    <w:p w:rsidR="000E34C0" w:rsidRPr="008E1ED1" w:rsidRDefault="000E34C0" w:rsidP="00C43048">
      <w:pPr>
        <w:pStyle w:val="a9"/>
        <w:numPr>
          <w:ilvl w:val="0"/>
          <w:numId w:val="2"/>
        </w:num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ED1">
        <w:rPr>
          <w:rFonts w:ascii="Times New Roman" w:hAnsi="Times New Roman" w:cs="Times New Roman"/>
          <w:sz w:val="24"/>
          <w:szCs w:val="24"/>
        </w:rPr>
        <w:t>Развитие у детей художественных способностей, которые в дальнейшей жизни могут стать хорошей основой при выборе профессии.</w:t>
      </w:r>
    </w:p>
    <w:p w:rsidR="000E34C0" w:rsidRPr="008E1ED1" w:rsidRDefault="000E34C0" w:rsidP="00C43048">
      <w:pPr>
        <w:pStyle w:val="a9"/>
        <w:numPr>
          <w:ilvl w:val="0"/>
          <w:numId w:val="2"/>
        </w:num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ED1">
        <w:rPr>
          <w:rFonts w:ascii="Times New Roman" w:hAnsi="Times New Roman" w:cs="Times New Roman"/>
          <w:sz w:val="24"/>
          <w:szCs w:val="24"/>
        </w:rPr>
        <w:t xml:space="preserve">Воспитание у детей таких качеств как трудолюбие, усидчивость, уважительное отношение к культуре </w:t>
      </w:r>
      <w:r w:rsidR="00083456">
        <w:rPr>
          <w:rFonts w:ascii="Times New Roman" w:hAnsi="Times New Roman" w:cs="Times New Roman"/>
          <w:sz w:val="24"/>
          <w:szCs w:val="24"/>
        </w:rPr>
        <w:t>народов.</w:t>
      </w:r>
    </w:p>
    <w:p w:rsidR="000E34C0" w:rsidRPr="008E1ED1" w:rsidRDefault="000E34C0" w:rsidP="00C43048">
      <w:pPr>
        <w:pStyle w:val="a9"/>
        <w:numPr>
          <w:ilvl w:val="0"/>
          <w:numId w:val="2"/>
        </w:num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ED1">
        <w:rPr>
          <w:rFonts w:ascii="Times New Roman" w:hAnsi="Times New Roman" w:cs="Times New Roman"/>
          <w:sz w:val="24"/>
          <w:szCs w:val="24"/>
        </w:rPr>
        <w:t>Развитие творческой выдумки и изоб</w:t>
      </w:r>
      <w:r w:rsidR="00083456">
        <w:rPr>
          <w:rFonts w:ascii="Times New Roman" w:hAnsi="Times New Roman" w:cs="Times New Roman"/>
          <w:sz w:val="24"/>
          <w:szCs w:val="24"/>
        </w:rPr>
        <w:t>разительности.</w:t>
      </w:r>
    </w:p>
    <w:p w:rsidR="00083456" w:rsidRPr="00083456" w:rsidRDefault="000E34C0" w:rsidP="00C43048">
      <w:pPr>
        <w:pStyle w:val="a9"/>
        <w:numPr>
          <w:ilvl w:val="0"/>
          <w:numId w:val="2"/>
        </w:num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ED1">
        <w:rPr>
          <w:rFonts w:ascii="Times New Roman" w:hAnsi="Times New Roman" w:cs="Times New Roman"/>
          <w:sz w:val="24"/>
          <w:szCs w:val="24"/>
        </w:rPr>
        <w:t>Собрание лучших образцов изделий</w:t>
      </w:r>
      <w:r w:rsidR="00083456">
        <w:rPr>
          <w:rFonts w:ascii="Times New Roman" w:hAnsi="Times New Roman" w:cs="Times New Roman"/>
          <w:sz w:val="24"/>
          <w:szCs w:val="24"/>
        </w:rPr>
        <w:t>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– углубление и расширение знаний об истории и развитии бисероплетения, формирование знаний по основам композиции, цветоведения и материаловедения, освоение техники бисероплетения.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Воспитательные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– привитие интереса к культуре своей Родины, к истокам народного творчества, воспитание эстетического отношения к действительности, трудолюбия, аккуратности, усидчивости, терпения, умения довести начатое дело до конца, взаимопомощи при выполнении работы, экономичного отношения к используемым материалам, привитие основ культуры труда.  </w:t>
      </w:r>
    </w:p>
    <w:p w:rsidR="00640F3A" w:rsidRPr="008A48A6" w:rsidRDefault="008A48A6" w:rsidP="00C4304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Развивающие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083456">
        <w:rPr>
          <w:rFonts w:ascii="Times New Roman" w:hAnsi="Times New Roman" w:cs="Times New Roman"/>
          <w:color w:val="000000"/>
          <w:sz w:val="24"/>
          <w:szCs w:val="24"/>
        </w:rPr>
        <w:t>моторных навыков, образное мышление, внимание, фантазию, художественно-эстетический вкус, цветоощущение, творческую активность и самовыражение.</w:t>
      </w:r>
    </w:p>
    <w:p w:rsidR="00083456" w:rsidRDefault="00083456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 задачи решаются в комплексе упражнений, выполнения практических заданий по изготовлению бисерных изделий.</w:t>
      </w:r>
    </w:p>
    <w:p w:rsidR="00083456" w:rsidRDefault="00083456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обучения по программе «Художественное плетение бисером» предполагается знакомство с разнообразными материалами и техниками плетения, формирование практических умений и навыков выполнение изделий </w:t>
      </w:r>
      <w:r w:rsidR="00870DF1">
        <w:rPr>
          <w:rFonts w:ascii="Times New Roman" w:hAnsi="Times New Roman" w:cs="Times New Roman"/>
          <w:color w:val="000000"/>
          <w:sz w:val="24"/>
          <w:szCs w:val="24"/>
        </w:rPr>
        <w:t>по схеме и представлению, декоративной работы как средство постижения прекрасного.</w:t>
      </w:r>
    </w:p>
    <w:p w:rsidR="00870DF1" w:rsidRDefault="00870DF1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«Художественное плетение бисером» неразрывно связан и непосредственно опирается на знание и умения, полученные на уроках изобразительного искусства и даёт ребенку в руки еще один инструмент для выражения своего творческого начала.</w:t>
      </w:r>
    </w:p>
    <w:p w:rsidR="003152E1" w:rsidRDefault="00870DF1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Программа рассчитана на 5 лет</w:t>
      </w:r>
      <w:r w:rsidR="00640F3A"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обуч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ения, для детей и подростков </w:t>
      </w:r>
      <w:r w:rsidR="00AA30F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40F3A" w:rsidRPr="008E1ED1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AA30F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40F3A"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</w:p>
    <w:p w:rsidR="00870DF1" w:rsidRDefault="00870DF1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0F3A" w:rsidRPr="003152E1" w:rsidRDefault="00640F3A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реализации программы:</w:t>
      </w:r>
    </w:p>
    <w:p w:rsidR="00870DF1" w:rsidRDefault="00870DF1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занятиях применяются:</w:t>
      </w:r>
    </w:p>
    <w:p w:rsidR="00870DF1" w:rsidRDefault="00814FBF" w:rsidP="00C43048">
      <w:pPr>
        <w:pStyle w:val="a9"/>
        <w:numPr>
          <w:ilvl w:val="0"/>
          <w:numId w:val="20"/>
        </w:numPr>
        <w:spacing w:after="0" w:line="240" w:lineRule="auto"/>
        <w:ind w:right="13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Индивидуальный показ;</w:t>
      </w:r>
    </w:p>
    <w:p w:rsidR="00814FBF" w:rsidRDefault="00814FBF" w:rsidP="00C43048">
      <w:pPr>
        <w:pStyle w:val="a9"/>
        <w:numPr>
          <w:ilvl w:val="0"/>
          <w:numId w:val="20"/>
        </w:numPr>
        <w:spacing w:after="0" w:line="240" w:lineRule="auto"/>
        <w:ind w:right="13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Задание по схеме;</w:t>
      </w:r>
    </w:p>
    <w:p w:rsidR="00814FBF" w:rsidRDefault="00814FBF" w:rsidP="00C43048">
      <w:pPr>
        <w:pStyle w:val="a9"/>
        <w:numPr>
          <w:ilvl w:val="0"/>
          <w:numId w:val="20"/>
        </w:numPr>
        <w:spacing w:after="0" w:line="240" w:lineRule="auto"/>
        <w:ind w:right="13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Игра, викторина на знание терминологии и основных способов плетения;</w:t>
      </w:r>
    </w:p>
    <w:p w:rsidR="00814FBF" w:rsidRDefault="00814FBF" w:rsidP="00C43048">
      <w:pPr>
        <w:pStyle w:val="a9"/>
        <w:numPr>
          <w:ilvl w:val="0"/>
          <w:numId w:val="20"/>
        </w:numPr>
        <w:spacing w:after="0" w:line="240" w:lineRule="auto"/>
        <w:ind w:right="13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Разработка индивидуального творческого изделия;</w:t>
      </w:r>
    </w:p>
    <w:p w:rsidR="00814FBF" w:rsidRPr="00870DF1" w:rsidRDefault="00814FBF" w:rsidP="00C43048">
      <w:pPr>
        <w:pStyle w:val="a9"/>
        <w:numPr>
          <w:ilvl w:val="0"/>
          <w:numId w:val="20"/>
        </w:numPr>
        <w:spacing w:after="0" w:line="240" w:lineRule="auto"/>
        <w:ind w:right="13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Самостоятельная работа.</w:t>
      </w:r>
    </w:p>
    <w:p w:rsidR="00640F3A" w:rsidRPr="003152E1" w:rsidRDefault="00640F3A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Принципы:</w:t>
      </w:r>
    </w:p>
    <w:p w:rsidR="00640F3A" w:rsidRPr="008E1ED1" w:rsidRDefault="00640F3A" w:rsidP="00C43048">
      <w:pPr>
        <w:numPr>
          <w:ilvl w:val="0"/>
          <w:numId w:val="4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единство обучения и воспитания</w:t>
      </w:r>
    </w:p>
    <w:p w:rsidR="00640F3A" w:rsidRPr="008E1ED1" w:rsidRDefault="00640F3A" w:rsidP="00C43048">
      <w:pPr>
        <w:numPr>
          <w:ilvl w:val="0"/>
          <w:numId w:val="4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сотрудничество и сотворчество педагога и воспитанников</w:t>
      </w:r>
    </w:p>
    <w:p w:rsidR="00640F3A" w:rsidRPr="008E1ED1" w:rsidRDefault="00640F3A" w:rsidP="00C43048">
      <w:pPr>
        <w:numPr>
          <w:ilvl w:val="0"/>
          <w:numId w:val="4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общедоступность</w:t>
      </w:r>
    </w:p>
    <w:p w:rsidR="00640F3A" w:rsidRPr="008E1ED1" w:rsidRDefault="00640F3A" w:rsidP="00C43048">
      <w:pPr>
        <w:numPr>
          <w:ilvl w:val="0"/>
          <w:numId w:val="4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преемственность</w:t>
      </w:r>
    </w:p>
    <w:p w:rsidR="00640F3A" w:rsidRPr="008E1ED1" w:rsidRDefault="00640F3A" w:rsidP="00C43048">
      <w:pPr>
        <w:numPr>
          <w:ilvl w:val="0"/>
          <w:numId w:val="4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дифференциации и индивидуализации</w:t>
      </w:r>
    </w:p>
    <w:p w:rsidR="00640F3A" w:rsidRPr="008E1ED1" w:rsidRDefault="00640F3A" w:rsidP="00C43048">
      <w:pPr>
        <w:numPr>
          <w:ilvl w:val="0"/>
          <w:numId w:val="4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свобода выбора</w:t>
      </w:r>
    </w:p>
    <w:p w:rsidR="00640F3A" w:rsidRPr="008E1ED1" w:rsidRDefault="00640F3A" w:rsidP="00C43048">
      <w:pPr>
        <w:numPr>
          <w:ilvl w:val="0"/>
          <w:numId w:val="4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успешность</w:t>
      </w:r>
    </w:p>
    <w:p w:rsidR="00640F3A" w:rsidRPr="008E1ED1" w:rsidRDefault="00640F3A" w:rsidP="00C43048">
      <w:pPr>
        <w:spacing w:after="0" w:line="240" w:lineRule="auto"/>
        <w:ind w:left="45"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Методы:</w:t>
      </w:r>
    </w:p>
    <w:p w:rsidR="00640F3A" w:rsidRPr="008E1ED1" w:rsidRDefault="00640F3A" w:rsidP="00C43048">
      <w:pPr>
        <w:numPr>
          <w:ilvl w:val="0"/>
          <w:numId w:val="5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практический</w:t>
      </w:r>
    </w:p>
    <w:p w:rsidR="00640F3A" w:rsidRPr="008E1ED1" w:rsidRDefault="00640F3A" w:rsidP="00C43048">
      <w:pPr>
        <w:numPr>
          <w:ilvl w:val="0"/>
          <w:numId w:val="5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наглядный</w:t>
      </w:r>
    </w:p>
    <w:p w:rsidR="00640F3A" w:rsidRPr="00814FBF" w:rsidRDefault="00640F3A" w:rsidP="00C43048">
      <w:pPr>
        <w:numPr>
          <w:ilvl w:val="0"/>
          <w:numId w:val="5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</w:t>
      </w:r>
    </w:p>
    <w:p w:rsidR="00640F3A" w:rsidRPr="008E1ED1" w:rsidRDefault="00640F3A" w:rsidP="00C43048">
      <w:pPr>
        <w:numPr>
          <w:ilvl w:val="0"/>
          <w:numId w:val="5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работа с книгой, просмотр журналов, книг, фотографий</w:t>
      </w:r>
    </w:p>
    <w:p w:rsidR="00640F3A" w:rsidRPr="008E1ED1" w:rsidRDefault="00640F3A" w:rsidP="00C43048">
      <w:pPr>
        <w:numPr>
          <w:ilvl w:val="0"/>
          <w:numId w:val="5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рассказ, беседа, дискуссия</w:t>
      </w:r>
    </w:p>
    <w:p w:rsidR="00640F3A" w:rsidRPr="008E1ED1" w:rsidRDefault="00640F3A" w:rsidP="00C43048">
      <w:pPr>
        <w:spacing w:after="0" w:line="240" w:lineRule="auto"/>
        <w:ind w:left="45"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предусматривает полное усвоение и овладение необходимыми навыками бисероплетения на высоком качественном уровне с учетом возраста детей.</w:t>
      </w:r>
    </w:p>
    <w:p w:rsidR="00640F3A" w:rsidRPr="008E1ED1" w:rsidRDefault="00640F3A" w:rsidP="00C43048">
      <w:pPr>
        <w:spacing w:after="0" w:line="240" w:lineRule="auto"/>
        <w:ind w:left="45"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отслеживания результатов усвоения материала:</w:t>
      </w:r>
    </w:p>
    <w:p w:rsidR="00640F3A" w:rsidRPr="008E1ED1" w:rsidRDefault="00640F3A" w:rsidP="00C43048">
      <w:pPr>
        <w:numPr>
          <w:ilvl w:val="0"/>
          <w:numId w:val="3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наблюдение за детьми</w:t>
      </w:r>
    </w:p>
    <w:p w:rsidR="00640F3A" w:rsidRPr="008E1ED1" w:rsidRDefault="00640F3A" w:rsidP="00C43048">
      <w:pPr>
        <w:numPr>
          <w:ilvl w:val="0"/>
          <w:numId w:val="3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тестирование уровня мотивации и ценностных ориентаций</w:t>
      </w:r>
    </w:p>
    <w:p w:rsidR="00640F3A" w:rsidRPr="00814FBF" w:rsidRDefault="00640F3A" w:rsidP="00C43048">
      <w:pPr>
        <w:numPr>
          <w:ilvl w:val="0"/>
          <w:numId w:val="3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организация и участие в выставках</w:t>
      </w:r>
    </w:p>
    <w:p w:rsidR="00640F3A" w:rsidRPr="008E1ED1" w:rsidRDefault="00640F3A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640F3A" w:rsidRPr="008E1ED1" w:rsidRDefault="00640F3A" w:rsidP="00C43048">
      <w:pPr>
        <w:spacing w:after="0" w:line="240" w:lineRule="auto"/>
        <w:ind w:left="45"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640F3A" w:rsidRPr="008E1ED1" w:rsidRDefault="00640F3A" w:rsidP="00C43048">
      <w:pPr>
        <w:numPr>
          <w:ilvl w:val="0"/>
          <w:numId w:val="6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некоторые сведения из истории бисероплетения</w:t>
      </w:r>
    </w:p>
    <w:p w:rsidR="00640F3A" w:rsidRPr="008E1ED1" w:rsidRDefault="00640F3A" w:rsidP="00C43048">
      <w:pPr>
        <w:numPr>
          <w:ilvl w:val="0"/>
          <w:numId w:val="6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правила техники безопасности при работе с бисером</w:t>
      </w:r>
    </w:p>
    <w:p w:rsidR="00640F3A" w:rsidRPr="008E1ED1" w:rsidRDefault="00640F3A" w:rsidP="00C43048">
      <w:pPr>
        <w:numPr>
          <w:ilvl w:val="0"/>
          <w:numId w:val="6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правила организации рабочего места</w:t>
      </w:r>
    </w:p>
    <w:p w:rsidR="00640F3A" w:rsidRPr="008E1ED1" w:rsidRDefault="00640F3A" w:rsidP="00C43048">
      <w:pPr>
        <w:numPr>
          <w:ilvl w:val="0"/>
          <w:numId w:val="6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понятия бисер, рубка,</w:t>
      </w:r>
      <w:r w:rsidR="000E34C0"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сукно, орнамент,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стеклярус,</w:t>
      </w:r>
    </w:p>
    <w:p w:rsidR="00640F3A" w:rsidRPr="008E1ED1" w:rsidRDefault="00640F3A" w:rsidP="00C43048">
      <w:pPr>
        <w:numPr>
          <w:ilvl w:val="0"/>
          <w:numId w:val="6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секреты мастерства</w:t>
      </w:r>
    </w:p>
    <w:p w:rsidR="000E34C0" w:rsidRPr="008E1ED1" w:rsidRDefault="000E34C0" w:rsidP="00C43048">
      <w:pPr>
        <w:numPr>
          <w:ilvl w:val="0"/>
          <w:numId w:val="6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понятия традиционного искусства</w:t>
      </w:r>
    </w:p>
    <w:p w:rsidR="00640F3A" w:rsidRPr="008E1ED1" w:rsidRDefault="00640F3A" w:rsidP="00C43048">
      <w:pPr>
        <w:spacing w:after="0" w:line="240" w:lineRule="auto"/>
        <w:ind w:left="45"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Уметь:</w:t>
      </w:r>
    </w:p>
    <w:p w:rsidR="00640F3A" w:rsidRPr="008E1ED1" w:rsidRDefault="00640F3A" w:rsidP="00C43048">
      <w:pPr>
        <w:numPr>
          <w:ilvl w:val="0"/>
          <w:numId w:val="7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качественно и профессионально выполнять изделия</w:t>
      </w:r>
    </w:p>
    <w:p w:rsidR="00640F3A" w:rsidRPr="008E1ED1" w:rsidRDefault="00640F3A" w:rsidP="00C43048">
      <w:pPr>
        <w:numPr>
          <w:ilvl w:val="0"/>
          <w:numId w:val="7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читать готовые схемы</w:t>
      </w:r>
    </w:p>
    <w:p w:rsidR="00640F3A" w:rsidRPr="008E1ED1" w:rsidRDefault="00640F3A" w:rsidP="00C43048">
      <w:pPr>
        <w:numPr>
          <w:ilvl w:val="0"/>
          <w:numId w:val="7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схемы своих работ</w:t>
      </w:r>
    </w:p>
    <w:p w:rsidR="00640F3A" w:rsidRPr="008E1ED1" w:rsidRDefault="00640F3A" w:rsidP="00C43048">
      <w:pPr>
        <w:spacing w:after="0" w:line="240" w:lineRule="auto"/>
        <w:ind w:left="45"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Досуговая деятельность:</w:t>
      </w:r>
    </w:p>
    <w:p w:rsidR="00640F3A" w:rsidRPr="008E1ED1" w:rsidRDefault="00640F3A" w:rsidP="00C43048">
      <w:pPr>
        <w:numPr>
          <w:ilvl w:val="0"/>
          <w:numId w:val="8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встречи с мастерами</w:t>
      </w:r>
    </w:p>
    <w:p w:rsidR="00640F3A" w:rsidRPr="008E1ED1" w:rsidRDefault="00640F3A" w:rsidP="00C43048">
      <w:pPr>
        <w:numPr>
          <w:ilvl w:val="0"/>
          <w:numId w:val="8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посещение выставок</w:t>
      </w:r>
    </w:p>
    <w:p w:rsidR="00640F3A" w:rsidRPr="008E1ED1" w:rsidRDefault="00640F3A" w:rsidP="00C43048">
      <w:pPr>
        <w:numPr>
          <w:ilvl w:val="0"/>
          <w:numId w:val="8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просмотр книг и журналов</w:t>
      </w:r>
    </w:p>
    <w:p w:rsidR="00640F3A" w:rsidRDefault="00640F3A" w:rsidP="00C43048">
      <w:pPr>
        <w:numPr>
          <w:ilvl w:val="0"/>
          <w:numId w:val="8"/>
        </w:num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изготовление подарков</w:t>
      </w:r>
    </w:p>
    <w:p w:rsidR="00814FBF" w:rsidRDefault="00814FBF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FBF" w:rsidRPr="008E1ED1" w:rsidRDefault="00814FBF" w:rsidP="00C43048">
      <w:pPr>
        <w:spacing w:after="0" w:line="240" w:lineRule="auto"/>
        <w:ind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0F3A" w:rsidRPr="008E1ED1" w:rsidRDefault="00640F3A" w:rsidP="00C43048">
      <w:pPr>
        <w:pStyle w:val="a9"/>
        <w:tabs>
          <w:tab w:val="left" w:pos="114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640F3A" w:rsidRPr="008E1ED1" w:rsidRDefault="000E34C0" w:rsidP="00C430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обучения</w:t>
      </w:r>
    </w:p>
    <w:p w:rsidR="00640F3A" w:rsidRPr="008E1ED1" w:rsidRDefault="00B05A77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Вводное занятие (2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  </w:t>
      </w:r>
    </w:p>
    <w:p w:rsidR="000E34C0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Цель и задачи объединения. Режим работы. План занятий. Демонстрация изделий. Современные направления бисероплетения. Инструменты и материалы, необходимые для работы. Организация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рабочего места. Правильное положение рук и туловища во время работы</w:t>
      </w:r>
      <w:r w:rsidR="00814FBF">
        <w:rPr>
          <w:rFonts w:ascii="Times New Roman" w:hAnsi="Times New Roman" w:cs="Times New Roman"/>
          <w:color w:val="000000"/>
          <w:sz w:val="24"/>
          <w:szCs w:val="24"/>
        </w:rPr>
        <w:t>. Правила техники безопасности.</w:t>
      </w:r>
    </w:p>
    <w:p w:rsidR="00640F3A" w:rsidRPr="008E1ED1" w:rsidRDefault="004F5A7B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814F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Плетение на проволоке 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B05A77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ч.)</w:t>
      </w:r>
    </w:p>
    <w:p w:rsidR="000D42B7" w:rsidRDefault="000D42B7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 Плоские фигурки животных</w:t>
      </w:r>
      <w:r w:rsidR="00907D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приёмы бисероплетения, испо</w:t>
      </w:r>
      <w:r w:rsidR="000E34C0" w:rsidRPr="008E1ED1">
        <w:rPr>
          <w:rFonts w:ascii="Times New Roman" w:hAnsi="Times New Roman" w:cs="Times New Roman"/>
          <w:color w:val="000000"/>
          <w:sz w:val="24"/>
          <w:szCs w:val="24"/>
        </w:rPr>
        <w:t>льзу</w:t>
      </w:r>
      <w:r w:rsidR="00814FBF">
        <w:rPr>
          <w:rFonts w:ascii="Times New Roman" w:hAnsi="Times New Roman" w:cs="Times New Roman"/>
          <w:color w:val="000000"/>
          <w:sz w:val="24"/>
          <w:szCs w:val="24"/>
        </w:rPr>
        <w:t>емые для изготовления плоских фигурок животных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: параллельное, </w:t>
      </w:r>
      <w:r w:rsidR="000D42B7">
        <w:rPr>
          <w:rFonts w:ascii="Times New Roman" w:hAnsi="Times New Roman" w:cs="Times New Roman"/>
          <w:color w:val="000000"/>
          <w:sz w:val="24"/>
          <w:szCs w:val="24"/>
        </w:rPr>
        <w:t>петельное, игольчатое плетение. Техника выполнения. Анализ образцов. Выбор материалов. Цветное и композиционное решение. Зарисовка схем.</w:t>
      </w:r>
    </w:p>
    <w:p w:rsidR="00640F3A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Практическая работа</w:t>
      </w:r>
      <w:r w:rsidR="000D42B7">
        <w:rPr>
          <w:rFonts w:ascii="Times New Roman" w:hAnsi="Times New Roman" w:cs="Times New Roman"/>
          <w:color w:val="000000"/>
          <w:sz w:val="24"/>
          <w:szCs w:val="24"/>
        </w:rPr>
        <w:t>. Выполнение игрушек «Рыбка», «Стрекоза», «Бабочка».</w:t>
      </w:r>
    </w:p>
    <w:p w:rsidR="000D42B7" w:rsidRPr="008E1ED1" w:rsidRDefault="000D42B7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 </w:t>
      </w:r>
      <w:r w:rsidR="00907D79">
        <w:rPr>
          <w:rFonts w:ascii="Times New Roman" w:hAnsi="Times New Roman" w:cs="Times New Roman"/>
          <w:color w:val="000000"/>
          <w:sz w:val="24"/>
          <w:szCs w:val="24"/>
        </w:rPr>
        <w:t>Коллективная работа панно «Подводный мир».</w:t>
      </w:r>
    </w:p>
    <w:p w:rsidR="000D42B7" w:rsidRDefault="004F5A7B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907D79">
        <w:rPr>
          <w:rFonts w:ascii="Times New Roman" w:hAnsi="Times New Roman" w:cs="Times New Roman"/>
          <w:b/>
          <w:color w:val="000000"/>
          <w:sz w:val="24"/>
          <w:szCs w:val="24"/>
        </w:rPr>
        <w:t>Цветы из бисера</w:t>
      </w:r>
      <w:r w:rsidR="00B05A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(10</w:t>
      </w:r>
      <w:r w:rsidR="00907D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</w:t>
      </w:r>
      <w:r w:rsidR="00B05A7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7D7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640F3A" w:rsidRPr="008E1ED1" w:rsidRDefault="00907D79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приемы бисероплетения используемые для изготовления цветов: параллельное, петельное, игольчатое плетение, низание по кругу, низание дугами. Техника выполнения серединки, лепестков, чашелистиков, тычинок, листьев. Анализ моделей. Зарисовка схем. Практическая работа. Выполнение цветов «Ромашка», «Колокольчик», «Лилии», «Фиалки» и др. Сборка и оформлен</w:t>
      </w:r>
      <w:r w:rsidR="003F5184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изделий.</w:t>
      </w:r>
    </w:p>
    <w:p w:rsidR="00640F3A" w:rsidRDefault="004F5A7B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3F5184">
        <w:rPr>
          <w:rFonts w:ascii="Times New Roman" w:hAnsi="Times New Roman" w:cs="Times New Roman"/>
          <w:b/>
          <w:color w:val="000000"/>
          <w:sz w:val="24"/>
          <w:szCs w:val="24"/>
        </w:rPr>
        <w:t>Плетение на станке (</w:t>
      </w:r>
      <w:r w:rsidR="00B05A77">
        <w:rPr>
          <w:rFonts w:ascii="Times New Roman" w:hAnsi="Times New Roman" w:cs="Times New Roman"/>
          <w:b/>
          <w:color w:val="000000"/>
          <w:sz w:val="24"/>
          <w:szCs w:val="24"/>
        </w:rPr>
        <w:t>16 ч.</w:t>
      </w:r>
      <w:r w:rsidR="003F5184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B05A77" w:rsidRPr="003F5184" w:rsidRDefault="003F5184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сведения. Основные приемы бисероплетение используемые для изготовления </w:t>
      </w:r>
      <w:r w:rsidR="00B05A77">
        <w:rPr>
          <w:rFonts w:ascii="Times New Roman" w:hAnsi="Times New Roman" w:cs="Times New Roman"/>
          <w:color w:val="000000"/>
          <w:sz w:val="24"/>
          <w:szCs w:val="24"/>
        </w:rPr>
        <w:t>браслета на станке: параллельное, игольчатое плетение. Техника выполнения. Анализ модели. Зарисовка схем. Практическая работа. Выполнение плетение на станке браслет. Оформление изделия.</w:t>
      </w:r>
    </w:p>
    <w:p w:rsidR="00640F3A" w:rsidRDefault="004F5A7B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B05A77">
        <w:rPr>
          <w:rFonts w:ascii="Times New Roman" w:hAnsi="Times New Roman" w:cs="Times New Roman"/>
          <w:b/>
          <w:color w:val="000000"/>
          <w:sz w:val="24"/>
          <w:szCs w:val="24"/>
        </w:rPr>
        <w:t>Вышивка бисером</w:t>
      </w:r>
      <w:r w:rsidR="005508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(8</w:t>
      </w:r>
      <w:r w:rsidR="001553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</w:t>
      </w:r>
      <w:r w:rsidR="005508AB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B05A77" w:rsidRDefault="00B05A77" w:rsidP="00C43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5508AB">
        <w:rPr>
          <w:rFonts w:ascii="Times New Roman" w:hAnsi="Times New Roman" w:cs="Times New Roman"/>
          <w:sz w:val="24"/>
          <w:szCs w:val="24"/>
        </w:rPr>
        <w:t>Основные приемы вышивки бисера: параллельной вышки. Техника выполнения. Анализ модели. Зарисовка схем. Практическая работа. Выполнение вышивки «Олень», «Сердечко».</w:t>
      </w:r>
    </w:p>
    <w:p w:rsidR="005508AB" w:rsidRDefault="005508AB" w:rsidP="00C43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8AB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Изучение орнаментов народов</w:t>
      </w:r>
      <w:r w:rsidR="001553D1">
        <w:rPr>
          <w:rFonts w:ascii="Times New Roman" w:hAnsi="Times New Roman" w:cs="Times New Roman"/>
          <w:b/>
          <w:sz w:val="24"/>
          <w:szCs w:val="24"/>
        </w:rPr>
        <w:t xml:space="preserve"> Таймыра (10 ч.)</w:t>
      </w:r>
    </w:p>
    <w:p w:rsidR="005508AB" w:rsidRDefault="005508AB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приёмы бисероплетения, используемые для изготовления орнаментов: параллельное, петельное, игольчатое плетение, низание дугами. Комбинирование приёмов. Анализ моделей. Зарисовка орнаментов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Практическая работа. </w:t>
      </w:r>
    </w:p>
    <w:p w:rsidR="001553D1" w:rsidRDefault="001553D1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 Сувениры и украшения. (14 ч.)</w:t>
      </w:r>
    </w:p>
    <w:p w:rsidR="001553D1" w:rsidRDefault="001553D1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приёмы бисероплетения, использу</w:t>
      </w:r>
      <w:r>
        <w:rPr>
          <w:rFonts w:ascii="Times New Roman" w:hAnsi="Times New Roman" w:cs="Times New Roman"/>
          <w:color w:val="000000"/>
          <w:sz w:val="24"/>
          <w:szCs w:val="24"/>
        </w:rPr>
        <w:t>емые для изготовления украшений и сувениров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: параллельное,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петельное, игольчатое плетение. Техника выполнения. Анализ образцов. Выбор материалов. Цветное и композиционное решение. Зарисовка схем.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>. Выполнение плетения украшения и сувениров.</w:t>
      </w:r>
    </w:p>
    <w:p w:rsidR="001553D1" w:rsidRDefault="001553D1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53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Итоговые занятия (2 ч.)</w:t>
      </w:r>
    </w:p>
    <w:p w:rsidR="001553D1" w:rsidRPr="001553D1" w:rsidRDefault="001553D1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Организация выставки лучших работ учащихся. Обсуждение результатов выставки, подведение итогов.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Результаты.</w:t>
      </w:r>
    </w:p>
    <w:p w:rsidR="00640F3A" w:rsidRPr="008E1ED1" w:rsidRDefault="001553D1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1 года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обучения,</w:t>
      </w:r>
      <w:r w:rsidR="00640F3A"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знают:</w:t>
      </w:r>
    </w:p>
    <w:p w:rsidR="00640F3A" w:rsidRPr="008E1ED1" w:rsidRDefault="00640F3A" w:rsidP="00C430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название и назначен</w:t>
      </w:r>
      <w:r w:rsidR="001553D1">
        <w:rPr>
          <w:rFonts w:ascii="Times New Roman" w:hAnsi="Times New Roman" w:cs="Times New Roman"/>
          <w:color w:val="000000"/>
          <w:sz w:val="24"/>
          <w:szCs w:val="24"/>
        </w:rPr>
        <w:t>ие материалов (бисер,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нитки, проволока</w:t>
      </w:r>
      <w:r w:rsidR="001553D1">
        <w:rPr>
          <w:rFonts w:ascii="Times New Roman" w:hAnsi="Times New Roman" w:cs="Times New Roman"/>
          <w:color w:val="000000"/>
          <w:sz w:val="24"/>
          <w:szCs w:val="24"/>
        </w:rPr>
        <w:t>, орнамент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40F3A" w:rsidRPr="008E1ED1" w:rsidRDefault="00640F3A" w:rsidP="00C430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название и назначение ручных инструментов и приспособлений (иглы, ножницы);</w:t>
      </w:r>
    </w:p>
    <w:p w:rsidR="00640F3A" w:rsidRPr="008E1ED1" w:rsidRDefault="00640F3A" w:rsidP="00C430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труда при работе указанными инструментами.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1 </w:t>
      </w:r>
      <w:r w:rsidR="001553D1" w:rsidRPr="008E1ED1">
        <w:rPr>
          <w:rFonts w:ascii="Times New Roman" w:hAnsi="Times New Roman" w:cs="Times New Roman"/>
          <w:color w:val="000000"/>
          <w:sz w:val="24"/>
          <w:szCs w:val="24"/>
        </w:rPr>
        <w:t>года обучения,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умеют:</w:t>
      </w:r>
    </w:p>
    <w:p w:rsidR="00640F3A" w:rsidRPr="008E1ED1" w:rsidRDefault="00640F3A" w:rsidP="00C430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организовать рабочее место в соответствии с используемым материалом и поддерживать порядок во время работы;</w:t>
      </w:r>
    </w:p>
    <w:p w:rsidR="00640F3A" w:rsidRPr="008E1ED1" w:rsidRDefault="00640F3A" w:rsidP="00C430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безопасной работы инструментами;</w:t>
      </w:r>
    </w:p>
    <w:p w:rsidR="00640F3A" w:rsidRPr="008E1ED1" w:rsidRDefault="00640F3A" w:rsidP="00C430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под руководством учителя проводить анализ изделия, планировать последовательность его изготовления и осуществлять контроль результата практической работы по образцу изделия, схеме, рисунку</w:t>
      </w:r>
      <w:r w:rsidR="000E34C0" w:rsidRPr="008E1ED1">
        <w:rPr>
          <w:rFonts w:ascii="Times New Roman" w:hAnsi="Times New Roman" w:cs="Times New Roman"/>
          <w:color w:val="000000"/>
          <w:sz w:val="24"/>
          <w:szCs w:val="24"/>
        </w:rPr>
        <w:t>,орнаменту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0F3A" w:rsidRPr="008E1ED1" w:rsidRDefault="00640F3A" w:rsidP="00C4304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подбирать детали для работы.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На </w:t>
      </w:r>
      <w:r w:rsidRPr="008E1ED1">
        <w:rPr>
          <w:rFonts w:ascii="Times New Roman" w:hAnsi="Times New Roman" w:cs="Times New Roman"/>
          <w:color w:val="000000"/>
          <w:sz w:val="24"/>
          <w:szCs w:val="24"/>
          <w:u w:val="single"/>
        </w:rPr>
        <w:t>первом году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 обучения обучаемые получают элементарные навыки работы с бисером, овладевают способами плетения (петельный, параллельный, игольчатый). Дети учатся низать бисер на </w:t>
      </w:r>
      <w:r w:rsidR="000E34C0"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нить,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проволо</w:t>
      </w:r>
      <w:r w:rsidR="001553D1">
        <w:rPr>
          <w:rFonts w:ascii="Times New Roman" w:hAnsi="Times New Roman" w:cs="Times New Roman"/>
          <w:color w:val="000000"/>
          <w:sz w:val="24"/>
          <w:szCs w:val="24"/>
        </w:rPr>
        <w:t>ку, читать схемы</w:t>
      </w:r>
      <w:r w:rsidR="000E34C0" w:rsidRPr="008E1E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Познакомив учащихся с увлекательным искусством бисероплетения, дав начальные знания предмета, педагог прививает интерес к дальнейшей работе с бисером, пробуждает желание совершенствоваться.</w:t>
      </w:r>
    </w:p>
    <w:p w:rsidR="00640F3A" w:rsidRPr="008E1ED1" w:rsidRDefault="000E34C0" w:rsidP="00C430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год обучения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1. Вводное занятие (1 ч.)  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Цель и задачи объединения. Режим работы. План занятий. Демонстрация изделий. Инструменты и материалы, необходимые для работы. Организация рабочего места</w:t>
      </w:r>
      <w:r w:rsidR="001553D1">
        <w:rPr>
          <w:rFonts w:ascii="Times New Roman" w:hAnsi="Times New Roman" w:cs="Times New Roman"/>
          <w:color w:val="000000"/>
          <w:sz w:val="24"/>
          <w:szCs w:val="24"/>
        </w:rPr>
        <w:t>. Правила техники безопасности.</w:t>
      </w:r>
    </w:p>
    <w:p w:rsidR="000E34C0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Плетение на </w:t>
      </w:r>
      <w:r w:rsidR="009B0B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проволоке 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9B0BD4">
        <w:rPr>
          <w:rFonts w:ascii="Times New Roman" w:hAnsi="Times New Roman" w:cs="Times New Roman"/>
          <w:b/>
          <w:color w:val="000000"/>
          <w:sz w:val="24"/>
          <w:szCs w:val="24"/>
        </w:rPr>
        <w:t>10 ч.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9B0BD4" w:rsidRDefault="009B0BD4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 Объемное плетение животных.</w:t>
      </w:r>
    </w:p>
    <w:p w:rsidR="000E34C0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сведения. </w:t>
      </w:r>
      <w:r w:rsidR="009B0BD4">
        <w:rPr>
          <w:rFonts w:ascii="Times New Roman" w:hAnsi="Times New Roman" w:cs="Times New Roman"/>
          <w:color w:val="000000"/>
          <w:sz w:val="24"/>
          <w:szCs w:val="24"/>
        </w:rPr>
        <w:t>Различные техники объемного плетения на леске. Выбор материалов, цветовое решение. Последовательность выполнения. Практическая работа. Изготовление игрушек «Змея», «Свинка», «Заяц» и др.</w:t>
      </w:r>
    </w:p>
    <w:p w:rsidR="00203D36" w:rsidRPr="008E1ED1" w:rsidRDefault="00203D36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 Коллективная работа композиция «Животный мир»</w:t>
      </w:r>
    </w:p>
    <w:p w:rsidR="00640F3A" w:rsidRPr="008E1ED1" w:rsidRDefault="006F5F57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203D36">
        <w:rPr>
          <w:rFonts w:ascii="Times New Roman" w:hAnsi="Times New Roman" w:cs="Times New Roman"/>
          <w:b/>
          <w:color w:val="000000"/>
          <w:sz w:val="24"/>
          <w:szCs w:val="24"/>
        </w:rPr>
        <w:t>Цветы из бисера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203D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 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ч.)</w:t>
      </w:r>
    </w:p>
    <w:p w:rsidR="00203D36" w:rsidRPr="008E1ED1" w:rsidRDefault="00203D36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приемы бисероплетения используемые для изготовления цветов: параллельное, петельное, игольчатое плетение, низание по кругу, низание дугами. Техника выполнения серединки, лепестков, чашелистиков, тычинок, листьев. Анализ моделей. Зарисовка схем. Практическая работа. Выполнение цветов «Роза», «Маки», «Лилии», «Фиалки» и др. Сборка и оформление изделий.</w:t>
      </w:r>
    </w:p>
    <w:p w:rsidR="00640F3A" w:rsidRPr="008E1ED1" w:rsidRDefault="006F5F57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203D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Плетение на станке (10 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ч.)</w:t>
      </w:r>
    </w:p>
    <w:p w:rsidR="00203D36" w:rsidRPr="003F5184" w:rsidRDefault="00203D36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приемы бисероплетение используемые для изготовления браслета на станке: параллельное, игольчатое плетение.</w:t>
      </w:r>
      <w:r w:rsidR="00B41F82">
        <w:rPr>
          <w:rFonts w:ascii="Times New Roman" w:hAnsi="Times New Roman" w:cs="Times New Roman"/>
          <w:color w:val="000000"/>
          <w:sz w:val="24"/>
          <w:szCs w:val="24"/>
        </w:rPr>
        <w:t xml:space="preserve"> Браслет ровными краями с элементами усложнения (с узорами или латинскими буквами).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Техника выполнения. Анализ модели. Зарисовка схем. Практическая работа. Выполнение плетение на станке браслет. Оформление изделия.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6F5F57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B41F82">
        <w:rPr>
          <w:rFonts w:ascii="Times New Roman" w:hAnsi="Times New Roman" w:cs="Times New Roman"/>
          <w:b/>
          <w:color w:val="000000"/>
          <w:sz w:val="24"/>
          <w:szCs w:val="24"/>
        </w:rPr>
        <w:t>Вышивка бисером на сукне</w:t>
      </w: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7A293E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ч.)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</w:t>
      </w:r>
      <w:r w:rsidR="00B41F82">
        <w:rPr>
          <w:rFonts w:ascii="Times New Roman" w:hAnsi="Times New Roman" w:cs="Times New Roman"/>
          <w:color w:val="000000"/>
          <w:sz w:val="24"/>
          <w:szCs w:val="24"/>
        </w:rPr>
        <w:t>ения. Различные техники вышивки бисером на сукне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. Анализ модели. Выбор материалов. Цветовое решение. Последовательность выполнения, зарисовка схем.  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работа. Выполнение </w:t>
      </w:r>
      <w:r w:rsidR="00B41F82">
        <w:rPr>
          <w:rFonts w:ascii="Times New Roman" w:hAnsi="Times New Roman" w:cs="Times New Roman"/>
          <w:color w:val="000000"/>
          <w:sz w:val="24"/>
          <w:szCs w:val="24"/>
        </w:rPr>
        <w:t xml:space="preserve">вышивки «Сердце», </w:t>
      </w:r>
    </w:p>
    <w:p w:rsidR="00640F3A" w:rsidRPr="008E1ED1" w:rsidRDefault="006F5F57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7A29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Вышивка орнаментов народов Таймыра (13 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ч.)</w:t>
      </w:r>
    </w:p>
    <w:p w:rsidR="007A293E" w:rsidRDefault="007A293E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приёмы бисероплетения, используемые для изготовления орнаментов: параллельное, петельное, игольчатое плетение, низание дугами. Комбинирование приёмов. Анализ моделей. Зарисовка орнаментов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 Практическая работа. Выполнение вышивки орнаментов на деталь из ткани.</w:t>
      </w:r>
    </w:p>
    <w:p w:rsidR="00640F3A" w:rsidRPr="008E1ED1" w:rsidRDefault="006F5F57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A293E">
        <w:rPr>
          <w:rFonts w:ascii="Times New Roman" w:hAnsi="Times New Roman" w:cs="Times New Roman"/>
          <w:b/>
          <w:color w:val="000000"/>
          <w:sz w:val="24"/>
          <w:szCs w:val="24"/>
        </w:rPr>
        <w:t>Сувениры и украшения (14 ч.)</w:t>
      </w:r>
    </w:p>
    <w:p w:rsidR="007A293E" w:rsidRDefault="007A293E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приёмы бисероплетения, использу</w:t>
      </w:r>
      <w:r>
        <w:rPr>
          <w:rFonts w:ascii="Times New Roman" w:hAnsi="Times New Roman" w:cs="Times New Roman"/>
          <w:color w:val="000000"/>
          <w:sz w:val="24"/>
          <w:szCs w:val="24"/>
        </w:rPr>
        <w:t>емые для изготовления украшений и сувениров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: параллельное,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петельное, игольчатое плетение. Техника выполнения. Анализ образцов. Выбор материалов. Цветное и композиционное решение. Зарисовка схем.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>. Выполнение плетения украшения и сувениров.</w:t>
      </w:r>
    </w:p>
    <w:p w:rsidR="007A293E" w:rsidRDefault="007A293E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53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Итоговые занятия (2 ч.)</w:t>
      </w:r>
    </w:p>
    <w:p w:rsidR="00640F3A" w:rsidRPr="008E1ED1" w:rsidRDefault="007A293E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Организация выставки лучших работ учащихся. Обсуждение результатов выставки, подведение итогов.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2 </w:t>
      </w:r>
      <w:r w:rsidR="007A293E" w:rsidRPr="008E1ED1">
        <w:rPr>
          <w:rFonts w:ascii="Times New Roman" w:hAnsi="Times New Roman" w:cs="Times New Roman"/>
          <w:color w:val="000000"/>
          <w:sz w:val="24"/>
          <w:szCs w:val="24"/>
        </w:rPr>
        <w:t>года обучения,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знают:</w:t>
      </w:r>
    </w:p>
    <w:p w:rsidR="00640F3A" w:rsidRPr="008E1ED1" w:rsidRDefault="00640F3A" w:rsidP="00C430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название материалов, ручных инструментов, предусмотренных программой;</w:t>
      </w:r>
    </w:p>
    <w:p w:rsidR="00640F3A" w:rsidRPr="008E1ED1" w:rsidRDefault="00640F3A" w:rsidP="00C430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труда при работе ручным инструментом;</w:t>
      </w:r>
    </w:p>
    <w:p w:rsidR="00640F3A" w:rsidRPr="008E1ED1" w:rsidRDefault="00640F3A" w:rsidP="00C430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правила планирования и организации труда.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2 </w:t>
      </w:r>
      <w:r w:rsidR="007A293E" w:rsidRPr="008E1ED1">
        <w:rPr>
          <w:rFonts w:ascii="Times New Roman" w:hAnsi="Times New Roman" w:cs="Times New Roman"/>
          <w:color w:val="000000"/>
          <w:sz w:val="24"/>
          <w:szCs w:val="24"/>
        </w:rPr>
        <w:t>года обучения,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умеют:</w:t>
      </w:r>
    </w:p>
    <w:p w:rsidR="00640F3A" w:rsidRPr="008E1ED1" w:rsidRDefault="00640F3A" w:rsidP="00C4304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самостоятельно выполнять всю работу по составленному вместе с учителем плану с опорой на рисунок, схему, чертеж;</w:t>
      </w:r>
    </w:p>
    <w:p w:rsidR="00640F3A" w:rsidRPr="008E1ED1" w:rsidRDefault="00640F3A" w:rsidP="00C4304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работать парами, осуществлять попеременно функции контролера и бригадира,</w:t>
      </w:r>
    </w:p>
    <w:p w:rsidR="00640F3A" w:rsidRPr="008E1ED1" w:rsidRDefault="00640F3A" w:rsidP="00C4304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читать простейший чертеж.</w:t>
      </w:r>
    </w:p>
    <w:p w:rsidR="00640F3A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На </w:t>
      </w:r>
      <w:r w:rsidRPr="008E1ED1">
        <w:rPr>
          <w:rFonts w:ascii="Times New Roman" w:hAnsi="Times New Roman" w:cs="Times New Roman"/>
          <w:color w:val="000000"/>
          <w:sz w:val="24"/>
          <w:szCs w:val="24"/>
          <w:u w:val="single"/>
        </w:rPr>
        <w:t>втором году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 обучения учащиеся закрепляют умения и навыки работы с проволокой полученные на первом году обучения; продолжают овладевать более сложными приемами бисероплетения.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Знакомятся со способами совмещения цветовой гаммы в изделиях. Именно на этом этапе проявляется творческая активность обучаемых на занятиях, способность мыслить, сочинять, создавать необычные затейливые вещи на основе полученных ранее знаний.</w:t>
      </w:r>
    </w:p>
    <w:p w:rsidR="005F1E7C" w:rsidRPr="008E1ED1" w:rsidRDefault="005F1E7C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0F3A" w:rsidRPr="008E1ED1" w:rsidRDefault="000E34C0" w:rsidP="005F1E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обучения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1. Вводное занятие (1 ч.)  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Цель и задачи объединения. Режим работы. План занятий. Демонстрация изделий. Инструменты и материалы, необходимые для работы. Организация рабочего места. Полезные советы</w:t>
      </w:r>
      <w:r w:rsidR="007A293E">
        <w:rPr>
          <w:rFonts w:ascii="Times New Roman" w:hAnsi="Times New Roman" w:cs="Times New Roman"/>
          <w:color w:val="000000"/>
          <w:sz w:val="24"/>
          <w:szCs w:val="24"/>
        </w:rPr>
        <w:t>. Правила техники безопасности.</w:t>
      </w:r>
    </w:p>
    <w:p w:rsidR="007A293E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7A29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Плетение на проволоке </w:t>
      </w:r>
      <w:r w:rsidR="007A293E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3E7D55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7A293E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</w:t>
      </w:r>
    </w:p>
    <w:p w:rsidR="007A293E" w:rsidRDefault="007A293E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 Плоские фигурки животных.</w:t>
      </w:r>
    </w:p>
    <w:p w:rsidR="007A293E" w:rsidRDefault="007A293E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сведения.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Повтор </w:t>
      </w:r>
      <w:r w:rsidR="003E7D55">
        <w:rPr>
          <w:rFonts w:ascii="Times New Roman" w:hAnsi="Times New Roman" w:cs="Times New Roman"/>
          <w:color w:val="000000"/>
          <w:sz w:val="24"/>
          <w:szCs w:val="24"/>
        </w:rPr>
        <w:t>навыков плоского плетения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 Техн</w:t>
      </w:r>
      <w:r w:rsidR="003E7D55">
        <w:rPr>
          <w:rFonts w:ascii="Times New Roman" w:hAnsi="Times New Roman" w:cs="Times New Roman"/>
          <w:color w:val="000000"/>
          <w:sz w:val="24"/>
          <w:szCs w:val="24"/>
        </w:rPr>
        <w:t>ика выполнения.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Выбор материалов. Цветное и композиционное решение. Зарисовка схем.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Практическая</w:t>
      </w:r>
      <w:r w:rsidR="003E7D55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самостоятельная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>. Выполнение игрушек «Лягушка», «Бабочка»</w:t>
      </w:r>
      <w:r w:rsidR="003E7D55">
        <w:rPr>
          <w:rFonts w:ascii="Times New Roman" w:hAnsi="Times New Roman" w:cs="Times New Roman"/>
          <w:color w:val="000000"/>
          <w:sz w:val="24"/>
          <w:szCs w:val="24"/>
        </w:rPr>
        <w:t xml:space="preserve"> «Стрекоза» и др. на выбор учащегося.</w:t>
      </w:r>
    </w:p>
    <w:p w:rsidR="003E7D55" w:rsidRDefault="003E7D55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 Объемное плетение животных.</w:t>
      </w:r>
    </w:p>
    <w:p w:rsidR="003E7D55" w:rsidRDefault="003E7D55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сведения.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Различные техники объемного плетения на леске. Выбор материалов, цветовое решение. Последовательность выполнения. Практическая самостоятельная работа. Изготовление игрушек «Аист», «Розовый фламинго»</w:t>
      </w:r>
    </w:p>
    <w:p w:rsidR="003E7D55" w:rsidRDefault="003E7D55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 Коллективная работа композиция «Зоопарк»</w:t>
      </w:r>
    </w:p>
    <w:p w:rsidR="00640F3A" w:rsidRPr="008E1ED1" w:rsidRDefault="006F5F57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3E7D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Вышивка бисером на сукне</w:t>
      </w:r>
      <w:r w:rsidR="00EE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(16)</w:t>
      </w:r>
    </w:p>
    <w:p w:rsidR="003E7D55" w:rsidRDefault="003E7D55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ения. Различные техники вышивки бисером на сукне.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Цветовое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композиционное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решение. </w:t>
      </w:r>
      <w:r>
        <w:rPr>
          <w:rFonts w:ascii="Times New Roman" w:hAnsi="Times New Roman" w:cs="Times New Roman"/>
          <w:color w:val="000000"/>
          <w:sz w:val="24"/>
          <w:szCs w:val="24"/>
        </w:rPr>
        <w:t>Зарисовка схем. 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работа. Выполнение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вышивки </w:t>
      </w:r>
      <w:r w:rsidR="00EE1954">
        <w:rPr>
          <w:rFonts w:ascii="Times New Roman" w:hAnsi="Times New Roman" w:cs="Times New Roman"/>
          <w:color w:val="000000"/>
          <w:sz w:val="24"/>
          <w:szCs w:val="24"/>
        </w:rPr>
        <w:t>композиции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0F3A" w:rsidRPr="008E1ED1" w:rsidRDefault="00EE1954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Украшения</w:t>
      </w:r>
      <w:r w:rsidR="00930283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леске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(10 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ч.)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сведения. Основные приёмы бисероплетения, используемые для изготовления </w:t>
      </w:r>
      <w:r w:rsidR="000E34C0" w:rsidRPr="008E1ED1">
        <w:rPr>
          <w:rFonts w:ascii="Times New Roman" w:hAnsi="Times New Roman" w:cs="Times New Roman"/>
          <w:color w:val="000000"/>
          <w:sz w:val="24"/>
          <w:szCs w:val="24"/>
        </w:rPr>
        <w:t>орнамента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из бисера: петельное, игольчатое и параллельное плетение. Техника выполнения. Анализ образцов. Выбор материалов. Цветовое </w:t>
      </w:r>
      <w:r w:rsidR="00EE1954">
        <w:rPr>
          <w:rFonts w:ascii="Times New Roman" w:hAnsi="Times New Roman" w:cs="Times New Roman"/>
          <w:color w:val="000000"/>
          <w:sz w:val="24"/>
          <w:szCs w:val="24"/>
        </w:rPr>
        <w:t xml:space="preserve">и композиционное решение.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Зарисовка схем.</w:t>
      </w:r>
    </w:p>
    <w:p w:rsidR="00EE1954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Практическа</w:t>
      </w:r>
      <w:r w:rsidR="00EE1954">
        <w:rPr>
          <w:rFonts w:ascii="Times New Roman" w:hAnsi="Times New Roman" w:cs="Times New Roman"/>
          <w:color w:val="000000"/>
          <w:sz w:val="24"/>
          <w:szCs w:val="24"/>
        </w:rPr>
        <w:t xml:space="preserve">я работа. </w:t>
      </w:r>
    </w:p>
    <w:p w:rsidR="006F5F57" w:rsidRPr="008E1ED1" w:rsidRDefault="00EE1954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Сувениры из бисера (10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приёмы бисероплетения: параллельное плетение. Техника выполнения. Анализ образцов. Выбор материалов. Цветовое и композиционное решение.   Зарисовка схем.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Практическая работа. Изготовление сувениров. Составление композиции. Оформление. Применение.</w:t>
      </w:r>
    </w:p>
    <w:p w:rsidR="000E34C0" w:rsidRPr="008E1ED1" w:rsidRDefault="006F5F57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930283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Шка</w:t>
      </w:r>
      <w:r w:rsidR="000B50FB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EE1954">
        <w:rPr>
          <w:rFonts w:ascii="Times New Roman" w:hAnsi="Times New Roman" w:cs="Times New Roman"/>
          <w:b/>
          <w:color w:val="000000"/>
          <w:sz w:val="24"/>
          <w:szCs w:val="24"/>
        </w:rPr>
        <w:t>улки национальные из бисера (19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приёмы бисероплетения, используемые для изготовления орнамента из бисера: петельное, игольчатое и параллельное плетение. Техника выполнения. Анализ образцов. Выбор материалов. Цветовое и композиционное решение.   Зарисовка схем.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работа. </w:t>
      </w:r>
      <w:r w:rsidR="00EE1954">
        <w:rPr>
          <w:rFonts w:ascii="Times New Roman" w:hAnsi="Times New Roman" w:cs="Times New Roman"/>
          <w:color w:val="000000"/>
          <w:sz w:val="24"/>
          <w:szCs w:val="24"/>
        </w:rPr>
        <w:t xml:space="preserve">Изготовление шкатулки из бисера.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Составление композици</w:t>
      </w:r>
      <w:r w:rsidR="00EE1954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640F3A" w:rsidRPr="008E1ED1" w:rsidRDefault="006F5F57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EE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Итоговое занятие (2</w:t>
      </w:r>
      <w:r w:rsidR="00640F3A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  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Организация выставки лучших работ учащихся. Обсуждение результатов выставки</w:t>
      </w:r>
      <w:r w:rsidR="00ED5A49">
        <w:rPr>
          <w:rFonts w:ascii="Times New Roman" w:hAnsi="Times New Roman" w:cs="Times New Roman"/>
          <w:color w:val="000000"/>
          <w:sz w:val="24"/>
          <w:szCs w:val="24"/>
        </w:rPr>
        <w:t>, подведение итогов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3 </w:t>
      </w:r>
      <w:r w:rsidR="00EE1954" w:rsidRPr="008E1ED1">
        <w:rPr>
          <w:rFonts w:ascii="Times New Roman" w:hAnsi="Times New Roman" w:cs="Times New Roman"/>
          <w:color w:val="000000"/>
          <w:sz w:val="24"/>
          <w:szCs w:val="24"/>
        </w:rPr>
        <w:t>года обучения,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знают:</w:t>
      </w:r>
    </w:p>
    <w:p w:rsidR="00640F3A" w:rsidRPr="008E1ED1" w:rsidRDefault="00640F3A" w:rsidP="00C4304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название изученных материалов и инструментов, их назначение;</w:t>
      </w:r>
    </w:p>
    <w:p w:rsidR="00640F3A" w:rsidRPr="008E1ED1" w:rsidRDefault="00640F3A" w:rsidP="00C4304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труда при работе ручным инструментом;</w:t>
      </w:r>
    </w:p>
    <w:p w:rsidR="00640F3A" w:rsidRPr="008E1ED1" w:rsidRDefault="00640F3A" w:rsidP="00C4304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правила планирования и организации труда.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3 </w:t>
      </w:r>
      <w:r w:rsidR="00EE1954" w:rsidRPr="008E1ED1">
        <w:rPr>
          <w:rFonts w:ascii="Times New Roman" w:hAnsi="Times New Roman" w:cs="Times New Roman"/>
          <w:color w:val="000000"/>
          <w:sz w:val="24"/>
          <w:szCs w:val="24"/>
        </w:rPr>
        <w:t>года обучения,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умеют:</w:t>
      </w:r>
    </w:p>
    <w:p w:rsidR="00640F3A" w:rsidRPr="008E1ED1" w:rsidRDefault="00640F3A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выполнять работу по самостоятельно составленному плану с опорой на схему;</w:t>
      </w:r>
    </w:p>
    <w:p w:rsidR="00640F3A" w:rsidRPr="008E1ED1" w:rsidRDefault="00640F3A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работать</w:t>
      </w:r>
      <w:r w:rsidR="005F1E7C">
        <w:rPr>
          <w:rFonts w:ascii="Times New Roman" w:hAnsi="Times New Roman" w:cs="Times New Roman"/>
          <w:color w:val="000000"/>
          <w:sz w:val="24"/>
          <w:szCs w:val="24"/>
        </w:rPr>
        <w:t xml:space="preserve"> в бригаде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, распределяя обязанности с помощью учителя, осуществлять взаимоконтроль;</w:t>
      </w:r>
    </w:p>
    <w:p w:rsidR="00640F3A" w:rsidRPr="008E1ED1" w:rsidRDefault="00640F3A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выделять существенные признаки объектов труда (анализ) и основные этапы их изготовления, устанавливать последовательность выполнения технологических операций (планирование), сличать промежуточные результаты с образцами (самоконтроль);</w:t>
      </w:r>
    </w:p>
    <w:p w:rsidR="00640F3A" w:rsidRPr="008E1ED1" w:rsidRDefault="00640F3A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проявлять элементы творчества на всех этапах.</w:t>
      </w:r>
    </w:p>
    <w:p w:rsidR="00640F3A" w:rsidRPr="008E1ED1" w:rsidRDefault="00640F3A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соблюдать правила безопасной работы ручными инструментами;</w:t>
      </w:r>
    </w:p>
    <w:p w:rsidR="00640F3A" w:rsidRPr="008E1ED1" w:rsidRDefault="00640F3A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эстетично оформлять изделия.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Результаты </w:t>
      </w:r>
      <w:r w:rsidRPr="008E1ED1">
        <w:rPr>
          <w:rFonts w:ascii="Times New Roman" w:hAnsi="Times New Roman" w:cs="Times New Roman"/>
          <w:color w:val="000000"/>
          <w:sz w:val="24"/>
          <w:szCs w:val="24"/>
          <w:u w:val="single"/>
        </w:rPr>
        <w:t>третьего года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 обучения - оформление деть</w:t>
      </w:r>
      <w:r w:rsidR="00EE1954">
        <w:rPr>
          <w:rFonts w:ascii="Times New Roman" w:hAnsi="Times New Roman" w:cs="Times New Roman"/>
          <w:color w:val="000000"/>
          <w:sz w:val="24"/>
          <w:szCs w:val="24"/>
        </w:rPr>
        <w:t>ми более сложных работ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. В этой деятельности проявляются миросозерцание и </w:t>
      </w:r>
      <w:r w:rsidR="000E34C0" w:rsidRPr="008E1ED1">
        <w:rPr>
          <w:rFonts w:ascii="Times New Roman" w:hAnsi="Times New Roman" w:cs="Times New Roman"/>
          <w:color w:val="000000"/>
          <w:sz w:val="24"/>
          <w:szCs w:val="24"/>
        </w:rPr>
        <w:t>миропонимание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, самоутверждение в обществе, самобытность и мастерство подрастающего поколения.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4 год обучения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1. Вводное занятие (1 ч.)  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Цель и задачи объединения. Режим работы. План занятий. Демонстрация изделий. Инструменты и материалы, необходимые для работы. Организация рабочего места. Полезные советы. Правила т</w:t>
      </w:r>
      <w:r w:rsidR="00EE1954">
        <w:rPr>
          <w:rFonts w:ascii="Times New Roman" w:hAnsi="Times New Roman" w:cs="Times New Roman"/>
          <w:color w:val="000000"/>
          <w:sz w:val="24"/>
          <w:szCs w:val="24"/>
        </w:rPr>
        <w:t>ехники безопасности.</w:t>
      </w:r>
    </w:p>
    <w:p w:rsidR="000E34C0" w:rsidRPr="008E1ED1" w:rsidRDefault="00EE1954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Плетение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иглой на станке.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Орнаменты 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нар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одов Таймыра (10 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ч.)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приёмы бисероплетения, используемые для изготовления орнаментов: параллельное, петельное, игольчатое плетение, низание дугами. К</w:t>
      </w:r>
      <w:r w:rsidR="00EE1954">
        <w:rPr>
          <w:rFonts w:ascii="Times New Roman" w:hAnsi="Times New Roman" w:cs="Times New Roman"/>
          <w:color w:val="000000"/>
          <w:sz w:val="24"/>
          <w:szCs w:val="24"/>
        </w:rPr>
        <w:t xml:space="preserve">омбинирование приёмов.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Анализ моделей. Зарисовка орнаментов.  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Практическая работа. Выполнение отдельных элементов орнамента. Составление композиций. Подготовка основы декоративного панно: обтягивание картона сукном. Прикрепление элементов композиции к основе.</w:t>
      </w:r>
    </w:p>
    <w:p w:rsidR="000E34C0" w:rsidRPr="008E1ED1" w:rsidRDefault="006F5F57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E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Плетение 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наци</w:t>
      </w:r>
      <w:r w:rsidR="000B50FB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онального гердана из бисера (</w:t>
      </w:r>
      <w:r w:rsidR="00D162F9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</w:t>
      </w:r>
    </w:p>
    <w:p w:rsidR="00EE1954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приёмы бисероплетения, используемые для изготовления орнамента из бисера: петельное, игольчатое и параллельное плетение на станке. Техника выполнения. Анализ образцов. Выбор материалов. Цветовое и композицио</w:t>
      </w:r>
      <w:r w:rsidR="00EE1954">
        <w:rPr>
          <w:rFonts w:ascii="Times New Roman" w:hAnsi="Times New Roman" w:cs="Times New Roman"/>
          <w:color w:val="000000"/>
          <w:sz w:val="24"/>
          <w:szCs w:val="24"/>
        </w:rPr>
        <w:t xml:space="preserve">нное решение.   Зарисовка схем.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работа. Изготовление гердана. Составление композиции. </w:t>
      </w:r>
    </w:p>
    <w:p w:rsidR="000E34C0" w:rsidRPr="00D162F9" w:rsidRDefault="006F5F57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D16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Сувениры из бисера (10 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ч.)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Основные приёмы бисероплетения: параллельное плетение. Техника выполнения. Анализ образцов. Выбор материалов. Цветовое и композици</w:t>
      </w:r>
      <w:r w:rsidR="00930283" w:rsidRPr="008E1ED1">
        <w:rPr>
          <w:rFonts w:ascii="Times New Roman" w:hAnsi="Times New Roman" w:cs="Times New Roman"/>
          <w:color w:val="000000"/>
          <w:sz w:val="24"/>
          <w:szCs w:val="24"/>
        </w:rPr>
        <w:t>онное реше</w:t>
      </w:r>
      <w:r w:rsidR="00D162F9">
        <w:rPr>
          <w:rFonts w:ascii="Times New Roman" w:hAnsi="Times New Roman" w:cs="Times New Roman"/>
          <w:color w:val="000000"/>
          <w:sz w:val="24"/>
          <w:szCs w:val="24"/>
        </w:rPr>
        <w:t xml:space="preserve">ние. 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работа. Изготовление сувениров. Составление композиции. </w:t>
      </w:r>
    </w:p>
    <w:p w:rsidR="000E34C0" w:rsidRPr="008E1ED1" w:rsidRDefault="00C43048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. Плетение на леске</w:t>
      </w:r>
      <w:r w:rsidR="006F5F57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162F9">
        <w:rPr>
          <w:rFonts w:ascii="Times New Roman" w:hAnsi="Times New Roman" w:cs="Times New Roman"/>
          <w:b/>
          <w:color w:val="000000"/>
          <w:sz w:val="24"/>
          <w:szCs w:val="24"/>
        </w:rPr>
        <w:t>Пасхальное яйцо (16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</w:t>
      </w:r>
    </w:p>
    <w:p w:rsidR="000E34C0" w:rsidRPr="00D162F9" w:rsidRDefault="000E34C0" w:rsidP="00C4304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E1ED1">
        <w:rPr>
          <w:color w:val="000000"/>
        </w:rPr>
        <w:t xml:space="preserve">Теоретические сведения. Основные приёмы бисероплетения, используемые для </w:t>
      </w:r>
      <w:r w:rsidR="00D162F9">
        <w:rPr>
          <w:color w:val="000000"/>
        </w:rPr>
        <w:t>оплетения пасхальных яиц</w:t>
      </w:r>
      <w:r w:rsidRPr="008E1ED1">
        <w:rPr>
          <w:color w:val="000000"/>
        </w:rPr>
        <w:t xml:space="preserve">: </w:t>
      </w:r>
      <w:r w:rsidR="00D162F9" w:rsidRPr="00D162F9">
        <w:rPr>
          <w:rStyle w:val="c4"/>
          <w:color w:val="000000"/>
        </w:rPr>
        <w:t>полотно, ткачество, мозаика, кирпичный стежок, полотно «в крестик», «полоски», ажурное плетение, «колечки», вышивка по</w:t>
      </w:r>
      <w:r w:rsidR="00D162F9">
        <w:rPr>
          <w:rFonts w:ascii="Calibri" w:hAnsi="Calibri"/>
          <w:color w:val="000000"/>
        </w:rPr>
        <w:t xml:space="preserve"> с</w:t>
      </w:r>
      <w:r w:rsidR="00D162F9" w:rsidRPr="00D162F9">
        <w:rPr>
          <w:rStyle w:val="c4"/>
          <w:color w:val="000000"/>
        </w:rPr>
        <w:t>етке</w:t>
      </w:r>
      <w:r w:rsidR="00D162F9">
        <w:rPr>
          <w:rStyle w:val="c4"/>
          <w:color w:val="000000"/>
        </w:rPr>
        <w:t xml:space="preserve">. </w:t>
      </w:r>
      <w:r w:rsidRPr="008E1ED1">
        <w:rPr>
          <w:color w:val="000000"/>
        </w:rPr>
        <w:t xml:space="preserve">Техника выполнения. Анализ образцов. Выбор материалов. Цветовое и композиционное решение.   Зарисовка схем.Практическая работа. </w:t>
      </w:r>
      <w:r w:rsidR="00D162F9">
        <w:rPr>
          <w:color w:val="000000"/>
        </w:rPr>
        <w:t>Изготовление пасхальное яйцо.</w:t>
      </w:r>
    </w:p>
    <w:p w:rsidR="000E34C0" w:rsidRPr="008E1ED1" w:rsidRDefault="00C43048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162F9">
        <w:rPr>
          <w:rFonts w:ascii="Times New Roman" w:hAnsi="Times New Roman" w:cs="Times New Roman"/>
          <w:b/>
          <w:color w:val="000000"/>
          <w:sz w:val="24"/>
          <w:szCs w:val="24"/>
        </w:rPr>
        <w:t>Творческий проект</w:t>
      </w:r>
      <w:r w:rsidR="00ED5A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(17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</w:t>
      </w:r>
    </w:p>
    <w:p w:rsidR="000E34C0" w:rsidRPr="008E1ED1" w:rsidRDefault="00D162F9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Выдвижение идей, выбор техники выполнения и материала, разработка схем. Цветовое и композиционное решение.</w:t>
      </w:r>
      <w:r w:rsidR="00ED5A49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индивидуального изделия из бисера на основе изученного материала.</w:t>
      </w:r>
    </w:p>
    <w:p w:rsidR="000E34C0" w:rsidRPr="008E1ED1" w:rsidRDefault="00C43048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0E34C0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. Итоговое занятие (2 ч.)  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Организация выставки лучших работ учащихся. Обсуждение результатов выставк</w:t>
      </w:r>
      <w:r w:rsidR="00ED5A49">
        <w:rPr>
          <w:rFonts w:ascii="Times New Roman" w:hAnsi="Times New Roman" w:cs="Times New Roman"/>
          <w:color w:val="000000"/>
          <w:sz w:val="24"/>
          <w:szCs w:val="24"/>
        </w:rPr>
        <w:t>и, подведение итогов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Результаты.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4 </w:t>
      </w:r>
      <w:r w:rsidR="00ED5A49" w:rsidRPr="008E1ED1">
        <w:rPr>
          <w:rFonts w:ascii="Times New Roman" w:hAnsi="Times New Roman" w:cs="Times New Roman"/>
          <w:color w:val="000000"/>
          <w:sz w:val="24"/>
          <w:szCs w:val="24"/>
        </w:rPr>
        <w:t>года обучения,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знают:</w:t>
      </w:r>
    </w:p>
    <w:p w:rsidR="000E34C0" w:rsidRPr="008E1ED1" w:rsidRDefault="000E34C0" w:rsidP="00C4304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название изученных материалов и инструментов, их назначение;</w:t>
      </w:r>
    </w:p>
    <w:p w:rsidR="000E34C0" w:rsidRPr="008E1ED1" w:rsidRDefault="000E34C0" w:rsidP="00C4304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труда при работе ручным инструментом;</w:t>
      </w:r>
    </w:p>
    <w:p w:rsidR="000E34C0" w:rsidRPr="008E1ED1" w:rsidRDefault="000E34C0" w:rsidP="00C4304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правила планирования и организации труда.</w:t>
      </w:r>
    </w:p>
    <w:p w:rsidR="000E34C0" w:rsidRPr="008E1ED1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4 </w:t>
      </w:r>
      <w:r w:rsidR="00ED5A49" w:rsidRPr="008E1ED1">
        <w:rPr>
          <w:rFonts w:ascii="Times New Roman" w:hAnsi="Times New Roman" w:cs="Times New Roman"/>
          <w:color w:val="000000"/>
          <w:sz w:val="24"/>
          <w:szCs w:val="24"/>
        </w:rPr>
        <w:t>года обучения,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умеют:</w:t>
      </w:r>
    </w:p>
    <w:p w:rsidR="000E34C0" w:rsidRPr="008E1ED1" w:rsidRDefault="000E34C0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выполнять работу по самостоятельно составленному плану с опорой на схему;</w:t>
      </w:r>
    </w:p>
    <w:p w:rsidR="000E34C0" w:rsidRPr="008E1ED1" w:rsidRDefault="005F1E7C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работать в бригаде</w:t>
      </w:r>
      <w:r w:rsidR="000E34C0" w:rsidRPr="008E1ED1">
        <w:rPr>
          <w:rFonts w:ascii="Times New Roman" w:hAnsi="Times New Roman" w:cs="Times New Roman"/>
          <w:color w:val="000000"/>
          <w:sz w:val="24"/>
          <w:szCs w:val="24"/>
        </w:rPr>
        <w:t>, распределяя обязанности с помощью учителя, осуществлять взаимоконтроль;</w:t>
      </w:r>
    </w:p>
    <w:p w:rsidR="000E34C0" w:rsidRPr="008E1ED1" w:rsidRDefault="000E34C0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выделять существенные признаки объектов труда (анализ) и основные этапы их изготовления, устанавливать последовательность выполнения технологических операций (планирование), сличать промежуточные результаты с образцами (самоконтроль);</w:t>
      </w:r>
    </w:p>
    <w:p w:rsidR="000E34C0" w:rsidRPr="008E1ED1" w:rsidRDefault="000E34C0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проявлять элементы творчества на всех этапах.</w:t>
      </w:r>
    </w:p>
    <w:p w:rsidR="000E34C0" w:rsidRPr="008E1ED1" w:rsidRDefault="000E34C0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безопасной работы ручными инструментами;</w:t>
      </w:r>
    </w:p>
    <w:p w:rsidR="000E34C0" w:rsidRPr="008E1ED1" w:rsidRDefault="000E34C0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эстетично оформлять изделия.</w:t>
      </w:r>
    </w:p>
    <w:p w:rsidR="000E34C0" w:rsidRDefault="000E34C0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Результаты </w:t>
      </w:r>
      <w:r w:rsidRPr="008E1ED1">
        <w:rPr>
          <w:rFonts w:ascii="Times New Roman" w:hAnsi="Times New Roman" w:cs="Times New Roman"/>
          <w:color w:val="000000"/>
          <w:sz w:val="24"/>
          <w:szCs w:val="24"/>
          <w:u w:val="single"/>
        </w:rPr>
        <w:t>четвертого года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 обучения - оформление детьми более сложных работ</w:t>
      </w:r>
      <w:r w:rsidR="00ED5A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В этой деятельности проявляются миросозерцание и миропонимание, самоутверждение в обществе, самобытность и мастерство подрастающего поколения.</w:t>
      </w:r>
    </w:p>
    <w:p w:rsidR="00ED5A49" w:rsidRDefault="00ED5A49" w:rsidP="005F1E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 год обучения</w:t>
      </w:r>
    </w:p>
    <w:p w:rsidR="00ED5A49" w:rsidRPr="008E1ED1" w:rsidRDefault="00ED5A49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Вводное занятие (1 ч.)  </w:t>
      </w:r>
    </w:p>
    <w:p w:rsidR="00ED5A49" w:rsidRPr="008E1ED1" w:rsidRDefault="00ED5A49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Цель и задачи объединения. Режим работы. План занятий. Демонстрация изделий. Инструменты и материалы, необходимые для работы. Организация рабочего места. Полезные советы</w:t>
      </w:r>
      <w:r>
        <w:rPr>
          <w:rFonts w:ascii="Times New Roman" w:hAnsi="Times New Roman" w:cs="Times New Roman"/>
          <w:color w:val="000000"/>
          <w:sz w:val="24"/>
          <w:szCs w:val="24"/>
        </w:rPr>
        <w:t>. Правила техники безопасности.</w:t>
      </w:r>
    </w:p>
    <w:p w:rsidR="00ED5A49" w:rsidRPr="008E1ED1" w:rsidRDefault="00ED5A49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Плетение</w:t>
      </w: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иглой на станке.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Орнаменты </w:t>
      </w: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нар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одов Таймыра (10 </w:t>
      </w: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ч.)</w:t>
      </w:r>
    </w:p>
    <w:p w:rsidR="00ED5A49" w:rsidRDefault="00ED5A49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сведения.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Повтор навыков плетения.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Выбор материалов. Цветовое и композицио</w:t>
      </w:r>
      <w:r>
        <w:rPr>
          <w:rFonts w:ascii="Times New Roman" w:hAnsi="Times New Roman" w:cs="Times New Roman"/>
          <w:color w:val="000000"/>
          <w:sz w:val="24"/>
          <w:szCs w:val="24"/>
        </w:rPr>
        <w:t>нное решение. Зарисовка схем. 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работа. </w:t>
      </w:r>
    </w:p>
    <w:p w:rsidR="00ED5A49" w:rsidRPr="008E1ED1" w:rsidRDefault="00ED5A49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Плетение </w:t>
      </w: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национального гердана из бисера (</w:t>
      </w:r>
      <w:r w:rsidR="00C43048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</w:t>
      </w:r>
    </w:p>
    <w:p w:rsidR="00ED5A49" w:rsidRDefault="00ED5A49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сведения. Теоретические сведения.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Повтор навыков плетения.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Выбор материалов. Цветовое и композицио</w:t>
      </w:r>
      <w:r>
        <w:rPr>
          <w:rFonts w:ascii="Times New Roman" w:hAnsi="Times New Roman" w:cs="Times New Roman"/>
          <w:color w:val="000000"/>
          <w:sz w:val="24"/>
          <w:szCs w:val="24"/>
        </w:rPr>
        <w:t>нное решение. Зарисовка схем. 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работа. </w:t>
      </w:r>
    </w:p>
    <w:p w:rsidR="00C43048" w:rsidRPr="00D162F9" w:rsidRDefault="00ED5A49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A49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C430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Сувениры из бисера (10 </w:t>
      </w:r>
      <w:r w:rsidR="00C43048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ч.)</w:t>
      </w:r>
    </w:p>
    <w:p w:rsidR="00C43048" w:rsidRDefault="00C43048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сведения. Теоретические сведения.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Повтор навыков плетения.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Выбор материалов. Цветовое и композицио</w:t>
      </w:r>
      <w:r>
        <w:rPr>
          <w:rFonts w:ascii="Times New Roman" w:hAnsi="Times New Roman" w:cs="Times New Roman"/>
          <w:color w:val="000000"/>
          <w:sz w:val="24"/>
          <w:szCs w:val="24"/>
        </w:rPr>
        <w:t>нное решение. Зарисовка схем. 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работа. </w:t>
      </w:r>
    </w:p>
    <w:p w:rsidR="00C43048" w:rsidRDefault="00C43048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Вышивка бисером на сукне (14 ч.) </w:t>
      </w:r>
    </w:p>
    <w:p w:rsidR="00C43048" w:rsidRPr="00C43048" w:rsidRDefault="00C43048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ения. Различные техники вышивки бисером на сукне.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Цветовое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композиционное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решение. </w:t>
      </w:r>
      <w:r>
        <w:rPr>
          <w:rFonts w:ascii="Times New Roman" w:hAnsi="Times New Roman" w:cs="Times New Roman"/>
          <w:color w:val="000000"/>
          <w:sz w:val="24"/>
          <w:szCs w:val="24"/>
        </w:rPr>
        <w:t>Зарисовка схем. 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работа. Выполнение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вышивки композиции.</w:t>
      </w:r>
    </w:p>
    <w:p w:rsidR="00C43048" w:rsidRPr="008E1ED1" w:rsidRDefault="00C43048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Плетение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изделий для костюмов (19</w:t>
      </w: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</w:t>
      </w:r>
    </w:p>
    <w:p w:rsidR="00C43048" w:rsidRPr="008E1ED1" w:rsidRDefault="00C43048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 Различные техники плетения на леске. Объёмные изделия на основе ажурного плетения, параллельного плетения, кирпичного стежка. Анализ модели. Выбор материалов. Цветовое решение. Последовательность выполнения, зарисовка схем.  </w:t>
      </w:r>
    </w:p>
    <w:p w:rsidR="00C43048" w:rsidRPr="008E1ED1" w:rsidRDefault="00C43048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Практическая работа. Изготовлен</w:t>
      </w:r>
      <w:r>
        <w:rPr>
          <w:rFonts w:ascii="Times New Roman" w:hAnsi="Times New Roman" w:cs="Times New Roman"/>
          <w:color w:val="000000"/>
          <w:sz w:val="24"/>
          <w:szCs w:val="24"/>
        </w:rPr>
        <w:t>ие на основе изученных приёмов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. Сборка и оформление изделия.</w:t>
      </w:r>
    </w:p>
    <w:p w:rsidR="00C43048" w:rsidRPr="008E1ED1" w:rsidRDefault="00C43048" w:rsidP="00C43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Творческий проект (10</w:t>
      </w: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</w:t>
      </w:r>
    </w:p>
    <w:p w:rsidR="00C43048" w:rsidRPr="008E1ED1" w:rsidRDefault="00C43048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Выдвижение идей, выбор техники выполнения и материала, разработка схем. Цветовое и композиционное решение. Выполнение индивидуального изделия из бисера на основе изученного материала.</w:t>
      </w:r>
    </w:p>
    <w:p w:rsidR="00C43048" w:rsidRPr="008E1ED1" w:rsidRDefault="00C43048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Результаты.</w:t>
      </w:r>
    </w:p>
    <w:p w:rsidR="00C43048" w:rsidRPr="008E1ED1" w:rsidRDefault="00C43048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окончании 5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года обучения, учащиеся знают:</w:t>
      </w:r>
    </w:p>
    <w:p w:rsidR="00C43048" w:rsidRPr="008E1ED1" w:rsidRDefault="00C43048" w:rsidP="00C4304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название изученных материалов и инструментов, их назначение;</w:t>
      </w:r>
    </w:p>
    <w:p w:rsidR="00C43048" w:rsidRPr="008E1ED1" w:rsidRDefault="00C43048" w:rsidP="00C4304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труда при работе ручным инструментом;</w:t>
      </w:r>
    </w:p>
    <w:p w:rsidR="00C43048" w:rsidRPr="008E1ED1" w:rsidRDefault="00C43048" w:rsidP="00C4304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правила планирования и организации труда.</w:t>
      </w:r>
    </w:p>
    <w:p w:rsidR="00C43048" w:rsidRPr="008E1ED1" w:rsidRDefault="00C43048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окончании 5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года обучения, учащиеся умеют:</w:t>
      </w:r>
    </w:p>
    <w:p w:rsidR="00C43048" w:rsidRPr="008E1ED1" w:rsidRDefault="00C43048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выполнять работу по самостоятельно составленному плану с опорой на схему;</w:t>
      </w:r>
    </w:p>
    <w:p w:rsidR="00C43048" w:rsidRPr="008E1ED1" w:rsidRDefault="005F1E7C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работать в бригаде</w:t>
      </w:r>
      <w:r w:rsidR="00C43048" w:rsidRPr="008E1ED1">
        <w:rPr>
          <w:rFonts w:ascii="Times New Roman" w:hAnsi="Times New Roman" w:cs="Times New Roman"/>
          <w:color w:val="000000"/>
          <w:sz w:val="24"/>
          <w:szCs w:val="24"/>
        </w:rPr>
        <w:t>, распределяя обязанности с помощью учителя, осуществлять взаимоконтроль;</w:t>
      </w:r>
    </w:p>
    <w:p w:rsidR="00C43048" w:rsidRPr="008E1ED1" w:rsidRDefault="00C43048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выделять существенные признаки объектов труда (анализ) и основные этапы их изготовления, устанавливать последовательность выполнения технологических операций (планирование), сличать промежуточные результаты с образцами (самоконтроль);</w:t>
      </w:r>
    </w:p>
    <w:p w:rsidR="00C43048" w:rsidRPr="008E1ED1" w:rsidRDefault="00C43048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проявлять элементы творчества на всех этапах.</w:t>
      </w:r>
    </w:p>
    <w:p w:rsidR="00C43048" w:rsidRPr="008E1ED1" w:rsidRDefault="00C43048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безопасной работы ручными инструментами;</w:t>
      </w:r>
    </w:p>
    <w:p w:rsidR="00C43048" w:rsidRPr="008E1ED1" w:rsidRDefault="00C43048" w:rsidP="00C4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эстетично оформлять изделия.</w:t>
      </w:r>
    </w:p>
    <w:p w:rsidR="00C43048" w:rsidRPr="00C43048" w:rsidRDefault="00C43048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Результаты 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пятого</w:t>
      </w:r>
      <w:r w:rsidRPr="008E1ED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года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 обучения - оформление детьми более сложных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В этой деятельности проявляются миросозерцание и миропонимание, самоутверждение в обществе, самобытность и мастерство подрастающего поколения.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По окончании обучения дети оформляют большую выставку. Каждый ученик с помощью педагога разрабатывает эскиз, выбирает цветовую гамму бисера, нитки или проволоку, определяет сюжет, работает с литературой. Весь технологический процесс от замысла до практического выражения обучаемые представляют на защите творческой работы.</w:t>
      </w:r>
    </w:p>
    <w:p w:rsidR="00640F3A" w:rsidRPr="008E1ED1" w:rsidRDefault="00640F3A" w:rsidP="00C43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Сверхзадачей данного курса является формирование устойчивой потребности детей к саморазвитию в постоянном творческом общении с людьми, в тяге к искусству, культуре. Всякое обучение имеет воспитывающий характер. Обучая - воспитываем, воспитывая - обучаем, поэтому в работе с детьми уделяется большое внимание воспитательной работе.</w:t>
      </w:r>
    </w:p>
    <w:p w:rsidR="00640F3A" w:rsidRPr="008E1ED1" w:rsidRDefault="00640F3A" w:rsidP="00C43048">
      <w:pPr>
        <w:spacing w:after="0" w:line="240" w:lineRule="auto"/>
        <w:ind w:left="45"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 (выполнение изделий из бисера):</w:t>
      </w:r>
    </w:p>
    <w:p w:rsidR="00640F3A" w:rsidRPr="008E1ED1" w:rsidRDefault="00640F3A" w:rsidP="00C4304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изготовление простой цепочки на 2-х иголках;</w:t>
      </w:r>
    </w:p>
    <w:p w:rsidR="00640F3A" w:rsidRPr="008E1ED1" w:rsidRDefault="00640F3A" w:rsidP="00C4304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подплетение к про</w:t>
      </w:r>
      <w:r w:rsidR="000E34C0" w:rsidRPr="008E1ED1">
        <w:rPr>
          <w:rFonts w:ascii="Times New Roman" w:hAnsi="Times New Roman" w:cs="Times New Roman"/>
          <w:color w:val="000000"/>
          <w:sz w:val="24"/>
          <w:szCs w:val="24"/>
        </w:rPr>
        <w:t>стой цепочке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0F3A" w:rsidRPr="008E1ED1" w:rsidRDefault="00640F3A" w:rsidP="00C4304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прикрепление к изделию замка с колечком;</w:t>
      </w:r>
    </w:p>
    <w:p w:rsidR="00640F3A" w:rsidRPr="008E1ED1" w:rsidRDefault="000E34C0" w:rsidP="00C4304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изготовление цепочки</w:t>
      </w:r>
      <w:r w:rsidR="00640F3A" w:rsidRPr="008E1E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0F3A" w:rsidRPr="008E1ED1" w:rsidRDefault="00640F3A" w:rsidP="00C4304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подплетение петелек к цепочке;</w:t>
      </w:r>
    </w:p>
    <w:p w:rsidR="00640F3A" w:rsidRPr="008E1ED1" w:rsidRDefault="00640F3A" w:rsidP="00C4304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изготовление простой сетки «Восьмерка»;</w:t>
      </w:r>
    </w:p>
    <w:p w:rsidR="00640F3A" w:rsidRPr="008E1ED1" w:rsidRDefault="00640F3A" w:rsidP="00C4304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расшивка сетки способом «Елочка»;</w:t>
      </w:r>
    </w:p>
    <w:p w:rsidR="00640F3A" w:rsidRPr="008E1ED1" w:rsidRDefault="00640F3A" w:rsidP="00C4304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изготовление сетки на 2 ромба (браслет);</w:t>
      </w:r>
    </w:p>
    <w:p w:rsidR="00640F3A" w:rsidRPr="008E1ED1" w:rsidRDefault="00640F3A" w:rsidP="00C4304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разные </w:t>
      </w:r>
      <w:r w:rsidR="000E34C0" w:rsidRPr="008E1ED1">
        <w:rPr>
          <w:rFonts w:ascii="Times New Roman" w:hAnsi="Times New Roman" w:cs="Times New Roman"/>
          <w:color w:val="000000"/>
          <w:sz w:val="24"/>
          <w:szCs w:val="24"/>
        </w:rPr>
        <w:t>способы расшивки на стонке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0F3A" w:rsidRPr="008E1ED1" w:rsidRDefault="00640F3A" w:rsidP="00C4304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выполнение кулона с подвесками;</w:t>
      </w:r>
    </w:p>
    <w:p w:rsidR="00640F3A" w:rsidRPr="008E1ED1" w:rsidRDefault="00640F3A" w:rsidP="00C4304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изготовление изделий в технике «Кирпичный стежок»;</w:t>
      </w:r>
    </w:p>
    <w:p w:rsidR="00640F3A" w:rsidRPr="008E1ED1" w:rsidRDefault="00640F3A" w:rsidP="00C4304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изго</w:t>
      </w:r>
      <w:r w:rsidR="000E34C0" w:rsidRPr="008E1ED1">
        <w:rPr>
          <w:rFonts w:ascii="Times New Roman" w:hAnsi="Times New Roman" w:cs="Times New Roman"/>
          <w:color w:val="000000"/>
          <w:sz w:val="24"/>
          <w:szCs w:val="24"/>
        </w:rPr>
        <w:t>товление национальных комплектов для костюмов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0F3A" w:rsidRPr="008E1ED1" w:rsidRDefault="00C43048" w:rsidP="00C4304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изготовление шкатулок</w:t>
      </w:r>
      <w:r w:rsidR="00640F3A"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из бисера;</w:t>
      </w:r>
    </w:p>
    <w:p w:rsidR="00640F3A" w:rsidRPr="008E1ED1" w:rsidRDefault="00640F3A" w:rsidP="00C4304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изготовление</w:t>
      </w:r>
      <w:r w:rsidR="000E34C0"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национальных поясов на станке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0F3A" w:rsidRPr="008E1ED1" w:rsidRDefault="000E34C0" w:rsidP="00C4304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изготовление ободков на станке</w:t>
      </w:r>
      <w:r w:rsidR="00640F3A" w:rsidRPr="008E1E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0F3A" w:rsidRPr="008E1ED1" w:rsidRDefault="000E34C0" w:rsidP="00C4304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вышивка национального гердана</w:t>
      </w:r>
      <w:r w:rsidR="00640F3A" w:rsidRPr="008E1E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0F3A" w:rsidRPr="008E1ED1" w:rsidRDefault="00640F3A" w:rsidP="00C4304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изготовлен</w:t>
      </w:r>
      <w:r w:rsidR="000E34C0" w:rsidRPr="008E1ED1">
        <w:rPr>
          <w:rFonts w:ascii="Times New Roman" w:hAnsi="Times New Roman" w:cs="Times New Roman"/>
          <w:color w:val="000000"/>
          <w:sz w:val="24"/>
          <w:szCs w:val="24"/>
        </w:rPr>
        <w:t>ие объемных работ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0F3A" w:rsidRPr="008E1ED1" w:rsidRDefault="00640F3A" w:rsidP="00C4304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уровню подготовки учащихся</w:t>
      </w:r>
    </w:p>
    <w:p w:rsidR="00640F3A" w:rsidRPr="008E1ED1" w:rsidRDefault="00640F3A" w:rsidP="00C4304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1ED1">
        <w:rPr>
          <w:color w:val="000000"/>
        </w:rPr>
        <w:t>Требования к уровню подготовки учащихся. В результате изучения курса учащиеся</w:t>
      </w:r>
    </w:p>
    <w:p w:rsidR="00640F3A" w:rsidRPr="008E1ED1" w:rsidRDefault="00640F3A" w:rsidP="00C43048">
      <w:pPr>
        <w:pStyle w:val="ac"/>
        <w:spacing w:before="0" w:beforeAutospacing="0" w:after="0" w:afterAutospacing="0"/>
        <w:jc w:val="both"/>
        <w:rPr>
          <w:color w:val="000000"/>
        </w:rPr>
      </w:pPr>
      <w:r w:rsidRPr="008E1ED1">
        <w:rPr>
          <w:b/>
          <w:color w:val="000000"/>
        </w:rPr>
        <w:t>Учащиеся знают</w:t>
      </w:r>
      <w:r w:rsidRPr="008E1ED1">
        <w:rPr>
          <w:color w:val="000000"/>
        </w:rPr>
        <w:t xml:space="preserve">: </w:t>
      </w:r>
    </w:p>
    <w:p w:rsidR="00640F3A" w:rsidRPr="008E1ED1" w:rsidRDefault="00640F3A" w:rsidP="00C4304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название и назначение материалов (бисер, стеклярус, нитки,</w:t>
      </w:r>
      <w:r w:rsidR="000E34C0"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сукно, орнамент,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проволока);</w:t>
      </w:r>
    </w:p>
    <w:p w:rsidR="00640F3A" w:rsidRPr="008E1ED1" w:rsidRDefault="00640F3A" w:rsidP="00C4304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название и назначение ручных инструментов и приспособлений (иглы, ножницы</w:t>
      </w:r>
      <w:r w:rsidR="000E34C0" w:rsidRPr="008E1ED1">
        <w:rPr>
          <w:rFonts w:ascii="Times New Roman" w:hAnsi="Times New Roman" w:cs="Times New Roman"/>
          <w:color w:val="000000"/>
          <w:sz w:val="24"/>
          <w:szCs w:val="24"/>
        </w:rPr>
        <w:t>, клей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40F3A" w:rsidRPr="008E1ED1" w:rsidRDefault="00640F3A" w:rsidP="00C4304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труда при работе указанными инструментами.</w:t>
      </w:r>
    </w:p>
    <w:p w:rsidR="00640F3A" w:rsidRPr="008E1ED1" w:rsidRDefault="00640F3A" w:rsidP="00C43048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 w:rsidRPr="008E1ED1">
        <w:rPr>
          <w:b/>
          <w:color w:val="000000"/>
        </w:rPr>
        <w:t xml:space="preserve">учащиеся умеют: </w:t>
      </w:r>
    </w:p>
    <w:p w:rsidR="00640F3A" w:rsidRPr="008E1ED1" w:rsidRDefault="00640F3A" w:rsidP="00C4304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организовать рабочее место в соответствии с используемым материалом и поддерживать порядок во время работы;</w:t>
      </w:r>
    </w:p>
    <w:p w:rsidR="00640F3A" w:rsidRPr="008E1ED1" w:rsidRDefault="00640F3A" w:rsidP="00C4304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безопасной работы инструментами;</w:t>
      </w:r>
    </w:p>
    <w:p w:rsidR="00640F3A" w:rsidRPr="008E1ED1" w:rsidRDefault="00640F3A" w:rsidP="00C4304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под руководством учителя проводить анализ изделия, планировать последовательность его изготовления и осуществлять контроль результата практической работы по образцу изделия, схеме, рисунку;</w:t>
      </w:r>
    </w:p>
    <w:p w:rsidR="00640F3A" w:rsidRPr="008E1ED1" w:rsidRDefault="00640F3A" w:rsidP="00C4304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подбирать детали для работы. </w:t>
      </w:r>
    </w:p>
    <w:p w:rsidR="00640F3A" w:rsidRPr="008E1ED1" w:rsidRDefault="00640F3A" w:rsidP="00C43048">
      <w:pPr>
        <w:pStyle w:val="a9"/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Воспитательные.</w:t>
      </w:r>
    </w:p>
    <w:p w:rsidR="00640F3A" w:rsidRPr="008E1ED1" w:rsidRDefault="00640F3A" w:rsidP="00C4304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понимание роли и значения традиций в жизни своего народа;</w:t>
      </w:r>
    </w:p>
    <w:p w:rsidR="00640F3A" w:rsidRPr="008E1ED1" w:rsidRDefault="00640F3A" w:rsidP="00C4304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культурному наследию;</w:t>
      </w:r>
    </w:p>
    <w:p w:rsidR="00640F3A" w:rsidRPr="008E1ED1" w:rsidRDefault="00640F3A" w:rsidP="00C4304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уважительное, толерантное отношение к мнению других людей в процессе коллективного взаимодействия.</w:t>
      </w:r>
    </w:p>
    <w:p w:rsidR="00640F3A" w:rsidRPr="008E1ED1" w:rsidRDefault="00640F3A" w:rsidP="00C43048">
      <w:pPr>
        <w:pStyle w:val="a9"/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0F3A" w:rsidRPr="008E1ED1" w:rsidRDefault="00640F3A" w:rsidP="00C43048">
      <w:pPr>
        <w:pStyle w:val="a9"/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Образовательные.</w:t>
      </w:r>
    </w:p>
    <w:p w:rsidR="00640F3A" w:rsidRPr="008E1ED1" w:rsidRDefault="00640F3A" w:rsidP="00C4304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получение знаний об истории</w:t>
      </w:r>
      <w:r w:rsidR="00C43048">
        <w:rPr>
          <w:rFonts w:ascii="Times New Roman" w:hAnsi="Times New Roman" w:cs="Times New Roman"/>
          <w:color w:val="000000"/>
          <w:sz w:val="24"/>
          <w:szCs w:val="24"/>
        </w:rPr>
        <w:t xml:space="preserve">, традициях, и видах народного 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художественного творчества;</w:t>
      </w:r>
    </w:p>
    <w:p w:rsidR="00640F3A" w:rsidRPr="008E1ED1" w:rsidRDefault="00640F3A" w:rsidP="00C4304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различными техниками изготовления изделий декоративного прикладного искусства.  </w:t>
      </w:r>
    </w:p>
    <w:p w:rsidR="00640F3A" w:rsidRPr="008E1ED1" w:rsidRDefault="00640F3A" w:rsidP="00C43048">
      <w:pPr>
        <w:pStyle w:val="a9"/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0F3A" w:rsidRPr="008E1ED1" w:rsidRDefault="00640F3A" w:rsidP="00C43048">
      <w:pPr>
        <w:pStyle w:val="a9"/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Развивающие.</w:t>
      </w:r>
    </w:p>
    <w:p w:rsidR="00640F3A" w:rsidRPr="008E1ED1" w:rsidRDefault="00640F3A" w:rsidP="00C4304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развитие кругозора учащихся на основе полученных знаний, интереса к народному творчеству;</w:t>
      </w:r>
    </w:p>
    <w:p w:rsidR="00640F3A" w:rsidRPr="008E1ED1" w:rsidRDefault="00640F3A" w:rsidP="00C4304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творческих способностей учащихся, через различные </w:t>
      </w:r>
      <w:r w:rsidR="005F1E7C" w:rsidRPr="008E1ED1">
        <w:rPr>
          <w:rFonts w:ascii="Times New Roman" w:hAnsi="Times New Roman" w:cs="Times New Roman"/>
          <w:color w:val="000000"/>
          <w:sz w:val="24"/>
          <w:szCs w:val="24"/>
        </w:rPr>
        <w:t>виды деятельности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40F3A" w:rsidRPr="008E1ED1" w:rsidRDefault="00640F3A" w:rsidP="00C43048">
      <w:pPr>
        <w:pStyle w:val="a9"/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0F3A" w:rsidRPr="008E1ED1" w:rsidRDefault="00640F3A" w:rsidP="00C4304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формирование уважительного отношения к другому мнению, истории и культуре других народов через декоративно – </w:t>
      </w:r>
      <w:r w:rsidR="005F1E7C" w:rsidRPr="008E1ED1">
        <w:rPr>
          <w:rFonts w:ascii="Times New Roman" w:hAnsi="Times New Roman" w:cs="Times New Roman"/>
          <w:color w:val="000000"/>
          <w:sz w:val="24"/>
          <w:szCs w:val="24"/>
        </w:rPr>
        <w:t>прикладное искусство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0F3A" w:rsidRPr="008E1ED1" w:rsidRDefault="00640F3A" w:rsidP="00C4304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ценностей, чувств;</w:t>
      </w:r>
    </w:p>
    <w:p w:rsidR="00640F3A" w:rsidRPr="008E1ED1" w:rsidRDefault="00640F3A" w:rsidP="00C4304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сверстниками в разных социальных ситуациях.</w:t>
      </w:r>
    </w:p>
    <w:p w:rsidR="00640F3A" w:rsidRPr="008E1ED1" w:rsidRDefault="00640F3A" w:rsidP="00C4304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640F3A" w:rsidRPr="008E1ED1" w:rsidRDefault="00640F3A" w:rsidP="00C4304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овладение практическими умениями и навыками в декоративно-прикладной деятельности;</w:t>
      </w:r>
    </w:p>
    <w:p w:rsidR="00640F3A" w:rsidRPr="008E1ED1" w:rsidRDefault="00640F3A" w:rsidP="00C4304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сформированность основ художественной культуры на основе </w:t>
      </w:r>
      <w:r w:rsidR="005F1E7C" w:rsidRPr="008E1ED1">
        <w:rPr>
          <w:rFonts w:ascii="Times New Roman" w:hAnsi="Times New Roman" w:cs="Times New Roman"/>
          <w:color w:val="000000"/>
          <w:sz w:val="24"/>
          <w:szCs w:val="24"/>
        </w:rPr>
        <w:t>народной культуры</w:t>
      </w: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 России, в том числе культуры своего края.</w:t>
      </w:r>
    </w:p>
    <w:p w:rsidR="00640F3A" w:rsidRPr="008E1ED1" w:rsidRDefault="00640F3A" w:rsidP="00C43048">
      <w:pPr>
        <w:pStyle w:val="a9"/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0F3A" w:rsidRPr="008E1ED1" w:rsidRDefault="00640F3A" w:rsidP="00C43048">
      <w:pPr>
        <w:pStyle w:val="a9"/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 w:rsidR="00640F3A" w:rsidRPr="008E1ED1" w:rsidRDefault="00640F3A" w:rsidP="00C4304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640F3A" w:rsidRPr="008E1ED1" w:rsidRDefault="00640F3A" w:rsidP="00C4304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задачей;</w:t>
      </w:r>
    </w:p>
    <w:p w:rsidR="00640F3A" w:rsidRPr="008E1ED1" w:rsidRDefault="00640F3A" w:rsidP="00C4304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активное использование речевых средств информации и коммуникационных технологий для решения учебных и познавательных задач;</w:t>
      </w:r>
    </w:p>
    <w:p w:rsidR="00640F3A" w:rsidRPr="008E1ED1" w:rsidRDefault="00640F3A" w:rsidP="00C4304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использование различных способов поиска, сбора, обработки, анализа, передачи и интерпретации информации в соответствии с коммуникативными и познавательными задачами;</w:t>
      </w:r>
    </w:p>
    <w:p w:rsidR="00640F3A" w:rsidRPr="008E1ED1" w:rsidRDefault="00640F3A" w:rsidP="00C4304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аргументировано излагать свою точку зрения.</w:t>
      </w:r>
    </w:p>
    <w:p w:rsidR="00640F3A" w:rsidRPr="005F1E7C" w:rsidRDefault="00640F3A" w:rsidP="005F1E7C">
      <w:pPr>
        <w:pageBreakBefore/>
        <w:overflowPunct w:val="0"/>
        <w:adjustRightInd w:val="0"/>
        <w:spacing w:before="100" w:beforeAutospacing="1" w:after="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1E7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640F3A" w:rsidRPr="008E1ED1" w:rsidRDefault="00640F3A" w:rsidP="00640F3A">
      <w:pPr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632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"/>
        <w:gridCol w:w="4881"/>
        <w:gridCol w:w="1440"/>
        <w:gridCol w:w="628"/>
        <w:gridCol w:w="1499"/>
        <w:gridCol w:w="1643"/>
      </w:tblGrid>
      <w:tr w:rsidR="00691E57" w:rsidRPr="008E1ED1" w:rsidTr="00691E57">
        <w:trPr>
          <w:trHeight w:val="255"/>
        </w:trPr>
        <w:tc>
          <w:tcPr>
            <w:tcW w:w="591" w:type="dxa"/>
            <w:vAlign w:val="center"/>
          </w:tcPr>
          <w:p w:rsidR="00691E57" w:rsidRPr="008E1ED1" w:rsidRDefault="00930283" w:rsidP="00691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81" w:type="dxa"/>
            <w:vAlign w:val="center"/>
          </w:tcPr>
          <w:p w:rsidR="00691E57" w:rsidRPr="008E1ED1" w:rsidRDefault="00930283" w:rsidP="00691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440" w:type="dxa"/>
            <w:vAlign w:val="center"/>
          </w:tcPr>
          <w:p w:rsidR="00691E57" w:rsidRPr="008E1ED1" w:rsidRDefault="00930283" w:rsidP="00691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91E57" w:rsidRPr="008E1ED1" w:rsidRDefault="00691E57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691E57" w:rsidRPr="008E1ED1" w:rsidRDefault="00691E57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691E57" w:rsidRPr="008E1ED1" w:rsidRDefault="00691E57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E57" w:rsidRPr="008E1ED1" w:rsidTr="00691E57">
        <w:trPr>
          <w:trHeight w:val="765"/>
        </w:trPr>
        <w:tc>
          <w:tcPr>
            <w:tcW w:w="591" w:type="dxa"/>
            <w:shd w:val="clear" w:color="auto" w:fill="auto"/>
            <w:noWrap/>
            <w:vAlign w:val="center"/>
          </w:tcPr>
          <w:p w:rsidR="00691E57" w:rsidRPr="008E1ED1" w:rsidRDefault="00691E57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691E57" w:rsidRPr="008E1ED1" w:rsidRDefault="00691E57" w:rsidP="00691E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искусством бисероплетения, понятием бисер, рубки, стеклярус. Ознакомление с правилами техники безопасности. </w:t>
            </w:r>
            <w:r w:rsidR="00FD1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изделий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1E57" w:rsidRPr="008E1ED1" w:rsidRDefault="00691E57" w:rsidP="00691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Сентябрь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91E57" w:rsidRPr="008E1ED1" w:rsidRDefault="00FD1B2E" w:rsidP="00B94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691E57" w:rsidRPr="008E1ED1" w:rsidRDefault="00691E57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91E57" w:rsidRPr="008E1ED1" w:rsidRDefault="00691E57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E57" w:rsidRPr="008E1ED1" w:rsidTr="00691E57">
        <w:trPr>
          <w:trHeight w:val="255"/>
        </w:trPr>
        <w:tc>
          <w:tcPr>
            <w:tcW w:w="591" w:type="dxa"/>
            <w:shd w:val="clear" w:color="auto" w:fill="auto"/>
            <w:noWrap/>
            <w:vAlign w:val="center"/>
          </w:tcPr>
          <w:p w:rsidR="00691E57" w:rsidRPr="008E1ED1" w:rsidRDefault="00691E57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691E57" w:rsidRPr="008E1ED1" w:rsidRDefault="00691E57" w:rsidP="00FD1B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</w:t>
            </w:r>
            <w:r w:rsidR="00FD1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основным приемом бисероплетения используемые для изготовления плоских фигурок. Демонстрация изделий. Зарисовка схем.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1E57" w:rsidRPr="008E1ED1" w:rsidRDefault="00691E57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91E57" w:rsidRPr="008E1ED1" w:rsidRDefault="00FD1B2E" w:rsidP="00B94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691E57" w:rsidRPr="008E1ED1" w:rsidRDefault="00FD1B2E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691E57" w:rsidRPr="008E1ED1" w:rsidRDefault="00691E57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E57" w:rsidRPr="008E1ED1" w:rsidTr="00691E57">
        <w:trPr>
          <w:trHeight w:val="255"/>
        </w:trPr>
        <w:tc>
          <w:tcPr>
            <w:tcW w:w="591" w:type="dxa"/>
            <w:shd w:val="clear" w:color="auto" w:fill="auto"/>
            <w:noWrap/>
            <w:vAlign w:val="center"/>
          </w:tcPr>
          <w:p w:rsidR="00691E57" w:rsidRPr="008E1ED1" w:rsidRDefault="00691E57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691E57" w:rsidRPr="008E1ED1" w:rsidRDefault="00FF6324" w:rsidP="00691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Плетение на проволоке плоские фигурки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1E57" w:rsidRPr="008E1ED1" w:rsidRDefault="00691E57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91E57" w:rsidRPr="008E1ED1" w:rsidRDefault="00FF6324" w:rsidP="00B94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691E57" w:rsidRPr="008E1ED1" w:rsidRDefault="008C715C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691E57" w:rsidRPr="008E1ED1" w:rsidRDefault="00691E57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E57" w:rsidRPr="008E1ED1" w:rsidTr="00691E57">
        <w:trPr>
          <w:trHeight w:val="255"/>
        </w:trPr>
        <w:tc>
          <w:tcPr>
            <w:tcW w:w="591" w:type="dxa"/>
            <w:shd w:val="clear" w:color="auto" w:fill="auto"/>
            <w:noWrap/>
            <w:vAlign w:val="center"/>
          </w:tcPr>
          <w:p w:rsidR="00691E57" w:rsidRPr="008E1ED1" w:rsidRDefault="00691E57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691E57" w:rsidRPr="008E1ED1" w:rsidRDefault="00FF6324" w:rsidP="00691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проволоке плоские фигурки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1E57" w:rsidRPr="008E1ED1" w:rsidRDefault="00FF6324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91E57" w:rsidRPr="008E1ED1" w:rsidRDefault="008C715C" w:rsidP="00B94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691E57" w:rsidRPr="008E1ED1" w:rsidRDefault="00B944C4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691E57" w:rsidRPr="008E1ED1" w:rsidRDefault="00691E57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E57" w:rsidRPr="008E1ED1" w:rsidTr="00691E57">
        <w:trPr>
          <w:trHeight w:val="255"/>
        </w:trPr>
        <w:tc>
          <w:tcPr>
            <w:tcW w:w="591" w:type="dxa"/>
            <w:shd w:val="clear" w:color="auto" w:fill="auto"/>
            <w:noWrap/>
            <w:vAlign w:val="center"/>
          </w:tcPr>
          <w:p w:rsidR="00691E57" w:rsidRPr="008E1ED1" w:rsidRDefault="00691E57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691E57" w:rsidRPr="008E1ED1" w:rsidRDefault="00FF6324" w:rsidP="00691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проволоке цветы из бисера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1E57" w:rsidRPr="008E1ED1" w:rsidRDefault="00902C1D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91E57" w:rsidRPr="008E1ED1" w:rsidRDefault="008C715C" w:rsidP="00B94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691E57" w:rsidRPr="008E1ED1" w:rsidRDefault="008C715C" w:rsidP="0090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691E57" w:rsidRPr="008E1ED1" w:rsidRDefault="00691E57" w:rsidP="00691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E57" w:rsidRPr="008E1ED1" w:rsidTr="00691E57">
        <w:trPr>
          <w:trHeight w:val="255"/>
        </w:trPr>
        <w:tc>
          <w:tcPr>
            <w:tcW w:w="591" w:type="dxa"/>
            <w:shd w:val="clear" w:color="auto" w:fill="auto"/>
            <w:noWrap/>
            <w:vAlign w:val="center"/>
          </w:tcPr>
          <w:p w:rsidR="00691E57" w:rsidRPr="008E1ED1" w:rsidRDefault="00691E57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691E57" w:rsidRPr="008E1ED1" w:rsidRDefault="00902C1D" w:rsidP="00691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проволоке цветы из бисера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1E57" w:rsidRPr="008E1ED1" w:rsidRDefault="00902C1D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91E57" w:rsidRPr="008E1ED1" w:rsidRDefault="00691E57" w:rsidP="00B94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691E57" w:rsidRPr="008E1ED1" w:rsidRDefault="00B944C4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691E57" w:rsidRPr="008E1ED1" w:rsidRDefault="00691E57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E57" w:rsidRPr="008E1ED1" w:rsidTr="00691E57">
        <w:trPr>
          <w:trHeight w:val="255"/>
        </w:trPr>
        <w:tc>
          <w:tcPr>
            <w:tcW w:w="591" w:type="dxa"/>
            <w:shd w:val="clear" w:color="auto" w:fill="auto"/>
            <w:noWrap/>
            <w:vAlign w:val="center"/>
          </w:tcPr>
          <w:p w:rsidR="00691E57" w:rsidRPr="008E1ED1" w:rsidRDefault="00691E57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691E57" w:rsidRPr="008E1ED1" w:rsidRDefault="00902C1D" w:rsidP="00FF63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станке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1E57" w:rsidRPr="008E1ED1" w:rsidRDefault="00902C1D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91E57" w:rsidRPr="008E1ED1" w:rsidRDefault="00902C1D" w:rsidP="00B94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691E57" w:rsidRPr="008E1ED1" w:rsidRDefault="00902C1D" w:rsidP="0090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643" w:type="dxa"/>
            <w:shd w:val="clear" w:color="auto" w:fill="auto"/>
            <w:vAlign w:val="center"/>
          </w:tcPr>
          <w:p w:rsidR="00691E57" w:rsidRPr="008E1ED1" w:rsidRDefault="00691E57" w:rsidP="00691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E57" w:rsidRPr="008E1ED1" w:rsidTr="00691E57">
        <w:trPr>
          <w:trHeight w:val="255"/>
        </w:trPr>
        <w:tc>
          <w:tcPr>
            <w:tcW w:w="591" w:type="dxa"/>
            <w:shd w:val="clear" w:color="auto" w:fill="auto"/>
            <w:noWrap/>
            <w:vAlign w:val="center"/>
          </w:tcPr>
          <w:p w:rsidR="00691E57" w:rsidRPr="008E1ED1" w:rsidRDefault="00691E57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691E57" w:rsidRPr="008E1ED1" w:rsidRDefault="00902C1D" w:rsidP="00FF63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станке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1E57" w:rsidRPr="008E1ED1" w:rsidRDefault="00902C1D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91E57" w:rsidRPr="008E1ED1" w:rsidRDefault="00691E57" w:rsidP="00B94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691E57" w:rsidRPr="008E1ED1" w:rsidRDefault="008C715C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691E57" w:rsidRPr="008E1ED1" w:rsidRDefault="00691E57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E57" w:rsidRPr="008E1ED1" w:rsidTr="00691E57">
        <w:trPr>
          <w:trHeight w:val="255"/>
        </w:trPr>
        <w:tc>
          <w:tcPr>
            <w:tcW w:w="591" w:type="dxa"/>
            <w:shd w:val="clear" w:color="auto" w:fill="auto"/>
            <w:noWrap/>
            <w:vAlign w:val="center"/>
          </w:tcPr>
          <w:p w:rsidR="00691E57" w:rsidRPr="008E1ED1" w:rsidRDefault="00691E57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691E57" w:rsidRPr="008E1ED1" w:rsidRDefault="00902C1D" w:rsidP="00FF63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станке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1E57" w:rsidRPr="008E1ED1" w:rsidRDefault="00902C1D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91E57" w:rsidRPr="008E1ED1" w:rsidRDefault="00691E57" w:rsidP="00B94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691E57" w:rsidRPr="008E1ED1" w:rsidRDefault="008C715C" w:rsidP="0090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691E57" w:rsidRPr="008E1ED1" w:rsidRDefault="00691E57" w:rsidP="00691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E57" w:rsidRPr="008E1ED1" w:rsidTr="00691E57">
        <w:trPr>
          <w:trHeight w:val="255"/>
        </w:trPr>
        <w:tc>
          <w:tcPr>
            <w:tcW w:w="591" w:type="dxa"/>
            <w:shd w:val="clear" w:color="auto" w:fill="auto"/>
            <w:noWrap/>
            <w:vAlign w:val="center"/>
          </w:tcPr>
          <w:p w:rsidR="00691E57" w:rsidRPr="008E1ED1" w:rsidRDefault="00691E57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691E57" w:rsidRPr="008E1ED1" w:rsidRDefault="00902C1D" w:rsidP="00FF63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 бисером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1E57" w:rsidRPr="008E1ED1" w:rsidRDefault="00902C1D" w:rsidP="00691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91E57" w:rsidRPr="008E1ED1" w:rsidRDefault="008C715C" w:rsidP="00B94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691E57" w:rsidRPr="008E1ED1" w:rsidRDefault="008C715C" w:rsidP="0090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691E57" w:rsidRPr="008E1ED1" w:rsidRDefault="00691E57" w:rsidP="00691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E57" w:rsidRPr="008E1ED1" w:rsidTr="00FF6324">
        <w:trPr>
          <w:trHeight w:val="286"/>
        </w:trPr>
        <w:tc>
          <w:tcPr>
            <w:tcW w:w="591" w:type="dxa"/>
            <w:shd w:val="clear" w:color="auto" w:fill="auto"/>
            <w:noWrap/>
            <w:vAlign w:val="center"/>
          </w:tcPr>
          <w:p w:rsidR="00691E57" w:rsidRPr="008E1ED1" w:rsidRDefault="00691E57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691E57" w:rsidRPr="008E1ED1" w:rsidRDefault="00902C1D" w:rsidP="00FF63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 бисером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1E57" w:rsidRPr="008E1ED1" w:rsidRDefault="00902C1D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91E57" w:rsidRPr="008E1ED1" w:rsidRDefault="00902C1D" w:rsidP="00B944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691E57" w:rsidRPr="008E1ED1" w:rsidRDefault="00902C1D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691E57" w:rsidRPr="008E1ED1" w:rsidRDefault="00691E57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E57" w:rsidRPr="008E1ED1" w:rsidTr="00691E57">
        <w:trPr>
          <w:trHeight w:val="255"/>
        </w:trPr>
        <w:tc>
          <w:tcPr>
            <w:tcW w:w="591" w:type="dxa"/>
            <w:shd w:val="clear" w:color="auto" w:fill="auto"/>
            <w:noWrap/>
            <w:vAlign w:val="center"/>
          </w:tcPr>
          <w:p w:rsidR="00691E57" w:rsidRPr="008E1ED1" w:rsidRDefault="00691E57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691E57" w:rsidRPr="008E1ED1" w:rsidRDefault="00902C1D" w:rsidP="00FF63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орнаментов народов Таймыра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1E57" w:rsidRPr="008E1ED1" w:rsidRDefault="00902C1D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91E57" w:rsidRPr="008E1ED1" w:rsidRDefault="00B944C4" w:rsidP="008C71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691E57" w:rsidRPr="008E1ED1" w:rsidRDefault="008C715C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691E57" w:rsidRPr="008E1ED1" w:rsidRDefault="00691E57" w:rsidP="00FF63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E57" w:rsidRPr="008E1ED1" w:rsidTr="00691E57">
        <w:trPr>
          <w:trHeight w:val="255"/>
        </w:trPr>
        <w:tc>
          <w:tcPr>
            <w:tcW w:w="591" w:type="dxa"/>
            <w:shd w:val="clear" w:color="auto" w:fill="auto"/>
            <w:noWrap/>
            <w:vAlign w:val="center"/>
          </w:tcPr>
          <w:p w:rsidR="00691E57" w:rsidRPr="008E1ED1" w:rsidRDefault="00691E57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691E57" w:rsidRPr="008E1ED1" w:rsidRDefault="00B944C4" w:rsidP="00FF63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орнаментов народов Таймыра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1E57" w:rsidRPr="008E1ED1" w:rsidRDefault="00B944C4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91E57" w:rsidRPr="008E1ED1" w:rsidRDefault="00691E57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691E57" w:rsidRPr="008E1ED1" w:rsidRDefault="008C715C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691E57" w:rsidRPr="008E1ED1" w:rsidRDefault="00691E57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E57" w:rsidRPr="008E1ED1" w:rsidTr="00691E57">
        <w:trPr>
          <w:trHeight w:val="510"/>
        </w:trPr>
        <w:tc>
          <w:tcPr>
            <w:tcW w:w="591" w:type="dxa"/>
            <w:shd w:val="clear" w:color="auto" w:fill="auto"/>
            <w:noWrap/>
            <w:vAlign w:val="center"/>
          </w:tcPr>
          <w:p w:rsidR="00691E57" w:rsidRPr="008E1ED1" w:rsidRDefault="00691E57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691E57" w:rsidRPr="00B944C4" w:rsidRDefault="00B944C4" w:rsidP="00FF63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сувениров и украшения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1E57" w:rsidRPr="008E1ED1" w:rsidRDefault="00B944C4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91E57" w:rsidRPr="008E1ED1" w:rsidRDefault="00B944C4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691E57" w:rsidRPr="008E1ED1" w:rsidRDefault="00B944C4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691E57" w:rsidRPr="008E1ED1" w:rsidRDefault="00691E57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E57" w:rsidRPr="008E1ED1" w:rsidTr="00691E57">
        <w:trPr>
          <w:trHeight w:val="510"/>
        </w:trPr>
        <w:tc>
          <w:tcPr>
            <w:tcW w:w="591" w:type="dxa"/>
            <w:shd w:val="clear" w:color="auto" w:fill="auto"/>
            <w:noWrap/>
            <w:vAlign w:val="center"/>
          </w:tcPr>
          <w:p w:rsidR="00691E57" w:rsidRPr="008E1ED1" w:rsidRDefault="00691E57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691E57" w:rsidRPr="008E1ED1" w:rsidRDefault="00B944C4" w:rsidP="00FF63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сувениров и украшения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1E57" w:rsidRPr="008E1ED1" w:rsidRDefault="00B944C4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91E57" w:rsidRPr="008E1ED1" w:rsidRDefault="00691E57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691E57" w:rsidRPr="008E1ED1" w:rsidRDefault="008C715C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691E57" w:rsidRPr="008E1ED1" w:rsidRDefault="00691E57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E57" w:rsidRPr="008E1ED1" w:rsidTr="00691E57">
        <w:trPr>
          <w:trHeight w:val="510"/>
        </w:trPr>
        <w:tc>
          <w:tcPr>
            <w:tcW w:w="591" w:type="dxa"/>
            <w:shd w:val="clear" w:color="auto" w:fill="auto"/>
            <w:noWrap/>
            <w:vAlign w:val="center"/>
          </w:tcPr>
          <w:p w:rsidR="00691E57" w:rsidRPr="008E1ED1" w:rsidRDefault="00691E57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691E57" w:rsidRPr="008E1ED1" w:rsidRDefault="00B944C4" w:rsidP="00FF63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сувениров и украшения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1E57" w:rsidRPr="008E1ED1" w:rsidRDefault="00B944C4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91E57" w:rsidRPr="008E1ED1" w:rsidRDefault="00691E57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691E57" w:rsidRPr="008E1ED1" w:rsidRDefault="008C715C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691E57" w:rsidRPr="008E1ED1" w:rsidRDefault="00691E57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E57" w:rsidRPr="008E1ED1" w:rsidTr="00691E57">
        <w:trPr>
          <w:trHeight w:val="510"/>
        </w:trPr>
        <w:tc>
          <w:tcPr>
            <w:tcW w:w="591" w:type="dxa"/>
            <w:shd w:val="clear" w:color="auto" w:fill="auto"/>
            <w:noWrap/>
            <w:vAlign w:val="center"/>
          </w:tcPr>
          <w:p w:rsidR="00691E57" w:rsidRPr="008E1ED1" w:rsidRDefault="00691E57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691E57" w:rsidRPr="008E1ED1" w:rsidRDefault="00B944C4" w:rsidP="00FF63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1E57" w:rsidRPr="008E1ED1" w:rsidRDefault="00B944C4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91E57" w:rsidRPr="008E1ED1" w:rsidRDefault="00B944C4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691E57" w:rsidRPr="008E1ED1" w:rsidRDefault="00691E57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91E57" w:rsidRPr="008E1ED1" w:rsidRDefault="00691E57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E57" w:rsidRPr="008E1ED1" w:rsidTr="00691E57">
        <w:trPr>
          <w:trHeight w:val="510"/>
        </w:trPr>
        <w:tc>
          <w:tcPr>
            <w:tcW w:w="591" w:type="dxa"/>
            <w:shd w:val="clear" w:color="auto" w:fill="auto"/>
            <w:noWrap/>
            <w:vAlign w:val="center"/>
          </w:tcPr>
          <w:p w:rsidR="00691E57" w:rsidRPr="008E1ED1" w:rsidRDefault="00691E57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shd w:val="clear" w:color="auto" w:fill="auto"/>
            <w:vAlign w:val="center"/>
          </w:tcPr>
          <w:p w:rsidR="00691E57" w:rsidRPr="00B944C4" w:rsidRDefault="00B944C4" w:rsidP="00FF632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1E57" w:rsidRPr="008E1ED1" w:rsidRDefault="00691E57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91E57" w:rsidRPr="00091000" w:rsidRDefault="008C715C" w:rsidP="00B944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691E57" w:rsidRPr="00091000" w:rsidRDefault="008C715C" w:rsidP="00B944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691E57" w:rsidRPr="008E1ED1" w:rsidRDefault="00691E57" w:rsidP="00FF63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0F3A" w:rsidRPr="008E1ED1" w:rsidRDefault="00640F3A" w:rsidP="005F1E7C">
      <w:pPr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t>1 год обучения</w:t>
      </w:r>
    </w:p>
    <w:p w:rsidR="00640F3A" w:rsidRPr="008E1ED1" w:rsidRDefault="00640F3A" w:rsidP="00640F3A">
      <w:pPr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0F3A" w:rsidRPr="008E1ED1" w:rsidRDefault="00640F3A" w:rsidP="00640F3A">
      <w:pPr>
        <w:pageBreakBefore/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  <w:r w:rsidR="00691E57" w:rsidRPr="008E1ED1">
        <w:rPr>
          <w:rFonts w:ascii="Times New Roman" w:hAnsi="Times New Roman" w:cs="Times New Roman"/>
          <w:b/>
          <w:color w:val="000000"/>
          <w:sz w:val="24"/>
          <w:szCs w:val="24"/>
        </w:rPr>
        <w:t>. 2 год обучения</w:t>
      </w:r>
    </w:p>
    <w:p w:rsidR="00640F3A" w:rsidRPr="008E1ED1" w:rsidRDefault="00640F3A" w:rsidP="00640F3A">
      <w:pPr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210" w:tblpY="62"/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5470"/>
        <w:gridCol w:w="1266"/>
        <w:gridCol w:w="650"/>
        <w:gridCol w:w="1161"/>
        <w:gridCol w:w="1645"/>
      </w:tblGrid>
      <w:tr w:rsidR="00242107" w:rsidRPr="008E1ED1" w:rsidTr="009714D9">
        <w:trPr>
          <w:trHeight w:val="154"/>
        </w:trPr>
        <w:tc>
          <w:tcPr>
            <w:tcW w:w="841" w:type="dxa"/>
            <w:vMerge w:val="restart"/>
            <w:shd w:val="clear" w:color="auto" w:fill="auto"/>
            <w:noWrap/>
            <w:vAlign w:val="center"/>
          </w:tcPr>
          <w:p w:rsidR="00242107" w:rsidRPr="008E1ED1" w:rsidRDefault="00242107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№ п/п</w:t>
            </w:r>
          </w:p>
        </w:tc>
        <w:tc>
          <w:tcPr>
            <w:tcW w:w="5470" w:type="dxa"/>
            <w:vMerge w:val="restart"/>
            <w:shd w:val="clear" w:color="auto" w:fill="auto"/>
            <w:noWrap/>
            <w:vAlign w:val="center"/>
          </w:tcPr>
          <w:p w:rsidR="00242107" w:rsidRPr="008E1ED1" w:rsidRDefault="00242107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242107" w:rsidRPr="008E1ED1" w:rsidRDefault="00242107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456" w:type="dxa"/>
            <w:gridSpan w:val="3"/>
            <w:shd w:val="clear" w:color="auto" w:fill="auto"/>
            <w:vAlign w:val="center"/>
          </w:tcPr>
          <w:p w:rsidR="00242107" w:rsidRPr="008E1ED1" w:rsidRDefault="00242107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242107" w:rsidRPr="008E1ED1" w:rsidTr="009714D9">
        <w:trPr>
          <w:trHeight w:val="154"/>
        </w:trPr>
        <w:tc>
          <w:tcPr>
            <w:tcW w:w="841" w:type="dxa"/>
            <w:vMerge/>
            <w:vAlign w:val="center"/>
          </w:tcPr>
          <w:p w:rsidR="00242107" w:rsidRPr="008E1ED1" w:rsidRDefault="00242107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0" w:type="dxa"/>
            <w:vMerge/>
            <w:vAlign w:val="center"/>
          </w:tcPr>
          <w:p w:rsidR="00242107" w:rsidRPr="008E1ED1" w:rsidRDefault="00242107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242107" w:rsidRPr="008E1ED1" w:rsidRDefault="00242107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42107" w:rsidRPr="008E1ED1" w:rsidRDefault="00242107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61" w:type="dxa"/>
            <w:vAlign w:val="center"/>
          </w:tcPr>
          <w:p w:rsidR="00242107" w:rsidRPr="008E1ED1" w:rsidRDefault="00242107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645" w:type="dxa"/>
            <w:vAlign w:val="center"/>
          </w:tcPr>
          <w:p w:rsidR="00242107" w:rsidRPr="008E1ED1" w:rsidRDefault="00242107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107" w:rsidRPr="008E1ED1" w:rsidTr="009714D9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242107" w:rsidRPr="008E1ED1" w:rsidRDefault="00242107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242107" w:rsidRPr="008E1ED1" w:rsidRDefault="00242107" w:rsidP="00D043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Ознакомление с правилами по технике безопасности.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42107" w:rsidRPr="008E1ED1" w:rsidRDefault="00242107" w:rsidP="00D0432F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242107" w:rsidRPr="008E1ED1" w:rsidRDefault="00242107" w:rsidP="0024210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242107" w:rsidRPr="008E1ED1" w:rsidRDefault="00D0432F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42107" w:rsidRPr="008E1ED1" w:rsidRDefault="00242107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242107" w:rsidRPr="008E1ED1" w:rsidRDefault="00242107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107" w:rsidRPr="008E1ED1" w:rsidTr="009714D9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242107" w:rsidRPr="008E1ED1" w:rsidRDefault="00242107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242107" w:rsidRPr="008E1ED1" w:rsidRDefault="00242107" w:rsidP="00D043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проволоке</w:t>
            </w:r>
            <w:r w:rsidR="00D04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.Объемное плетение животных.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42107" w:rsidRPr="008E1ED1" w:rsidRDefault="00242107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242107" w:rsidRPr="008E1ED1" w:rsidRDefault="00D0432F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42107" w:rsidRPr="008E1ED1" w:rsidRDefault="00D0432F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42107" w:rsidRPr="008E1ED1" w:rsidRDefault="00242107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107" w:rsidRPr="008E1ED1" w:rsidTr="009714D9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242107" w:rsidRPr="008E1ED1" w:rsidRDefault="00242107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242107" w:rsidRPr="008E1ED1" w:rsidRDefault="00D0432F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проволоке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.Объемное плетение животных.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42107" w:rsidRPr="008E1ED1" w:rsidRDefault="00D0432F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242107" w:rsidRPr="008E1ED1" w:rsidRDefault="00242107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242107" w:rsidRPr="008E1ED1" w:rsidRDefault="00D0432F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42107" w:rsidRPr="008E1ED1" w:rsidRDefault="00242107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107" w:rsidRPr="008E1ED1" w:rsidTr="009714D9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242107" w:rsidRPr="008E1ED1" w:rsidRDefault="00242107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242107" w:rsidRPr="008E1ED1" w:rsidRDefault="00D0432F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проволоке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.Цветы из бисера.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42107" w:rsidRPr="008E1ED1" w:rsidRDefault="00242107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242107" w:rsidRPr="008E1ED1" w:rsidRDefault="00D0432F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42107" w:rsidRPr="008E1ED1" w:rsidRDefault="00D0432F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42107" w:rsidRPr="008E1ED1" w:rsidRDefault="00242107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107" w:rsidRPr="008E1ED1" w:rsidTr="009714D9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242107" w:rsidRPr="008E1ED1" w:rsidRDefault="00242107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242107" w:rsidRPr="008E1ED1" w:rsidRDefault="00D0432F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проволоке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.Цветы из бисера.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42107" w:rsidRPr="008E1ED1" w:rsidRDefault="00D0432F" w:rsidP="00D0432F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242107" w:rsidRPr="008E1ED1" w:rsidRDefault="00242107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242107" w:rsidRPr="008E1ED1" w:rsidRDefault="00D0432F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42107" w:rsidRPr="008E1ED1" w:rsidRDefault="00242107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107" w:rsidRPr="008E1ED1" w:rsidTr="009714D9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242107" w:rsidRPr="008E1ED1" w:rsidRDefault="00242107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242107" w:rsidRPr="008E1ED1" w:rsidRDefault="003E732D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станке «Браслет»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42107" w:rsidRPr="008E1ED1" w:rsidRDefault="00D0432F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242107" w:rsidRPr="008E1ED1" w:rsidRDefault="003E732D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42107" w:rsidRPr="008E1ED1" w:rsidRDefault="003E732D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42107" w:rsidRPr="008E1ED1" w:rsidRDefault="00242107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107" w:rsidRPr="008E1ED1" w:rsidTr="009714D9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242107" w:rsidRPr="008E1ED1" w:rsidRDefault="00242107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242107" w:rsidRPr="008E1ED1" w:rsidRDefault="003E732D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станке «Браслет»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42107" w:rsidRPr="008E1ED1" w:rsidRDefault="00D0432F" w:rsidP="00242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242107" w:rsidRPr="008E1ED1" w:rsidRDefault="00242107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242107" w:rsidRPr="008E1ED1" w:rsidRDefault="003E732D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42107" w:rsidRPr="008E1ED1" w:rsidRDefault="00242107" w:rsidP="00242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32D" w:rsidRPr="008E1ED1" w:rsidTr="009714D9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3E732D" w:rsidRPr="008E1ED1" w:rsidRDefault="003E732D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3E732D" w:rsidRPr="008E1ED1" w:rsidRDefault="003E732D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 бисером на сукне.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E732D" w:rsidRPr="008E1ED1" w:rsidRDefault="003E732D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3E732D" w:rsidRPr="008E1ED1" w:rsidRDefault="003E732D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E732D" w:rsidRPr="008E1ED1" w:rsidRDefault="009714D9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E732D" w:rsidRPr="008E1ED1" w:rsidRDefault="003E732D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32D" w:rsidRPr="008E1ED1" w:rsidTr="009714D9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3E732D" w:rsidRPr="008E1ED1" w:rsidRDefault="003E732D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3E732D" w:rsidRPr="008E1ED1" w:rsidRDefault="003E732D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 бисером на сукне.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E732D" w:rsidRPr="008E1ED1" w:rsidRDefault="003E732D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3E732D" w:rsidRPr="008E1ED1" w:rsidRDefault="003E732D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E732D" w:rsidRPr="008E1ED1" w:rsidRDefault="009714D9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E732D" w:rsidRPr="008E1ED1" w:rsidRDefault="003E732D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14D9" w:rsidRPr="008E1ED1" w:rsidTr="009714D9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9714D9" w:rsidRPr="008E1ED1" w:rsidRDefault="009714D9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9714D9" w:rsidRPr="008E1ED1" w:rsidRDefault="009714D9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 бисером на сукне.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714D9" w:rsidRDefault="009714D9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9714D9" w:rsidRDefault="009714D9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714D9" w:rsidRDefault="009714D9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14D9" w:rsidRPr="008E1ED1" w:rsidRDefault="009714D9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32D" w:rsidRPr="008E1ED1" w:rsidTr="009714D9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3E732D" w:rsidRPr="008E1ED1" w:rsidRDefault="003E732D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3E732D" w:rsidRPr="008E1ED1" w:rsidRDefault="003E732D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орнаментом (Зарисовки,схемы)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E732D" w:rsidRPr="008E1ED1" w:rsidRDefault="003E732D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3E732D" w:rsidRPr="008E1ED1" w:rsidRDefault="003E732D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E732D" w:rsidRPr="008E1ED1" w:rsidRDefault="003E732D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E732D" w:rsidRPr="008E1ED1" w:rsidRDefault="003E732D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32D" w:rsidRPr="008E1ED1" w:rsidTr="009714D9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3E732D" w:rsidRPr="008E1ED1" w:rsidRDefault="003E732D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3E732D" w:rsidRPr="008E1ED1" w:rsidRDefault="003E732D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 орнаментов народов Таймыра.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E732D" w:rsidRPr="008E1ED1" w:rsidRDefault="003E732D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3E732D" w:rsidRPr="008E1ED1" w:rsidRDefault="009714D9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E732D" w:rsidRPr="008E1ED1" w:rsidRDefault="009714D9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E732D" w:rsidRPr="008E1ED1" w:rsidRDefault="003E732D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32D" w:rsidRPr="008E1ED1" w:rsidTr="009714D9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3E732D" w:rsidRPr="008E1ED1" w:rsidRDefault="003E732D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3E732D" w:rsidRPr="008E1ED1" w:rsidRDefault="003E732D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 орнаментов народов Таймыра.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E732D" w:rsidRPr="008E1ED1" w:rsidRDefault="003E732D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3E732D" w:rsidRPr="008E1ED1" w:rsidRDefault="003E732D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7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E732D" w:rsidRPr="008E1ED1" w:rsidRDefault="009714D9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E732D" w:rsidRPr="008E1ED1" w:rsidRDefault="003E732D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32D" w:rsidRPr="008E1ED1" w:rsidTr="009714D9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3E732D" w:rsidRPr="008E1ED1" w:rsidRDefault="003E732D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3E732D" w:rsidRPr="008E1ED1" w:rsidRDefault="003E732D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Сувениры и украшения.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E732D" w:rsidRPr="008E1ED1" w:rsidRDefault="009714D9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3E732D" w:rsidRPr="008E1ED1" w:rsidRDefault="003E732D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E732D" w:rsidRPr="008E1ED1" w:rsidRDefault="009714D9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E732D" w:rsidRPr="008E1ED1" w:rsidRDefault="003E732D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32D" w:rsidRPr="008E1ED1" w:rsidTr="009714D9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3E732D" w:rsidRPr="008E1ED1" w:rsidRDefault="003E732D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3E732D" w:rsidRPr="008E1ED1" w:rsidRDefault="003E732D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Сувениры и украшения.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E732D" w:rsidRPr="008E1ED1" w:rsidRDefault="009714D9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3E732D" w:rsidRPr="008E1ED1" w:rsidRDefault="003E732D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E732D" w:rsidRPr="008E1ED1" w:rsidRDefault="009714D9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E732D" w:rsidRPr="008E1ED1" w:rsidRDefault="003E732D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32D" w:rsidRPr="008E1ED1" w:rsidTr="009714D9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3E732D" w:rsidRPr="008E1ED1" w:rsidRDefault="003E732D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3E732D" w:rsidRPr="008E1ED1" w:rsidRDefault="009714D9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Сувениры и украшения.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E732D" w:rsidRPr="008E1ED1" w:rsidRDefault="009714D9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3E732D" w:rsidRPr="008E1ED1" w:rsidRDefault="003E732D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E732D" w:rsidRPr="008E1ED1" w:rsidRDefault="009714D9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E732D" w:rsidRPr="008E1ED1" w:rsidRDefault="003E732D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32D" w:rsidRPr="008E1ED1" w:rsidTr="009714D9">
        <w:trPr>
          <w:trHeight w:val="286"/>
        </w:trPr>
        <w:tc>
          <w:tcPr>
            <w:tcW w:w="841" w:type="dxa"/>
            <w:shd w:val="clear" w:color="auto" w:fill="auto"/>
            <w:noWrap/>
            <w:vAlign w:val="center"/>
          </w:tcPr>
          <w:p w:rsidR="003E732D" w:rsidRPr="008E1ED1" w:rsidRDefault="003E732D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3E732D" w:rsidRPr="008E1ED1" w:rsidRDefault="009714D9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занятия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E732D" w:rsidRPr="008E1ED1" w:rsidRDefault="009714D9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3E732D" w:rsidRPr="008E1ED1" w:rsidRDefault="009714D9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E732D" w:rsidRPr="008E1ED1" w:rsidRDefault="003E732D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3E732D" w:rsidRPr="008E1ED1" w:rsidRDefault="003E732D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32D" w:rsidRPr="008E1ED1" w:rsidTr="009714D9">
        <w:trPr>
          <w:trHeight w:val="369"/>
        </w:trPr>
        <w:tc>
          <w:tcPr>
            <w:tcW w:w="841" w:type="dxa"/>
            <w:shd w:val="clear" w:color="auto" w:fill="auto"/>
            <w:noWrap/>
            <w:vAlign w:val="center"/>
          </w:tcPr>
          <w:p w:rsidR="003E732D" w:rsidRPr="008E1ED1" w:rsidRDefault="003E732D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3E732D" w:rsidRPr="009714D9" w:rsidRDefault="009714D9" w:rsidP="003E73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E732D" w:rsidRPr="008E1ED1" w:rsidRDefault="003E732D" w:rsidP="003E73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3E732D" w:rsidRPr="00091000" w:rsidRDefault="009714D9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E732D" w:rsidRPr="00091000" w:rsidRDefault="009714D9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E732D" w:rsidRPr="008E1ED1" w:rsidRDefault="003E732D" w:rsidP="003E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283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 3 год обучения</w:t>
      </w:r>
    </w:p>
    <w:p w:rsidR="00912811" w:rsidRDefault="00912811" w:rsidP="00912811">
      <w:pPr>
        <w:pStyle w:val="a9"/>
        <w:tabs>
          <w:tab w:val="left" w:pos="114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541"/>
        <w:gridCol w:w="5663"/>
        <w:gridCol w:w="1335"/>
        <w:gridCol w:w="948"/>
        <w:gridCol w:w="1273"/>
        <w:gridCol w:w="922"/>
      </w:tblGrid>
      <w:tr w:rsidR="00912811" w:rsidTr="00912811">
        <w:trPr>
          <w:trHeight w:val="330"/>
        </w:trPr>
        <w:tc>
          <w:tcPr>
            <w:tcW w:w="541" w:type="dxa"/>
            <w:vMerge w:val="restart"/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8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63" w:type="dxa"/>
            <w:vMerge w:val="restart"/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335" w:type="dxa"/>
            <w:vMerge w:val="restart"/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143" w:type="dxa"/>
            <w:gridSpan w:val="3"/>
            <w:tcBorders>
              <w:bottom w:val="single" w:sz="4" w:space="0" w:color="auto"/>
            </w:tcBorders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12811" w:rsidTr="00912811">
        <w:trPr>
          <w:trHeight w:val="300"/>
        </w:trPr>
        <w:tc>
          <w:tcPr>
            <w:tcW w:w="541" w:type="dxa"/>
            <w:vMerge/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vMerge/>
          </w:tcPr>
          <w:p w:rsidR="00912811" w:rsidRDefault="00912811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912811" w:rsidRDefault="00912811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811" w:rsidTr="00912811">
        <w:tc>
          <w:tcPr>
            <w:tcW w:w="541" w:type="dxa"/>
          </w:tcPr>
          <w:p w:rsidR="00912811" w:rsidRPr="00912811" w:rsidRDefault="00912811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D1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занятие. Ознакомление с правилами по технике безопасности.</w:t>
            </w:r>
          </w:p>
        </w:tc>
        <w:tc>
          <w:tcPr>
            <w:tcW w:w="1335" w:type="dxa"/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811" w:rsidTr="00912811">
        <w:tc>
          <w:tcPr>
            <w:tcW w:w="541" w:type="dxa"/>
          </w:tcPr>
          <w:p w:rsidR="00912811" w:rsidRPr="00912811" w:rsidRDefault="00912811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на проволоке. Плоские и объемные фигуры.</w:t>
            </w:r>
          </w:p>
        </w:tc>
        <w:tc>
          <w:tcPr>
            <w:tcW w:w="1335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8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811" w:rsidTr="00912811">
        <w:tc>
          <w:tcPr>
            <w:tcW w:w="541" w:type="dxa"/>
          </w:tcPr>
          <w:p w:rsidR="00912811" w:rsidRPr="00912811" w:rsidRDefault="00912811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на проволоке. Плоские и объемные фигуры.</w:t>
            </w:r>
          </w:p>
        </w:tc>
        <w:tc>
          <w:tcPr>
            <w:tcW w:w="1335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48" w:type="dxa"/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811" w:rsidTr="00912811">
        <w:tc>
          <w:tcPr>
            <w:tcW w:w="541" w:type="dxa"/>
          </w:tcPr>
          <w:p w:rsidR="00912811" w:rsidRPr="00912811" w:rsidRDefault="00912811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бисером на сукне.</w:t>
            </w:r>
          </w:p>
        </w:tc>
        <w:tc>
          <w:tcPr>
            <w:tcW w:w="1335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48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811" w:rsidTr="00912811">
        <w:tc>
          <w:tcPr>
            <w:tcW w:w="541" w:type="dxa"/>
          </w:tcPr>
          <w:p w:rsidR="00912811" w:rsidRPr="00912811" w:rsidRDefault="00912811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бисером на сукне.</w:t>
            </w:r>
          </w:p>
        </w:tc>
        <w:tc>
          <w:tcPr>
            <w:tcW w:w="1335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48" w:type="dxa"/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811" w:rsidTr="00912811">
        <w:tc>
          <w:tcPr>
            <w:tcW w:w="541" w:type="dxa"/>
          </w:tcPr>
          <w:p w:rsidR="00912811" w:rsidRPr="00912811" w:rsidRDefault="00912811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бисером на сукне.</w:t>
            </w:r>
          </w:p>
        </w:tc>
        <w:tc>
          <w:tcPr>
            <w:tcW w:w="1335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948" w:type="dxa"/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811" w:rsidTr="00912811">
        <w:tc>
          <w:tcPr>
            <w:tcW w:w="541" w:type="dxa"/>
          </w:tcPr>
          <w:p w:rsidR="00912811" w:rsidRPr="00912811" w:rsidRDefault="00912811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Украшения на леске.</w:t>
            </w:r>
          </w:p>
        </w:tc>
        <w:tc>
          <w:tcPr>
            <w:tcW w:w="1335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948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811" w:rsidTr="00912811">
        <w:tc>
          <w:tcPr>
            <w:tcW w:w="541" w:type="dxa"/>
          </w:tcPr>
          <w:p w:rsidR="00912811" w:rsidRPr="00912811" w:rsidRDefault="00912811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Украшения на леске.</w:t>
            </w:r>
          </w:p>
        </w:tc>
        <w:tc>
          <w:tcPr>
            <w:tcW w:w="1335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948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811" w:rsidTr="00912811">
        <w:tc>
          <w:tcPr>
            <w:tcW w:w="541" w:type="dxa"/>
          </w:tcPr>
          <w:p w:rsidR="00912811" w:rsidRPr="00912811" w:rsidRDefault="00912811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Сувениры из бисера</w:t>
            </w:r>
          </w:p>
        </w:tc>
        <w:tc>
          <w:tcPr>
            <w:tcW w:w="1335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48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811" w:rsidTr="00912811">
        <w:tc>
          <w:tcPr>
            <w:tcW w:w="541" w:type="dxa"/>
          </w:tcPr>
          <w:p w:rsidR="00912811" w:rsidRPr="00912811" w:rsidRDefault="00912811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Сувениры из бисера</w:t>
            </w:r>
          </w:p>
        </w:tc>
        <w:tc>
          <w:tcPr>
            <w:tcW w:w="1335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948" w:type="dxa"/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811" w:rsidTr="00912811">
        <w:tc>
          <w:tcPr>
            <w:tcW w:w="541" w:type="dxa"/>
          </w:tcPr>
          <w:p w:rsidR="00912811" w:rsidRPr="00912811" w:rsidRDefault="00912811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Шкатулки национальные из бисера</w:t>
            </w:r>
          </w:p>
        </w:tc>
        <w:tc>
          <w:tcPr>
            <w:tcW w:w="1335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948" w:type="dxa"/>
          </w:tcPr>
          <w:p w:rsidR="00912811" w:rsidRPr="00912811" w:rsidRDefault="0079762A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811" w:rsidTr="00912811">
        <w:tc>
          <w:tcPr>
            <w:tcW w:w="541" w:type="dxa"/>
          </w:tcPr>
          <w:p w:rsidR="00912811" w:rsidRPr="00912811" w:rsidRDefault="00912811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Шкатулки национальные из бисера</w:t>
            </w:r>
          </w:p>
        </w:tc>
        <w:tc>
          <w:tcPr>
            <w:tcW w:w="1335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48" w:type="dxa"/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811" w:rsidTr="00912811">
        <w:tc>
          <w:tcPr>
            <w:tcW w:w="541" w:type="dxa"/>
          </w:tcPr>
          <w:p w:rsidR="00912811" w:rsidRPr="00912811" w:rsidRDefault="00912811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Шкатулки национальные из бисера</w:t>
            </w:r>
          </w:p>
        </w:tc>
        <w:tc>
          <w:tcPr>
            <w:tcW w:w="1335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48" w:type="dxa"/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811" w:rsidTr="00912811">
        <w:tc>
          <w:tcPr>
            <w:tcW w:w="541" w:type="dxa"/>
          </w:tcPr>
          <w:p w:rsidR="00912811" w:rsidRPr="00912811" w:rsidRDefault="00912811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335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48" w:type="dxa"/>
          </w:tcPr>
          <w:p w:rsidR="00912811" w:rsidRPr="00912811" w:rsidRDefault="00E13218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811" w:rsidTr="00912811">
        <w:tc>
          <w:tcPr>
            <w:tcW w:w="541" w:type="dxa"/>
          </w:tcPr>
          <w:p w:rsidR="00912811" w:rsidRPr="00912811" w:rsidRDefault="00912811" w:rsidP="00912811">
            <w:pPr>
              <w:pStyle w:val="a9"/>
              <w:numPr>
                <w:ilvl w:val="0"/>
                <w:numId w:val="21"/>
              </w:num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912811" w:rsidRPr="00E13218" w:rsidRDefault="00E13218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335" w:type="dxa"/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12811" w:rsidRPr="00091000" w:rsidRDefault="0079762A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00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912811" w:rsidRPr="00091000" w:rsidRDefault="0079762A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000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22" w:type="dxa"/>
          </w:tcPr>
          <w:p w:rsidR="00912811" w:rsidRPr="00912811" w:rsidRDefault="00912811" w:rsidP="00912811">
            <w:pPr>
              <w:pStyle w:val="a9"/>
              <w:tabs>
                <w:tab w:val="left" w:pos="11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811" w:rsidRPr="00912811" w:rsidRDefault="00912811" w:rsidP="00912811">
      <w:pPr>
        <w:pStyle w:val="a9"/>
        <w:tabs>
          <w:tab w:val="left" w:pos="114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283" w:rsidRPr="008E1ED1" w:rsidRDefault="00930283" w:rsidP="00091000">
      <w:pPr>
        <w:pageBreakBefore/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планирование. 4 год обучения</w:t>
      </w:r>
    </w:p>
    <w:p w:rsidR="00930283" w:rsidRPr="008E1ED1" w:rsidRDefault="00930283" w:rsidP="00930283">
      <w:pPr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210" w:tblpY="62"/>
        <w:tblW w:w="1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3"/>
        <w:gridCol w:w="5616"/>
        <w:gridCol w:w="1300"/>
        <w:gridCol w:w="661"/>
        <w:gridCol w:w="1193"/>
        <w:gridCol w:w="1688"/>
      </w:tblGrid>
      <w:tr w:rsidR="00930283" w:rsidRPr="008E1ED1" w:rsidTr="006F5F57">
        <w:trPr>
          <w:trHeight w:val="378"/>
        </w:trPr>
        <w:tc>
          <w:tcPr>
            <w:tcW w:w="863" w:type="dxa"/>
            <w:vMerge w:val="restart"/>
            <w:shd w:val="clear" w:color="auto" w:fill="auto"/>
            <w:noWrap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№ п/п</w:t>
            </w:r>
          </w:p>
        </w:tc>
        <w:tc>
          <w:tcPr>
            <w:tcW w:w="5616" w:type="dxa"/>
            <w:vMerge w:val="restart"/>
            <w:shd w:val="clear" w:color="auto" w:fill="auto"/>
            <w:noWrap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542" w:type="dxa"/>
            <w:gridSpan w:val="3"/>
            <w:shd w:val="clear" w:color="auto" w:fill="auto"/>
            <w:vAlign w:val="center"/>
          </w:tcPr>
          <w:p w:rsidR="00930283" w:rsidRPr="008E1ED1" w:rsidRDefault="00930283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930283" w:rsidRPr="008E1ED1" w:rsidTr="006F5F57">
        <w:trPr>
          <w:trHeight w:val="378"/>
        </w:trPr>
        <w:tc>
          <w:tcPr>
            <w:tcW w:w="863" w:type="dxa"/>
            <w:vMerge/>
            <w:vAlign w:val="center"/>
          </w:tcPr>
          <w:p w:rsidR="00930283" w:rsidRPr="008E1ED1" w:rsidRDefault="00930283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  <w:vMerge/>
            <w:vAlign w:val="center"/>
          </w:tcPr>
          <w:p w:rsidR="00930283" w:rsidRPr="008E1ED1" w:rsidRDefault="00930283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930283" w:rsidRPr="008E1ED1" w:rsidRDefault="00930283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930283" w:rsidRPr="008E1ED1" w:rsidRDefault="00930283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93" w:type="dxa"/>
            <w:vAlign w:val="center"/>
          </w:tcPr>
          <w:p w:rsidR="00930283" w:rsidRPr="008E1ED1" w:rsidRDefault="00930283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688" w:type="dxa"/>
            <w:vAlign w:val="center"/>
          </w:tcPr>
          <w:p w:rsidR="00930283" w:rsidRPr="008E1ED1" w:rsidRDefault="00930283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283" w:rsidRPr="008E1ED1" w:rsidTr="006F5F57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930283" w:rsidRPr="008E1ED1" w:rsidRDefault="00930283" w:rsidP="009302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История бисера. Ознакомление с правилами по технике безопасности.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30283" w:rsidRPr="008E1ED1" w:rsidRDefault="00930283" w:rsidP="009302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930283" w:rsidRPr="008E1ED1" w:rsidRDefault="00930283" w:rsidP="009302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30283" w:rsidRPr="008E1ED1" w:rsidRDefault="0037188F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30283" w:rsidRPr="008E1ED1" w:rsidRDefault="0037188F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283" w:rsidRPr="008E1ED1" w:rsidTr="006F5F57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930283" w:rsidRPr="008E1ED1" w:rsidRDefault="0079762A" w:rsidP="007976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</w:t>
            </w:r>
            <w:r w:rsidR="00930283"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иглой на станке. Орнаменты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30283" w:rsidRPr="008E1ED1" w:rsidRDefault="00930283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0283" w:rsidRPr="008E1ED1" w:rsidRDefault="0079762A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30283" w:rsidRPr="008E1ED1" w:rsidRDefault="0037188F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283" w:rsidRPr="008E1ED1" w:rsidTr="006F5F57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930283" w:rsidRPr="008E1ED1" w:rsidRDefault="00930283" w:rsidP="007976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иглой</w:t>
            </w:r>
            <w:r w:rsidR="00797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станке.  Орнаменты.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30283" w:rsidRPr="008E1ED1" w:rsidRDefault="0079762A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930283" w:rsidRPr="008E1ED1" w:rsidRDefault="0037188F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283" w:rsidRPr="008E1ED1" w:rsidTr="006F5F57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930283" w:rsidRPr="008E1ED1" w:rsidRDefault="0079762A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гердана</w:t>
            </w: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бисера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30283" w:rsidRPr="008E1ED1" w:rsidRDefault="00930283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0283" w:rsidRPr="008E1ED1" w:rsidRDefault="0079762A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30283" w:rsidRPr="008E1ED1" w:rsidRDefault="0037188F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88F" w:rsidRPr="008E1ED1" w:rsidTr="006F5F57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37188F" w:rsidRPr="008E1ED1" w:rsidRDefault="0037188F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37188F" w:rsidRDefault="0037188F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гердана</w:t>
            </w: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бисера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7188F" w:rsidRDefault="0037188F" w:rsidP="00797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7188F" w:rsidRDefault="0037188F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7188F" w:rsidRDefault="0037188F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7188F" w:rsidRPr="008E1ED1" w:rsidRDefault="0037188F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283" w:rsidRPr="008E1ED1" w:rsidTr="006F5F57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930283" w:rsidRPr="008E1ED1" w:rsidRDefault="0079762A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Сувениры из бисера.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30283" w:rsidRPr="008E1ED1" w:rsidRDefault="0037188F" w:rsidP="00371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0283" w:rsidRPr="008E1ED1" w:rsidRDefault="0037188F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30283" w:rsidRPr="008E1ED1" w:rsidRDefault="0037188F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283" w:rsidRPr="008E1ED1" w:rsidTr="006F5F57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930283" w:rsidRPr="008E1ED1" w:rsidRDefault="0079762A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Сувениры из бисера.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30283" w:rsidRPr="008E1ED1" w:rsidRDefault="0037188F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930283" w:rsidRPr="008E1ED1" w:rsidRDefault="0037188F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283" w:rsidRPr="008E1ED1" w:rsidTr="006F5F57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930283" w:rsidRPr="008E1ED1" w:rsidRDefault="0079762A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Сувениры из бисера.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30283" w:rsidRPr="008E1ED1" w:rsidRDefault="0037188F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930283" w:rsidRPr="008E1ED1" w:rsidRDefault="0037188F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283" w:rsidRPr="008E1ED1" w:rsidTr="006F5F57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930283" w:rsidRPr="008E1ED1" w:rsidRDefault="0079762A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леске. Пасхальное яйцо.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30283" w:rsidRPr="008E1ED1" w:rsidRDefault="0037188F" w:rsidP="003718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0283" w:rsidRPr="008E1ED1" w:rsidRDefault="0079762A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30283" w:rsidRPr="008E1ED1" w:rsidRDefault="0037188F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283" w:rsidRPr="008E1ED1" w:rsidTr="006F5F57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930283" w:rsidRPr="008E1ED1" w:rsidRDefault="0079762A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леске. Пасхальное яйцо.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30283" w:rsidRPr="008E1ED1" w:rsidRDefault="0037188F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930283" w:rsidRPr="008E1ED1" w:rsidRDefault="00091000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283" w:rsidRPr="008E1ED1" w:rsidTr="006F5F57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930283" w:rsidRPr="008E1ED1" w:rsidRDefault="0037188F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на леске. Пасхальное яйцо.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30283" w:rsidRPr="008E1ED1" w:rsidRDefault="00091000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930283" w:rsidRPr="008E1ED1" w:rsidRDefault="00091000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283" w:rsidRPr="008E1ED1" w:rsidTr="006F5F57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930283" w:rsidRPr="008E1ED1" w:rsidRDefault="0037188F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проект.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30283" w:rsidRPr="008E1ED1" w:rsidRDefault="00091000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0283" w:rsidRPr="008E1ED1" w:rsidRDefault="0037188F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30283" w:rsidRPr="008E1ED1" w:rsidRDefault="00091000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283" w:rsidRPr="008E1ED1" w:rsidTr="006F5F57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930283" w:rsidRPr="008E1ED1" w:rsidRDefault="0037188F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проект.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30283" w:rsidRPr="008E1ED1" w:rsidRDefault="00091000" w:rsidP="00091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930283" w:rsidRPr="008E1ED1" w:rsidRDefault="00091000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283" w:rsidRPr="008E1ED1" w:rsidTr="006F5F57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930283" w:rsidRPr="008E1ED1" w:rsidRDefault="0037188F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проект.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30283" w:rsidRPr="008E1ED1" w:rsidRDefault="00091000" w:rsidP="00091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930283" w:rsidRPr="008E1ED1" w:rsidRDefault="0037188F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283" w:rsidRPr="008E1ED1" w:rsidTr="006F5F57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930283" w:rsidRPr="008E1ED1" w:rsidRDefault="00091000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30283" w:rsidRPr="008E1ED1" w:rsidRDefault="00091000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30283" w:rsidRPr="008E1ED1" w:rsidRDefault="00091000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930283" w:rsidRPr="008E1ED1" w:rsidRDefault="00930283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00" w:rsidRPr="008E1ED1" w:rsidTr="006F5F57">
        <w:trPr>
          <w:trHeight w:val="699"/>
        </w:trPr>
        <w:tc>
          <w:tcPr>
            <w:tcW w:w="863" w:type="dxa"/>
            <w:shd w:val="clear" w:color="auto" w:fill="auto"/>
            <w:noWrap/>
            <w:vAlign w:val="center"/>
          </w:tcPr>
          <w:p w:rsidR="00091000" w:rsidRPr="008E1ED1" w:rsidRDefault="00091000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091000" w:rsidRPr="00091000" w:rsidRDefault="00091000" w:rsidP="009302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91000" w:rsidRDefault="00091000" w:rsidP="00930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091000" w:rsidRPr="00091000" w:rsidRDefault="00091000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91000" w:rsidRPr="00091000" w:rsidRDefault="00091000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091000" w:rsidRPr="008E1ED1" w:rsidRDefault="00091000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0283" w:rsidRDefault="00930283" w:rsidP="006F5F57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091000" w:rsidRDefault="00091000" w:rsidP="006F5F57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091000" w:rsidRDefault="00091000" w:rsidP="006F5F57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091000" w:rsidRDefault="00091000" w:rsidP="00091000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 5 год обучения</w:t>
      </w:r>
    </w:p>
    <w:tbl>
      <w:tblPr>
        <w:tblStyle w:val="af1"/>
        <w:tblW w:w="0" w:type="auto"/>
        <w:tblLook w:val="04A0"/>
      </w:tblPr>
      <w:tblGrid>
        <w:gridCol w:w="540"/>
        <w:gridCol w:w="5380"/>
        <w:gridCol w:w="1276"/>
        <w:gridCol w:w="1134"/>
        <w:gridCol w:w="1417"/>
        <w:gridCol w:w="935"/>
      </w:tblGrid>
      <w:tr w:rsidR="00091000" w:rsidTr="00091000">
        <w:trPr>
          <w:trHeight w:val="480"/>
        </w:trPr>
        <w:tc>
          <w:tcPr>
            <w:tcW w:w="540" w:type="dxa"/>
            <w:vMerge w:val="restart"/>
          </w:tcPr>
          <w:p w:rsidR="00091000" w:rsidRDefault="00091000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0" w:type="dxa"/>
            <w:vMerge w:val="restart"/>
          </w:tcPr>
          <w:p w:rsidR="00091000" w:rsidRDefault="00091000" w:rsidP="009B5DF2">
            <w:pPr>
              <w:tabs>
                <w:tab w:val="left" w:pos="2385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D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276" w:type="dxa"/>
            <w:vMerge w:val="restart"/>
          </w:tcPr>
          <w:p w:rsidR="00091000" w:rsidRDefault="00091000" w:rsidP="009B5DF2">
            <w:pPr>
              <w:tabs>
                <w:tab w:val="left" w:pos="2385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486" w:type="dxa"/>
            <w:gridSpan w:val="3"/>
          </w:tcPr>
          <w:p w:rsidR="00091000" w:rsidRDefault="00091000" w:rsidP="00091000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91000" w:rsidTr="009B5DF2">
        <w:trPr>
          <w:trHeight w:val="385"/>
        </w:trPr>
        <w:tc>
          <w:tcPr>
            <w:tcW w:w="540" w:type="dxa"/>
            <w:vMerge/>
          </w:tcPr>
          <w:p w:rsidR="00091000" w:rsidRDefault="00091000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091000" w:rsidRPr="008E1ED1" w:rsidRDefault="00091000" w:rsidP="00091000">
            <w:pPr>
              <w:tabs>
                <w:tab w:val="left" w:pos="238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1000" w:rsidRDefault="00091000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000" w:rsidRDefault="00091000" w:rsidP="00091000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091000" w:rsidRDefault="00091000" w:rsidP="00091000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35" w:type="dxa"/>
          </w:tcPr>
          <w:p w:rsidR="00091000" w:rsidRDefault="00091000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00" w:rsidTr="00091000">
        <w:tc>
          <w:tcPr>
            <w:tcW w:w="540" w:type="dxa"/>
          </w:tcPr>
          <w:p w:rsidR="00091000" w:rsidRPr="009B5DF2" w:rsidRDefault="00091000" w:rsidP="009B5DF2">
            <w:pPr>
              <w:pStyle w:val="a9"/>
              <w:numPr>
                <w:ilvl w:val="0"/>
                <w:numId w:val="23"/>
              </w:num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091000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 w:rsidRPr="008E1ED1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занятие. История бисера. Ознакомление с правилами по технике безопасности.</w:t>
            </w:r>
          </w:p>
        </w:tc>
        <w:tc>
          <w:tcPr>
            <w:tcW w:w="1276" w:type="dxa"/>
          </w:tcPr>
          <w:p w:rsidR="00091000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34" w:type="dxa"/>
          </w:tcPr>
          <w:p w:rsidR="00091000" w:rsidRDefault="009B5DF2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091000" w:rsidRDefault="009B5DF2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5" w:type="dxa"/>
          </w:tcPr>
          <w:p w:rsidR="00091000" w:rsidRDefault="00091000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00" w:rsidTr="00091000">
        <w:tc>
          <w:tcPr>
            <w:tcW w:w="540" w:type="dxa"/>
          </w:tcPr>
          <w:p w:rsidR="00091000" w:rsidRPr="009B5DF2" w:rsidRDefault="00091000" w:rsidP="009B5DF2">
            <w:pPr>
              <w:pStyle w:val="a9"/>
              <w:numPr>
                <w:ilvl w:val="0"/>
                <w:numId w:val="23"/>
              </w:num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091000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иглой на станке. Орнаменты народов Таймыра.</w:t>
            </w:r>
          </w:p>
        </w:tc>
        <w:tc>
          <w:tcPr>
            <w:tcW w:w="1276" w:type="dxa"/>
          </w:tcPr>
          <w:p w:rsidR="00091000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34" w:type="dxa"/>
          </w:tcPr>
          <w:p w:rsidR="00091000" w:rsidRDefault="00091000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000" w:rsidRDefault="009B5DF2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091000" w:rsidRDefault="00091000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00" w:rsidTr="00091000">
        <w:tc>
          <w:tcPr>
            <w:tcW w:w="540" w:type="dxa"/>
          </w:tcPr>
          <w:p w:rsidR="00091000" w:rsidRPr="009B5DF2" w:rsidRDefault="00091000" w:rsidP="009B5DF2">
            <w:pPr>
              <w:pStyle w:val="a9"/>
              <w:numPr>
                <w:ilvl w:val="0"/>
                <w:numId w:val="23"/>
              </w:num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091000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иглой на станке. Орнаменты народов Таймыра.</w:t>
            </w:r>
          </w:p>
        </w:tc>
        <w:tc>
          <w:tcPr>
            <w:tcW w:w="1276" w:type="dxa"/>
          </w:tcPr>
          <w:p w:rsidR="00091000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34" w:type="dxa"/>
          </w:tcPr>
          <w:p w:rsidR="00091000" w:rsidRDefault="00091000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000" w:rsidRDefault="009B5DF2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091000" w:rsidRDefault="00091000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00" w:rsidTr="00091000">
        <w:tc>
          <w:tcPr>
            <w:tcW w:w="540" w:type="dxa"/>
          </w:tcPr>
          <w:p w:rsidR="00091000" w:rsidRPr="009B5DF2" w:rsidRDefault="00091000" w:rsidP="009B5DF2">
            <w:pPr>
              <w:pStyle w:val="a9"/>
              <w:numPr>
                <w:ilvl w:val="0"/>
                <w:numId w:val="23"/>
              </w:num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091000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национального гердана из бисера</w:t>
            </w:r>
          </w:p>
        </w:tc>
        <w:tc>
          <w:tcPr>
            <w:tcW w:w="1276" w:type="dxa"/>
          </w:tcPr>
          <w:p w:rsidR="00091000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34" w:type="dxa"/>
          </w:tcPr>
          <w:p w:rsidR="00091000" w:rsidRDefault="00091000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000" w:rsidRDefault="009B5DF2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091000" w:rsidRDefault="00091000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00" w:rsidTr="00091000">
        <w:tc>
          <w:tcPr>
            <w:tcW w:w="540" w:type="dxa"/>
          </w:tcPr>
          <w:p w:rsidR="00091000" w:rsidRPr="009B5DF2" w:rsidRDefault="00091000" w:rsidP="009B5DF2">
            <w:pPr>
              <w:pStyle w:val="a9"/>
              <w:numPr>
                <w:ilvl w:val="0"/>
                <w:numId w:val="23"/>
              </w:num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091000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Сувениры из бисера</w:t>
            </w:r>
          </w:p>
        </w:tc>
        <w:tc>
          <w:tcPr>
            <w:tcW w:w="1276" w:type="dxa"/>
          </w:tcPr>
          <w:p w:rsidR="00091000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34" w:type="dxa"/>
          </w:tcPr>
          <w:p w:rsidR="00091000" w:rsidRDefault="009B5DF2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091000" w:rsidRDefault="009B5DF2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5" w:type="dxa"/>
          </w:tcPr>
          <w:p w:rsidR="00091000" w:rsidRDefault="00091000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00" w:rsidTr="00091000">
        <w:tc>
          <w:tcPr>
            <w:tcW w:w="540" w:type="dxa"/>
          </w:tcPr>
          <w:p w:rsidR="00091000" w:rsidRPr="009B5DF2" w:rsidRDefault="00091000" w:rsidP="009B5DF2">
            <w:pPr>
              <w:pStyle w:val="a9"/>
              <w:numPr>
                <w:ilvl w:val="0"/>
                <w:numId w:val="23"/>
              </w:num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091000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Сувениры из бисера</w:t>
            </w:r>
          </w:p>
        </w:tc>
        <w:tc>
          <w:tcPr>
            <w:tcW w:w="1276" w:type="dxa"/>
          </w:tcPr>
          <w:p w:rsidR="00091000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34" w:type="dxa"/>
          </w:tcPr>
          <w:p w:rsidR="00091000" w:rsidRDefault="00091000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000" w:rsidRDefault="009B5DF2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091000" w:rsidRDefault="00091000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00" w:rsidTr="00091000">
        <w:tc>
          <w:tcPr>
            <w:tcW w:w="540" w:type="dxa"/>
          </w:tcPr>
          <w:p w:rsidR="00091000" w:rsidRPr="009B5DF2" w:rsidRDefault="00091000" w:rsidP="009B5DF2">
            <w:pPr>
              <w:pStyle w:val="a9"/>
              <w:numPr>
                <w:ilvl w:val="0"/>
                <w:numId w:val="23"/>
              </w:num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091000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Сувениры из бисера</w:t>
            </w:r>
          </w:p>
        </w:tc>
        <w:tc>
          <w:tcPr>
            <w:tcW w:w="1276" w:type="dxa"/>
          </w:tcPr>
          <w:p w:rsidR="00091000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091000" w:rsidRDefault="00091000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000" w:rsidRDefault="009B5DF2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091000" w:rsidRDefault="00091000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00" w:rsidTr="00091000">
        <w:tc>
          <w:tcPr>
            <w:tcW w:w="540" w:type="dxa"/>
          </w:tcPr>
          <w:p w:rsidR="00091000" w:rsidRPr="009B5DF2" w:rsidRDefault="00091000" w:rsidP="009B5DF2">
            <w:pPr>
              <w:pStyle w:val="a9"/>
              <w:numPr>
                <w:ilvl w:val="0"/>
                <w:numId w:val="23"/>
              </w:num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091000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бисером на сукне.</w:t>
            </w:r>
          </w:p>
        </w:tc>
        <w:tc>
          <w:tcPr>
            <w:tcW w:w="1276" w:type="dxa"/>
          </w:tcPr>
          <w:p w:rsidR="00091000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34" w:type="dxa"/>
          </w:tcPr>
          <w:p w:rsidR="00091000" w:rsidRDefault="009B5DF2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091000" w:rsidRDefault="009B5DF2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35" w:type="dxa"/>
          </w:tcPr>
          <w:p w:rsidR="00091000" w:rsidRDefault="00091000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00" w:rsidTr="00091000">
        <w:tc>
          <w:tcPr>
            <w:tcW w:w="540" w:type="dxa"/>
          </w:tcPr>
          <w:p w:rsidR="00091000" w:rsidRPr="009B5DF2" w:rsidRDefault="00091000" w:rsidP="009B5DF2">
            <w:pPr>
              <w:pStyle w:val="a9"/>
              <w:numPr>
                <w:ilvl w:val="0"/>
                <w:numId w:val="23"/>
              </w:num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091000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бисером на сукне.</w:t>
            </w:r>
          </w:p>
        </w:tc>
        <w:tc>
          <w:tcPr>
            <w:tcW w:w="1276" w:type="dxa"/>
          </w:tcPr>
          <w:p w:rsidR="00091000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134" w:type="dxa"/>
          </w:tcPr>
          <w:p w:rsidR="00091000" w:rsidRDefault="009B5DF2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091000" w:rsidRDefault="009B5DF2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35" w:type="dxa"/>
          </w:tcPr>
          <w:p w:rsidR="00091000" w:rsidRDefault="00091000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00" w:rsidTr="00091000">
        <w:tc>
          <w:tcPr>
            <w:tcW w:w="540" w:type="dxa"/>
          </w:tcPr>
          <w:p w:rsidR="00091000" w:rsidRPr="009B5DF2" w:rsidRDefault="00091000" w:rsidP="009B5DF2">
            <w:pPr>
              <w:pStyle w:val="a9"/>
              <w:numPr>
                <w:ilvl w:val="0"/>
                <w:numId w:val="23"/>
              </w:num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091000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бисером на сукне.</w:t>
            </w:r>
          </w:p>
        </w:tc>
        <w:tc>
          <w:tcPr>
            <w:tcW w:w="1276" w:type="dxa"/>
          </w:tcPr>
          <w:p w:rsidR="00091000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091000" w:rsidRDefault="00091000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000" w:rsidRDefault="009B5DF2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091000" w:rsidRDefault="00091000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00" w:rsidTr="00091000">
        <w:tc>
          <w:tcPr>
            <w:tcW w:w="540" w:type="dxa"/>
          </w:tcPr>
          <w:p w:rsidR="00091000" w:rsidRPr="009B5DF2" w:rsidRDefault="00091000" w:rsidP="009B5DF2">
            <w:pPr>
              <w:pStyle w:val="a9"/>
              <w:numPr>
                <w:ilvl w:val="0"/>
                <w:numId w:val="23"/>
              </w:num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091000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изделий для костюмов.</w:t>
            </w:r>
          </w:p>
        </w:tc>
        <w:tc>
          <w:tcPr>
            <w:tcW w:w="1276" w:type="dxa"/>
          </w:tcPr>
          <w:p w:rsidR="00091000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4" w:type="dxa"/>
          </w:tcPr>
          <w:p w:rsidR="00091000" w:rsidRDefault="009B5DF2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91000" w:rsidRDefault="009B5DF2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091000" w:rsidRDefault="00091000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00" w:rsidTr="00091000">
        <w:tc>
          <w:tcPr>
            <w:tcW w:w="540" w:type="dxa"/>
          </w:tcPr>
          <w:p w:rsidR="00091000" w:rsidRPr="009B5DF2" w:rsidRDefault="00091000" w:rsidP="009B5DF2">
            <w:pPr>
              <w:pStyle w:val="a9"/>
              <w:numPr>
                <w:ilvl w:val="0"/>
                <w:numId w:val="23"/>
              </w:num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091000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изделий для костюмов.</w:t>
            </w:r>
          </w:p>
        </w:tc>
        <w:tc>
          <w:tcPr>
            <w:tcW w:w="1276" w:type="dxa"/>
          </w:tcPr>
          <w:p w:rsidR="00091000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4" w:type="dxa"/>
          </w:tcPr>
          <w:p w:rsidR="00091000" w:rsidRDefault="00091000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000" w:rsidRDefault="009B5DF2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091000" w:rsidRDefault="00091000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00" w:rsidTr="00091000">
        <w:tc>
          <w:tcPr>
            <w:tcW w:w="540" w:type="dxa"/>
          </w:tcPr>
          <w:p w:rsidR="00091000" w:rsidRPr="009B5DF2" w:rsidRDefault="00091000" w:rsidP="009B5DF2">
            <w:pPr>
              <w:pStyle w:val="a9"/>
              <w:numPr>
                <w:ilvl w:val="0"/>
                <w:numId w:val="23"/>
              </w:num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091000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изделий для костюмов.</w:t>
            </w:r>
          </w:p>
        </w:tc>
        <w:tc>
          <w:tcPr>
            <w:tcW w:w="1276" w:type="dxa"/>
          </w:tcPr>
          <w:p w:rsidR="00091000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4" w:type="dxa"/>
          </w:tcPr>
          <w:p w:rsidR="00091000" w:rsidRDefault="00091000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000" w:rsidRDefault="009B5DF2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091000" w:rsidRDefault="00091000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00" w:rsidTr="00091000">
        <w:tc>
          <w:tcPr>
            <w:tcW w:w="540" w:type="dxa"/>
          </w:tcPr>
          <w:p w:rsidR="00091000" w:rsidRPr="009B5DF2" w:rsidRDefault="00091000" w:rsidP="009B5DF2">
            <w:pPr>
              <w:pStyle w:val="a9"/>
              <w:numPr>
                <w:ilvl w:val="0"/>
                <w:numId w:val="23"/>
              </w:num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091000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проект.</w:t>
            </w:r>
          </w:p>
        </w:tc>
        <w:tc>
          <w:tcPr>
            <w:tcW w:w="1276" w:type="dxa"/>
          </w:tcPr>
          <w:p w:rsidR="00091000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4" w:type="dxa"/>
          </w:tcPr>
          <w:p w:rsidR="00091000" w:rsidRDefault="009B5DF2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91000" w:rsidRDefault="009B5DF2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091000" w:rsidRDefault="00091000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DF2" w:rsidTr="00091000">
        <w:tc>
          <w:tcPr>
            <w:tcW w:w="540" w:type="dxa"/>
          </w:tcPr>
          <w:p w:rsidR="009B5DF2" w:rsidRPr="009B5DF2" w:rsidRDefault="009B5DF2" w:rsidP="009B5DF2">
            <w:pPr>
              <w:pStyle w:val="a9"/>
              <w:numPr>
                <w:ilvl w:val="0"/>
                <w:numId w:val="23"/>
              </w:num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9B5DF2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проект.</w:t>
            </w:r>
          </w:p>
        </w:tc>
        <w:tc>
          <w:tcPr>
            <w:tcW w:w="1276" w:type="dxa"/>
          </w:tcPr>
          <w:p w:rsidR="009B5DF2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9B5DF2" w:rsidRDefault="009B5DF2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DF2" w:rsidRDefault="009B5DF2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9B5DF2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DF2" w:rsidTr="00091000">
        <w:tc>
          <w:tcPr>
            <w:tcW w:w="540" w:type="dxa"/>
          </w:tcPr>
          <w:p w:rsidR="009B5DF2" w:rsidRPr="009B5DF2" w:rsidRDefault="009B5DF2" w:rsidP="009B5DF2">
            <w:pPr>
              <w:pStyle w:val="a9"/>
              <w:numPr>
                <w:ilvl w:val="0"/>
                <w:numId w:val="23"/>
              </w:num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9B5DF2" w:rsidRDefault="00BB6B7F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</w:tcPr>
          <w:p w:rsidR="009B5DF2" w:rsidRDefault="00BB6B7F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9B5DF2" w:rsidRDefault="00BB6B7F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5DF2" w:rsidRDefault="009B5DF2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B5DF2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DF2" w:rsidTr="00091000">
        <w:tc>
          <w:tcPr>
            <w:tcW w:w="540" w:type="dxa"/>
          </w:tcPr>
          <w:p w:rsidR="009B5DF2" w:rsidRPr="009B5DF2" w:rsidRDefault="009B5DF2" w:rsidP="009B5DF2">
            <w:pPr>
              <w:pStyle w:val="a9"/>
              <w:numPr>
                <w:ilvl w:val="0"/>
                <w:numId w:val="23"/>
              </w:num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9B5DF2" w:rsidRPr="00BB6B7F" w:rsidRDefault="00BB6B7F" w:rsidP="00091000">
            <w:pPr>
              <w:tabs>
                <w:tab w:val="left" w:pos="23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276" w:type="dxa"/>
          </w:tcPr>
          <w:p w:rsidR="009B5DF2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DF2" w:rsidRDefault="00BB6B7F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B5DF2" w:rsidRDefault="00BB6B7F" w:rsidP="009B5DF2">
            <w:pPr>
              <w:tabs>
                <w:tab w:val="left" w:pos="2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35" w:type="dxa"/>
          </w:tcPr>
          <w:p w:rsidR="009B5DF2" w:rsidRDefault="009B5DF2" w:rsidP="00091000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1000" w:rsidRPr="00091000" w:rsidRDefault="00091000" w:rsidP="00091000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CC1A98" w:rsidRPr="008E1ED1" w:rsidRDefault="00CC1A98" w:rsidP="00A32B0E">
      <w:pPr>
        <w:pStyle w:val="a9"/>
        <w:pageBreakBefore/>
        <w:spacing w:before="120" w:after="120" w:line="240" w:lineRule="auto"/>
        <w:ind w:left="644"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Информаци</w:t>
      </w:r>
      <w:r w:rsidR="006F5F57"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онные источники  «Художественное плетение бисером</w:t>
      </w: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1. Григорьев, Е. И. «Современные технологии социально  -  культурной деятельности» / Е. И. Григорьев.,  Тамбов, 2004.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2. Иванченко В. Н. Занятия в системе дополнительного образования детей. Учебно – методическое пособие для руководителей ОУДОД, методистов, педагогов – организаторов, специалистов по дополнительному образованию детей, руководителей образовательных учреждений, учителей, студентов педагогических учебных заведений, слушателей ИПК. Ростов н/Д: Из-во «Учитель», 2007. -288с.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3. Программа педагога дополнительного образования: От разработки до реализации / Сост. Н. К. Беспятова. – М.: Айрис – пресс, 2003. – 176с. – (Методика).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4. Астраханцева, С. В. Методические основы преподавания декоративно – прикладного творчества: учебно – методическое пособие/С. В. Астраханцева, В. Ю. Рукавица, А. В. Шушпанова; Под науч. ред. С. В. Астраханцевой. – Ростов р/Д: Феникс, 2006. – 347 с.: ил. – (Высшее образование).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5. Блонский, П.П. Психология младшего школьника. / П. П. Блонский.,  Воронеж: НПО «Модек», 1997.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6. Ерошенков, И.Н. Культурно-досуговая деятельность в современных условия / И. Н. Ерошенков - М.: НГИК, 1994.-32с.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7. Каргина, З. А. Технология разработки образовательной программы дополнительного образования детей / З. А. Каргина // Внешкольник. – 2006. - № 5. – С. 11-15.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8. Оценка достижения планируемых результатов в начальной школе. Система заданий. В 2 ч. Ч.1/ [М. Ю. Демидова, С. В. Иванов, О. А. Карабанова и др.; под ред. Г. С. Ковалевой, О. Б. Логиновой. – 2-е изд. – М.: Просвещение, 2010. – 215 с. – (Стандарты второго поколения).]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9. Паньшина, И. Г. Декоративно – прикладное искусство. Мн., 1975.  - 112с., ил.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10. Перевертень, Г. И. Самоделки из разных материалов: Кн.для учителя нач. классов по внеклассной работе. – М.: Просвещение, 1985. – 112с.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11. Примерные программы внеурочной деятельности. Начальное и основное образование/[В. А. Горский, А. А. Тимофеев, Д. В. Смирнов и др.]; под ред. В. А. Горского. – М.: Просвещение, 2010.-111с. – (Стандарты второго поколения).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12. Примерные программы по учебным предметам. Начальная школа. В 2 ч. Ч. 2. – 2-е изд. – М. : Просвещение, 2010. – 232 с. – (Стандарты второго поколения).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13. Сафонова Е. Ю.  Вместе с детьми -  по ступенькам творческого роста [Текст] / Е. Ю. Сафонова // Дополнительное образование. – 2004. - №7. – С. 36-49.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14. Сборник авторских программ дополнительного обрю детей / Сост. А. Г. Лазарева. – М.: Илекса; Народное образование; Ставрополь: Сервисшкола, 2002. – 312с.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.Социальное воспитание в учреждениях дополнительного образования детей: Учеб. пособие для студ. пед. вузов /Б. В. Куприянов, Е. А. салина, Н. Г. Крылова, О. В. Миновская; Под ред. А. В. Мудрика. – М. : Издательский центр «Академия», 2004. – 240с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Методическая разработка по декаротивно-прикладному творчеству. «Уус оголор».Дудинка 2007. Бетти Е.П., Лаптукова Е.В.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Орнаменты Народов Таймыра .Норильск 1994 год. Таймырский музей. Рандин .А</w:t>
      </w:r>
    </w:p>
    <w:p w:rsidR="00CC1A98" w:rsidRPr="008E1ED1" w:rsidRDefault="00CC1A98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 xml:space="preserve">«Ардай»Уроки изготовления традиционных  долганских сувениров. Москва. Творческая студия «Полярная звезда»ю </w:t>
      </w:r>
    </w:p>
    <w:p w:rsidR="006F5F57" w:rsidRPr="008E1ED1" w:rsidRDefault="006F5F57" w:rsidP="006F5F57">
      <w:pPr>
        <w:pageBreakBefore/>
        <w:spacing w:before="120" w:after="120" w:line="240" w:lineRule="auto"/>
        <w:ind w:righ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Электронные образовательные ресурсы   “Бисероплетение” </w:t>
      </w:r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1.    Техника параллельного плетения бисером на проволоке</w:t>
      </w:r>
    </w:p>
    <w:p w:rsidR="006F5F57" w:rsidRPr="008E1ED1" w:rsidRDefault="00675D42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1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1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</w:t>
        </w:r>
      </w:hyperlink>
      <w:hyperlink r:id="rId1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rukodelie</w:t>
        </w:r>
      </w:hyperlink>
      <w:hyperlink r:id="rId1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by</w:t>
        </w:r>
      </w:hyperlink>
      <w:hyperlink r:id="rId1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1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content</w:t>
        </w:r>
      </w:hyperlink>
      <w:hyperlink r:id="rId1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/?</w:t>
        </w:r>
      </w:hyperlink>
      <w:hyperlink r:id="rId1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id</w:t>
        </w:r>
      </w:hyperlink>
      <w:hyperlink r:id="rId2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=2558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2.    Петельная техника плетения бисером</w:t>
      </w:r>
    </w:p>
    <w:p w:rsidR="006F5F57" w:rsidRPr="008E1ED1" w:rsidRDefault="00675D42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2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2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2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ourworldgame</w:t>
        </w:r>
      </w:hyperlink>
      <w:hyperlink r:id="rId2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2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</w:hyperlink>
      <w:hyperlink r:id="rId2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2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petelnaya</w:t>
        </w:r>
      </w:hyperlink>
      <w:hyperlink r:id="rId2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2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texnika</w:t>
        </w:r>
      </w:hyperlink>
      <w:hyperlink r:id="rId3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3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pleteniya</w:t>
        </w:r>
      </w:hyperlink>
      <w:hyperlink r:id="rId3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3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bisero</w:t>
        </w:r>
      </w:hyperlink>
      <w:hyperlink r:id="rId3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m</w:t>
        </w:r>
      </w:hyperlink>
      <w:hyperlink r:id="rId3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3.    Игольчатая техника плетения бисером</w:t>
      </w:r>
    </w:p>
    <w:p w:rsidR="006F5F57" w:rsidRPr="008E1ED1" w:rsidRDefault="00675D42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3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3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3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rainbowbiser</w:t>
        </w:r>
      </w:hyperlink>
      <w:hyperlink r:id="rId3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4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</w:hyperlink>
      <w:hyperlink r:id="rId4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4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igolchataya</w:t>
        </w:r>
      </w:hyperlink>
      <w:hyperlink r:id="rId4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4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tehnika</w:t>
        </w:r>
      </w:hyperlink>
      <w:hyperlink r:id="rId4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4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pleteniya</w:t>
        </w:r>
      </w:hyperlink>
      <w:hyperlink r:id="rId4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4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iz</w:t>
        </w:r>
      </w:hyperlink>
      <w:hyperlink r:id="rId4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5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bisera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4.    Инструменты и материалы для бисероплетения</w:t>
      </w:r>
    </w:p>
    <w:p w:rsidR="006F5F57" w:rsidRPr="008E1ED1" w:rsidRDefault="00675D42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5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5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5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blog</w:t>
        </w:r>
      </w:hyperlink>
      <w:hyperlink r:id="rId5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5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kp</w:t>
        </w:r>
      </w:hyperlink>
      <w:hyperlink r:id="rId5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5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</w:hyperlink>
      <w:hyperlink r:id="rId5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5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users</w:t>
        </w:r>
      </w:hyperlink>
      <w:hyperlink r:id="rId6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6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anatolna</w:t>
        </w:r>
      </w:hyperlink>
      <w:hyperlink r:id="rId6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6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post</w:t>
        </w:r>
      </w:hyperlink>
      <w:hyperlink r:id="rId6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109764279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5.    Бисерная цепочка «пупырышки»</w:t>
      </w:r>
    </w:p>
    <w:p w:rsidR="006F5F57" w:rsidRPr="008E1ED1" w:rsidRDefault="00675D42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6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6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6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blog</w:t>
        </w:r>
      </w:hyperlink>
      <w:hyperlink r:id="rId6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6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kp</w:t>
        </w:r>
      </w:hyperlink>
      <w:hyperlink r:id="rId7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7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ru</w:t>
        </w:r>
      </w:hyperlink>
      <w:hyperlink r:id="rId7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7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users</w:t>
        </w:r>
      </w:hyperlink>
      <w:hyperlink r:id="rId7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7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anatolna</w:t>
        </w:r>
      </w:hyperlink>
      <w:hyperlink r:id="rId7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7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post</w:t>
        </w:r>
      </w:hyperlink>
      <w:hyperlink r:id="rId7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109764279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6.    Цепочка «зигзаг»</w:t>
      </w:r>
    </w:p>
    <w:p w:rsidR="006F5F57" w:rsidRPr="008E1ED1" w:rsidRDefault="00675D42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7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</w:t>
        </w:r>
      </w:hyperlink>
      <w:hyperlink r:id="rId8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8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blog</w:t>
        </w:r>
      </w:hyperlink>
      <w:hyperlink r:id="rId8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8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kp</w:t>
        </w:r>
      </w:hyperlink>
      <w:hyperlink r:id="rId8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8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ru</w:t>
        </w:r>
      </w:hyperlink>
      <w:hyperlink r:id="rId8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8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users</w:t>
        </w:r>
      </w:hyperlink>
      <w:hyperlink r:id="rId8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8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anatolna</w:t>
        </w:r>
      </w:hyperlink>
      <w:hyperlink r:id="rId9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9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post</w:t>
        </w:r>
      </w:hyperlink>
      <w:hyperlink r:id="rId9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10976427</w:t>
        </w:r>
      </w:hyperlink>
      <w:hyperlink r:id="rId9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9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7.    Цепочка «змейка».</w:t>
      </w:r>
    </w:p>
    <w:p w:rsidR="006F5F57" w:rsidRPr="008E1ED1" w:rsidRDefault="00675D42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9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</w:t>
        </w:r>
      </w:hyperlink>
      <w:hyperlink r:id="rId9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9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blog</w:t>
        </w:r>
      </w:hyperlink>
      <w:hyperlink r:id="rId9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9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kp</w:t>
        </w:r>
      </w:hyperlink>
      <w:hyperlink r:id="rId9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0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ru</w:t>
        </w:r>
      </w:hyperlink>
      <w:hyperlink r:id="rId10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10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users</w:t>
        </w:r>
      </w:hyperlink>
      <w:hyperlink r:id="rId10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10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anatolna</w:t>
        </w:r>
      </w:hyperlink>
      <w:hyperlink r:id="rId10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10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post</w:t>
        </w:r>
      </w:hyperlink>
      <w:hyperlink r:id="rId10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109764279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8.    Цепочка с цветами из шести лепестков</w:t>
      </w:r>
    </w:p>
    <w:p w:rsidR="006F5F57" w:rsidRPr="008E1ED1" w:rsidRDefault="00675D42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10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10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11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blog</w:t>
        </w:r>
      </w:hyperlink>
      <w:hyperlink r:id="rId11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1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kp</w:t>
        </w:r>
      </w:hyperlink>
      <w:hyperlink r:id="rId11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1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</w:hyperlink>
      <w:hyperlink r:id="rId11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11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users</w:t>
        </w:r>
      </w:hyperlink>
      <w:hyperlink r:id="rId11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11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anatolna</w:t>
        </w:r>
      </w:hyperlink>
      <w:hyperlink r:id="rId11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12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post</w:t>
        </w:r>
      </w:hyperlink>
      <w:hyperlink r:id="rId12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109764279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9.    Низание бисера «в крестик»</w:t>
      </w:r>
    </w:p>
    <w:p w:rsidR="006F5F57" w:rsidRPr="008E1ED1" w:rsidRDefault="00675D42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  <w:lang w:val="en-US"/>
        </w:rPr>
      </w:pPr>
      <w:hyperlink r:id="rId12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12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12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</w:t>
        </w:r>
      </w:hyperlink>
      <w:hyperlink r:id="rId12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2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vilushka</w:t>
        </w:r>
      </w:hyperlink>
      <w:hyperlink r:id="rId12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2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ru</w:t>
        </w:r>
      </w:hyperlink>
      <w:hyperlink r:id="rId12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13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biser</w:t>
        </w:r>
      </w:hyperlink>
      <w:hyperlink r:id="rId13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13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krestik</w:t>
        </w:r>
      </w:hyperlink>
      <w:hyperlink r:id="rId13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3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html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10.   История бисера</w:t>
      </w:r>
    </w:p>
    <w:p w:rsidR="006F5F57" w:rsidRPr="008E1ED1" w:rsidRDefault="00675D42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13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</w:t>
        </w:r>
      </w:hyperlink>
      <w:hyperlink r:id="rId13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13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rainbowbiser</w:t>
        </w:r>
      </w:hyperlink>
      <w:hyperlink r:id="rId13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3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ru</w:t>
        </w:r>
      </w:hyperlink>
      <w:hyperlink r:id="rId14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  <w:hyperlink r:id="rId14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igolchataya</w:t>
        </w:r>
      </w:hyperlink>
      <w:hyperlink r:id="rId14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14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tehnika</w:t>
        </w:r>
      </w:hyperlink>
      <w:hyperlink r:id="rId14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14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pleteniya</w:t>
        </w:r>
      </w:hyperlink>
      <w:hyperlink r:id="rId14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14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iz</w:t>
        </w:r>
      </w:hyperlink>
      <w:hyperlink r:id="rId14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-</w:t>
        </w:r>
      </w:hyperlink>
      <w:hyperlink r:id="rId14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bisera</w:t>
        </w:r>
      </w:hyperlink>
      <w:hyperlink r:id="rId15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</w:t>
        </w:r>
      </w:hyperlink>
      <w:hyperlink r:id="rId15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15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www</w:t>
        </w:r>
      </w:hyperlink>
      <w:hyperlink r:id="rId15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5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kalitva</w:t>
        </w:r>
      </w:hyperlink>
      <w:hyperlink r:id="rId15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5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</w:hyperlink>
      <w:hyperlink r:id="rId15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/2007/06/08/</w:t>
        </w:r>
      </w:hyperlink>
      <w:hyperlink r:id="rId15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istorija</w:t>
        </w:r>
      </w:hyperlink>
      <w:hyperlink r:id="rId15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16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bisera</w:t>
        </w:r>
      </w:hyperlink>
      <w:hyperlink r:id="rId16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..</w:t>
        </w:r>
      </w:hyperlink>
      <w:hyperlink r:id="rId16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html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11.    Развитие бисерного производства и рукоделия в России.</w:t>
      </w:r>
    </w:p>
    <w:p w:rsidR="006F5F57" w:rsidRPr="008E1ED1" w:rsidRDefault="00675D42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16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16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16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</w:t>
        </w:r>
      </w:hyperlink>
      <w:hyperlink r:id="rId16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6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kalitva</w:t>
        </w:r>
      </w:hyperlink>
      <w:hyperlink r:id="rId16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6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</w:hyperlink>
      <w:hyperlink r:id="rId17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/2007/06/08/</w:t>
        </w:r>
      </w:hyperlink>
      <w:hyperlink r:id="rId17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razvitie</w:t>
        </w:r>
      </w:hyperlink>
      <w:hyperlink r:id="rId17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17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bisernogo</w:t>
        </w:r>
      </w:hyperlink>
      <w:hyperlink r:id="rId17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17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proizvodstva</w:t>
        </w:r>
      </w:hyperlink>
      <w:hyperlink r:id="rId17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17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</w:t>
        </w:r>
      </w:hyperlink>
      <w:hyperlink r:id="rId17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17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rukodelija</w:t>
        </w:r>
      </w:hyperlink>
      <w:hyperlink r:id="rId18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18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v</w:t>
        </w:r>
      </w:hyperlink>
      <w:hyperlink r:id="rId18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18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rossii</w:t>
        </w:r>
      </w:hyperlink>
      <w:hyperlink r:id="rId18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..</w:t>
        </w:r>
      </w:hyperlink>
      <w:hyperlink r:id="rId18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html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12.    Использование бисера в народном костюме</w:t>
      </w:r>
    </w:p>
    <w:p w:rsidR="006F5F57" w:rsidRPr="008E1ED1" w:rsidRDefault="00675D42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18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18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18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</w:t>
        </w:r>
      </w:hyperlink>
      <w:hyperlink r:id="rId18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9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kalitva</w:t>
        </w:r>
      </w:hyperlink>
      <w:hyperlink r:id="rId19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19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</w:hyperlink>
      <w:hyperlink r:id="rId19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/2007/06/08/</w:t>
        </w:r>
      </w:hyperlink>
      <w:hyperlink r:id="rId19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ispolzovanie</w:t>
        </w:r>
      </w:hyperlink>
      <w:hyperlink r:id="rId19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19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bisera</w:t>
        </w:r>
      </w:hyperlink>
      <w:hyperlink r:id="rId19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19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v</w:t>
        </w:r>
      </w:hyperlink>
      <w:hyperlink r:id="rId19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0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narodnom</w:t>
        </w:r>
      </w:hyperlink>
      <w:hyperlink r:id="rId20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0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kostjume</w:t>
        </w:r>
      </w:hyperlink>
      <w:hyperlink r:id="rId20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0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v</w:t>
        </w:r>
      </w:hyperlink>
      <w:hyperlink r:id="rId20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0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rossii</w:t>
        </w:r>
      </w:hyperlink>
      <w:hyperlink r:id="rId20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..</w:t>
        </w:r>
      </w:hyperlink>
      <w:hyperlink r:id="rId20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html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13.    Материалы и инструменты для работы с бисером</w:t>
      </w:r>
    </w:p>
    <w:p w:rsidR="006F5F57" w:rsidRPr="008E1ED1" w:rsidRDefault="00675D42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20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21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21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</w:t>
        </w:r>
      </w:hyperlink>
      <w:hyperlink r:id="rId21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21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kalitva</w:t>
        </w:r>
      </w:hyperlink>
      <w:hyperlink r:id="rId21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21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ru</w:t>
        </w:r>
      </w:hyperlink>
      <w:hyperlink r:id="rId21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/2007/06/08/</w:t>
        </w:r>
      </w:hyperlink>
      <w:hyperlink r:id="rId21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materialy</w:t>
        </w:r>
      </w:hyperlink>
      <w:hyperlink r:id="rId21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1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i</w:t>
        </w:r>
      </w:hyperlink>
      <w:hyperlink r:id="rId22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2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instrumenty</w:t>
        </w:r>
      </w:hyperlink>
      <w:hyperlink r:id="rId22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2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dlja</w:t>
        </w:r>
      </w:hyperlink>
      <w:hyperlink r:id="rId22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2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raboty</w:t>
        </w:r>
      </w:hyperlink>
      <w:hyperlink r:id="rId22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2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s</w:t>
        </w:r>
      </w:hyperlink>
      <w:hyperlink r:id="rId22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2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biserom</w:t>
        </w:r>
      </w:hyperlink>
      <w:hyperlink r:id="rId23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..</w:t>
        </w:r>
      </w:hyperlink>
      <w:hyperlink r:id="rId23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html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14.    Подготовка рабочего места для работы с бисером</w:t>
      </w:r>
    </w:p>
    <w:p w:rsidR="006F5F57" w:rsidRPr="008E1ED1" w:rsidRDefault="00675D42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23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23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23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</w:t>
        </w:r>
      </w:hyperlink>
      <w:hyperlink r:id="rId23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23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kalitva</w:t>
        </w:r>
      </w:hyperlink>
      <w:hyperlink r:id="rId23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23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</w:hyperlink>
      <w:hyperlink r:id="rId23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/2007/06/08/</w:t>
        </w:r>
      </w:hyperlink>
      <w:hyperlink r:id="rId24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podgotovka</w:t>
        </w:r>
      </w:hyperlink>
      <w:hyperlink r:id="rId24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4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rabochego</w:t>
        </w:r>
      </w:hyperlink>
      <w:hyperlink r:id="rId24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4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mesta</w:t>
        </w:r>
      </w:hyperlink>
      <w:hyperlink r:id="rId24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4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dlja</w:t>
        </w:r>
      </w:hyperlink>
      <w:hyperlink r:id="rId24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4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raboty</w:t>
        </w:r>
      </w:hyperlink>
      <w:hyperlink r:id="rId24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5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s</w:t>
        </w:r>
      </w:hyperlink>
      <w:hyperlink r:id="rId25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5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biserom</w:t>
        </w:r>
      </w:hyperlink>
      <w:hyperlink r:id="rId25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..</w:t>
        </w:r>
      </w:hyperlink>
      <w:hyperlink r:id="rId25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html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ED1">
        <w:rPr>
          <w:rFonts w:ascii="Times New Roman" w:hAnsi="Times New Roman" w:cs="Times New Roman"/>
          <w:color w:val="000000"/>
          <w:sz w:val="24"/>
          <w:szCs w:val="24"/>
        </w:rPr>
        <w:t>15.    Полезные советы при работе с бисером</w:t>
      </w:r>
    </w:p>
    <w:p w:rsidR="006F5F57" w:rsidRPr="008E1ED1" w:rsidRDefault="00675D42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25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</w:hyperlink>
      <w:hyperlink r:id="rId25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</w:hyperlink>
      <w:hyperlink r:id="rId25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</w:t>
        </w:r>
      </w:hyperlink>
      <w:hyperlink r:id="rId25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25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kalitva</w:t>
        </w:r>
      </w:hyperlink>
      <w:hyperlink r:id="rId26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26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</w:hyperlink>
      <w:hyperlink r:id="rId26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/2007/06/08/</w:t>
        </w:r>
      </w:hyperlink>
      <w:hyperlink r:id="rId26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poleznye</w:t>
        </w:r>
      </w:hyperlink>
      <w:hyperlink r:id="rId26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6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sovety</w:t>
        </w:r>
      </w:hyperlink>
      <w:hyperlink r:id="rId266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67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pri</w:t>
        </w:r>
      </w:hyperlink>
      <w:hyperlink r:id="rId268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69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rabote</w:t>
        </w:r>
      </w:hyperlink>
      <w:hyperlink r:id="rId270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71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s</w:t>
        </w:r>
      </w:hyperlink>
      <w:hyperlink r:id="rId272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_</w:t>
        </w:r>
      </w:hyperlink>
      <w:hyperlink r:id="rId273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biserom</w:t>
        </w:r>
      </w:hyperlink>
      <w:hyperlink r:id="rId274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..</w:t>
        </w:r>
      </w:hyperlink>
      <w:hyperlink r:id="rId275" w:history="1">
        <w:r w:rsidR="006F5F57" w:rsidRPr="008E1ED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html</w:t>
        </w:r>
      </w:hyperlink>
    </w:p>
    <w:p w:rsidR="006F5F57" w:rsidRPr="008E1ED1" w:rsidRDefault="006F5F57" w:rsidP="006F5F57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</w:p>
    <w:p w:rsidR="006F5F57" w:rsidRPr="008E1ED1" w:rsidRDefault="006F5F57" w:rsidP="006F5F57">
      <w:pPr>
        <w:shd w:val="clear" w:color="auto" w:fill="FFFFFF"/>
        <w:spacing w:after="0" w:line="330" w:lineRule="atLeast"/>
        <w:ind w:left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6F5F57" w:rsidRPr="008E1ED1" w:rsidRDefault="006F5F57" w:rsidP="00CC1A98">
      <w:pPr>
        <w:pStyle w:val="a9"/>
        <w:numPr>
          <w:ilvl w:val="0"/>
          <w:numId w:val="18"/>
        </w:numPr>
        <w:spacing w:before="120" w:after="12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3FC" w:rsidRDefault="00A563FC" w:rsidP="00A56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F1B" w:rsidRDefault="00EA7F1B" w:rsidP="00A56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F1B" w:rsidRDefault="00EA7F1B" w:rsidP="00A56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F1B" w:rsidRDefault="00EA7F1B" w:rsidP="00A56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F1B" w:rsidRDefault="00EA7F1B" w:rsidP="00A56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F1B" w:rsidRDefault="00EA7F1B" w:rsidP="00A56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F1B" w:rsidRDefault="00EA7F1B" w:rsidP="00A56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F1B" w:rsidRDefault="00EA7F1B" w:rsidP="00A56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  <w:r w:rsidRPr="00937724">
        <w:rPr>
          <w:b/>
          <w:bCs/>
          <w:sz w:val="28"/>
          <w:szCs w:val="28"/>
        </w:rPr>
        <w:lastRenderedPageBreak/>
        <w:t>ДОПОЛНИТЕЛЬН</w:t>
      </w:r>
      <w:r>
        <w:rPr>
          <w:b/>
          <w:bCs/>
          <w:sz w:val="28"/>
          <w:szCs w:val="28"/>
        </w:rPr>
        <w:t>АЯ</w:t>
      </w:r>
      <w:r w:rsidRPr="00937724">
        <w:rPr>
          <w:b/>
          <w:bCs/>
          <w:sz w:val="28"/>
          <w:szCs w:val="28"/>
        </w:rPr>
        <w:t xml:space="preserve"> ОБЩЕРАЗВИВАЮЩ</w:t>
      </w:r>
      <w:r>
        <w:rPr>
          <w:b/>
          <w:bCs/>
          <w:sz w:val="28"/>
          <w:szCs w:val="28"/>
        </w:rPr>
        <w:t>АЯ ОБЩЕОБРАЗОВАТЕЛЬНАЯ</w:t>
      </w:r>
      <w:r w:rsidRPr="00937724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А</w:t>
      </w:r>
    </w:p>
    <w:p w:rsidR="00EA7F1B" w:rsidRPr="00AA30F5" w:rsidRDefault="00EA7F1B" w:rsidP="00EA7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F5">
        <w:rPr>
          <w:rFonts w:ascii="Times New Roman" w:hAnsi="Times New Roman" w:cs="Times New Roman"/>
          <w:b/>
          <w:sz w:val="28"/>
          <w:szCs w:val="28"/>
        </w:rPr>
        <w:t>«Декоративно-прикладное творчество»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  <w:r w:rsidRPr="00937724">
        <w:rPr>
          <w:b/>
          <w:bCs/>
          <w:sz w:val="28"/>
          <w:szCs w:val="28"/>
        </w:rPr>
        <w:t>ПРОГРАММА ПО УЧЕБНОМУ П</w:t>
      </w:r>
      <w:r>
        <w:rPr>
          <w:b/>
          <w:bCs/>
          <w:sz w:val="28"/>
          <w:szCs w:val="28"/>
        </w:rPr>
        <w:t>РЕДМЕТУ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КОМПОЗИЦИЯ ПРИКЛАДНАЯ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ДО ДШИ</w:t>
      </w: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с.Караул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  <w:r w:rsidRPr="0093772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937724">
        <w:rPr>
          <w:b/>
          <w:bCs/>
          <w:sz w:val="28"/>
          <w:szCs w:val="28"/>
        </w:rPr>
        <w:t xml:space="preserve"> г.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Pr="00561F2D" w:rsidRDefault="00EA7F1B" w:rsidP="00EA7F1B">
      <w:pPr>
        <w:jc w:val="center"/>
        <w:rPr>
          <w:rFonts w:ascii="Times New Roman" w:hAnsi="Times New Roman" w:cs="Times New Roman"/>
        </w:rPr>
      </w:pPr>
      <w:r w:rsidRPr="00561F2D">
        <w:rPr>
          <w:rFonts w:ascii="Times New Roman" w:hAnsi="Times New Roman" w:cs="Times New Roman"/>
        </w:rPr>
        <w:t>Содержание программы</w:t>
      </w:r>
    </w:p>
    <w:p w:rsidR="00EA7F1B" w:rsidRPr="00561F2D" w:rsidRDefault="00EA7F1B" w:rsidP="00EA7F1B">
      <w:pPr>
        <w:rPr>
          <w:rFonts w:ascii="Times New Roman" w:hAnsi="Times New Roman" w:cs="Times New Roman"/>
          <w:b/>
          <w:bCs/>
        </w:rPr>
      </w:pPr>
      <w:r w:rsidRPr="00561F2D">
        <w:rPr>
          <w:rFonts w:ascii="Times New Roman" w:hAnsi="Times New Roman" w:cs="Times New Roman"/>
          <w:b/>
          <w:bCs/>
          <w:lang w:val="en-US"/>
        </w:rPr>
        <w:t>I</w:t>
      </w:r>
      <w:r w:rsidRPr="00561F2D">
        <w:rPr>
          <w:rFonts w:ascii="Times New Roman" w:hAnsi="Times New Roman" w:cs="Times New Roman"/>
          <w:b/>
          <w:bCs/>
        </w:rPr>
        <w:t>. Пояснительная записка</w:t>
      </w:r>
    </w:p>
    <w:p w:rsidR="00EA7F1B" w:rsidRPr="00561F2D" w:rsidRDefault="00EA7F1B" w:rsidP="00EA7F1B">
      <w:pPr>
        <w:rPr>
          <w:rFonts w:ascii="Times New Roman" w:hAnsi="Times New Roman" w:cs="Times New Roman"/>
        </w:rPr>
      </w:pPr>
      <w:r w:rsidRPr="00561F2D">
        <w:rPr>
          <w:rFonts w:ascii="Times New Roman" w:hAnsi="Times New Roman" w:cs="Times New Roman"/>
        </w:rPr>
        <w:t>- Характеристика учебного предмета, его место и роль в образователь</w:t>
      </w:r>
      <w:r w:rsidRPr="00561F2D">
        <w:rPr>
          <w:rFonts w:ascii="Times New Roman" w:hAnsi="Times New Roman" w:cs="Times New Roman"/>
        </w:rPr>
        <w:softHyphen/>
        <w:t>ном процессе;</w:t>
      </w:r>
    </w:p>
    <w:p w:rsidR="00EA7F1B" w:rsidRPr="00561F2D" w:rsidRDefault="00EA7F1B" w:rsidP="00EA7F1B">
      <w:pPr>
        <w:rPr>
          <w:rFonts w:ascii="Times New Roman" w:hAnsi="Times New Roman" w:cs="Times New Roman"/>
        </w:rPr>
      </w:pPr>
      <w:r w:rsidRPr="00561F2D">
        <w:rPr>
          <w:rFonts w:ascii="Times New Roman" w:hAnsi="Times New Roman" w:cs="Times New Roman"/>
        </w:rPr>
        <w:t>- Срок реализации учебного предмета;</w:t>
      </w:r>
    </w:p>
    <w:p w:rsidR="00EA7F1B" w:rsidRPr="00561F2D" w:rsidRDefault="00EA7F1B" w:rsidP="00EA7F1B">
      <w:pPr>
        <w:rPr>
          <w:rFonts w:ascii="Times New Roman" w:hAnsi="Times New Roman" w:cs="Times New Roman"/>
        </w:rPr>
      </w:pPr>
      <w:r w:rsidRPr="00561F2D">
        <w:rPr>
          <w:rFonts w:ascii="Times New Roman" w:hAnsi="Times New Roman" w:cs="Times New Roman"/>
        </w:rPr>
        <w:t>- Объем учебного времени, предусмотренный учебным планом образо</w:t>
      </w:r>
      <w:r w:rsidRPr="00561F2D">
        <w:rPr>
          <w:rFonts w:ascii="Times New Roman" w:hAnsi="Times New Roman" w:cs="Times New Roman"/>
        </w:rPr>
        <w:softHyphen/>
        <w:t>вательного учреждения на реализацию учебного предмета;</w:t>
      </w:r>
    </w:p>
    <w:p w:rsidR="00EA7F1B" w:rsidRPr="00561F2D" w:rsidRDefault="00EA7F1B" w:rsidP="00EA7F1B">
      <w:pPr>
        <w:rPr>
          <w:rFonts w:ascii="Times New Roman" w:hAnsi="Times New Roman" w:cs="Times New Roman"/>
        </w:rPr>
      </w:pPr>
      <w:r w:rsidRPr="00561F2D">
        <w:rPr>
          <w:rFonts w:ascii="Times New Roman" w:hAnsi="Times New Roman" w:cs="Times New Roman"/>
        </w:rPr>
        <w:t>- Сведения о затратах учебного времени и графике промежуточной атте</w:t>
      </w:r>
      <w:r w:rsidRPr="00561F2D">
        <w:rPr>
          <w:rFonts w:ascii="Times New Roman" w:hAnsi="Times New Roman" w:cs="Times New Roman"/>
        </w:rPr>
        <w:softHyphen/>
        <w:t>стации;</w:t>
      </w:r>
    </w:p>
    <w:p w:rsidR="00EA7F1B" w:rsidRPr="00561F2D" w:rsidRDefault="00EA7F1B" w:rsidP="00EA7F1B">
      <w:pPr>
        <w:rPr>
          <w:rFonts w:ascii="Times New Roman" w:hAnsi="Times New Roman" w:cs="Times New Roman"/>
        </w:rPr>
      </w:pPr>
      <w:r w:rsidRPr="00561F2D">
        <w:rPr>
          <w:rFonts w:ascii="Times New Roman" w:hAnsi="Times New Roman" w:cs="Times New Roman"/>
        </w:rPr>
        <w:t>- Форма проведения учебных аудиторных занятий;</w:t>
      </w:r>
    </w:p>
    <w:p w:rsidR="00EA7F1B" w:rsidRPr="00561F2D" w:rsidRDefault="00EA7F1B" w:rsidP="00EA7F1B">
      <w:pPr>
        <w:rPr>
          <w:rFonts w:ascii="Times New Roman" w:hAnsi="Times New Roman" w:cs="Times New Roman"/>
        </w:rPr>
      </w:pPr>
      <w:r w:rsidRPr="00561F2D">
        <w:rPr>
          <w:rFonts w:ascii="Times New Roman" w:hAnsi="Times New Roman" w:cs="Times New Roman"/>
        </w:rPr>
        <w:t>- Цели и задачи учебного предмета;</w:t>
      </w:r>
    </w:p>
    <w:p w:rsidR="00EA7F1B" w:rsidRPr="00561F2D" w:rsidRDefault="00EA7F1B" w:rsidP="00EA7F1B">
      <w:pPr>
        <w:rPr>
          <w:rFonts w:ascii="Times New Roman" w:hAnsi="Times New Roman" w:cs="Times New Roman"/>
        </w:rPr>
      </w:pPr>
      <w:r w:rsidRPr="00561F2D">
        <w:rPr>
          <w:rFonts w:ascii="Times New Roman" w:hAnsi="Times New Roman" w:cs="Times New Roman"/>
        </w:rPr>
        <w:t>- Обоснование структуры программы учебного предмета;</w:t>
      </w:r>
    </w:p>
    <w:p w:rsidR="00EA7F1B" w:rsidRPr="00561F2D" w:rsidRDefault="00EA7F1B" w:rsidP="00EA7F1B">
      <w:pPr>
        <w:rPr>
          <w:rFonts w:ascii="Times New Roman" w:hAnsi="Times New Roman" w:cs="Times New Roman"/>
        </w:rPr>
      </w:pPr>
      <w:r w:rsidRPr="00561F2D">
        <w:rPr>
          <w:rFonts w:ascii="Times New Roman" w:hAnsi="Times New Roman" w:cs="Times New Roman"/>
        </w:rPr>
        <w:t>- Методы обучения;</w:t>
      </w:r>
    </w:p>
    <w:p w:rsidR="00EA7F1B" w:rsidRPr="00561F2D" w:rsidRDefault="00EA7F1B" w:rsidP="00EA7F1B">
      <w:pPr>
        <w:rPr>
          <w:rFonts w:ascii="Times New Roman" w:hAnsi="Times New Roman" w:cs="Times New Roman"/>
        </w:rPr>
      </w:pPr>
      <w:r w:rsidRPr="00561F2D">
        <w:rPr>
          <w:rFonts w:ascii="Times New Roman" w:hAnsi="Times New Roman" w:cs="Times New Roman"/>
        </w:rPr>
        <w:t>- Описание материально-технических условий реализации учебного предмета;</w:t>
      </w:r>
    </w:p>
    <w:p w:rsidR="00EA7F1B" w:rsidRPr="00561F2D" w:rsidRDefault="00EA7F1B" w:rsidP="00EA7F1B">
      <w:pPr>
        <w:rPr>
          <w:rFonts w:ascii="Times New Roman" w:hAnsi="Times New Roman" w:cs="Times New Roman"/>
          <w:b/>
          <w:bCs/>
        </w:rPr>
      </w:pPr>
      <w:r w:rsidRPr="00561F2D">
        <w:rPr>
          <w:rFonts w:ascii="Times New Roman" w:hAnsi="Times New Roman" w:cs="Times New Roman"/>
          <w:b/>
          <w:bCs/>
          <w:lang w:val="en-US"/>
        </w:rPr>
        <w:t>II</w:t>
      </w:r>
      <w:r w:rsidRPr="00561F2D">
        <w:rPr>
          <w:rFonts w:ascii="Times New Roman" w:hAnsi="Times New Roman" w:cs="Times New Roman"/>
          <w:b/>
          <w:bCs/>
        </w:rPr>
        <w:t>. Содержание учебного предмета</w:t>
      </w:r>
    </w:p>
    <w:p w:rsidR="00EA7F1B" w:rsidRPr="00561F2D" w:rsidRDefault="00EA7F1B" w:rsidP="00EA7F1B">
      <w:pPr>
        <w:rPr>
          <w:rFonts w:ascii="Times New Roman" w:hAnsi="Times New Roman" w:cs="Times New Roman"/>
        </w:rPr>
      </w:pPr>
      <w:r w:rsidRPr="00561F2D">
        <w:rPr>
          <w:rFonts w:ascii="Times New Roman" w:hAnsi="Times New Roman" w:cs="Times New Roman"/>
        </w:rPr>
        <w:t>- Учебно-тематический план;</w:t>
      </w:r>
    </w:p>
    <w:p w:rsidR="00EA7F1B" w:rsidRPr="00561F2D" w:rsidRDefault="00EA7F1B" w:rsidP="00EA7F1B">
      <w:pPr>
        <w:rPr>
          <w:rFonts w:ascii="Times New Roman" w:hAnsi="Times New Roman" w:cs="Times New Roman"/>
        </w:rPr>
      </w:pPr>
      <w:r w:rsidRPr="00561F2D">
        <w:rPr>
          <w:rFonts w:ascii="Times New Roman" w:hAnsi="Times New Roman" w:cs="Times New Roman"/>
        </w:rPr>
        <w:t>- Годовые требования. Содержание разделов и тем;</w:t>
      </w:r>
    </w:p>
    <w:p w:rsidR="00EA7F1B" w:rsidRPr="00561F2D" w:rsidRDefault="00EA7F1B" w:rsidP="00EA7F1B">
      <w:pPr>
        <w:rPr>
          <w:rFonts w:ascii="Times New Roman" w:hAnsi="Times New Roman" w:cs="Times New Roman"/>
          <w:b/>
          <w:bCs/>
        </w:rPr>
      </w:pPr>
      <w:r w:rsidRPr="00561F2D">
        <w:rPr>
          <w:rFonts w:ascii="Times New Roman" w:hAnsi="Times New Roman" w:cs="Times New Roman"/>
          <w:b/>
          <w:bCs/>
          <w:lang w:val="en-US"/>
        </w:rPr>
        <w:t>III</w:t>
      </w:r>
      <w:r w:rsidRPr="00561F2D">
        <w:rPr>
          <w:rFonts w:ascii="Times New Roman" w:hAnsi="Times New Roman" w:cs="Times New Roman"/>
          <w:b/>
          <w:bCs/>
        </w:rPr>
        <w:t>. Требования к уровню подготовки обучающихся</w:t>
      </w:r>
    </w:p>
    <w:p w:rsidR="00EA7F1B" w:rsidRPr="00561F2D" w:rsidRDefault="00EA7F1B" w:rsidP="00EA7F1B">
      <w:pPr>
        <w:rPr>
          <w:rFonts w:ascii="Times New Roman" w:hAnsi="Times New Roman" w:cs="Times New Roman"/>
          <w:b/>
          <w:bCs/>
        </w:rPr>
      </w:pPr>
      <w:r w:rsidRPr="00561F2D">
        <w:rPr>
          <w:rFonts w:ascii="Times New Roman" w:hAnsi="Times New Roman" w:cs="Times New Roman"/>
          <w:b/>
          <w:bCs/>
          <w:lang w:val="en-US"/>
        </w:rPr>
        <w:t>IV</w:t>
      </w:r>
      <w:r w:rsidRPr="00561F2D">
        <w:rPr>
          <w:rFonts w:ascii="Times New Roman" w:hAnsi="Times New Roman" w:cs="Times New Roman"/>
          <w:b/>
          <w:bCs/>
        </w:rPr>
        <w:t>. Формы и методы контроля, система оценок</w:t>
      </w:r>
    </w:p>
    <w:p w:rsidR="00EA7F1B" w:rsidRPr="00561F2D" w:rsidRDefault="00EA7F1B" w:rsidP="00EA7F1B">
      <w:pPr>
        <w:rPr>
          <w:rFonts w:ascii="Times New Roman" w:hAnsi="Times New Roman" w:cs="Times New Roman"/>
        </w:rPr>
      </w:pPr>
      <w:r w:rsidRPr="00561F2D">
        <w:rPr>
          <w:rFonts w:ascii="Times New Roman" w:hAnsi="Times New Roman" w:cs="Times New Roman"/>
        </w:rPr>
        <w:t>- Аттестация: цели, виды, форма, содержание;</w:t>
      </w:r>
    </w:p>
    <w:p w:rsidR="00EA7F1B" w:rsidRPr="00561F2D" w:rsidRDefault="00EA7F1B" w:rsidP="00EA7F1B">
      <w:pPr>
        <w:rPr>
          <w:rFonts w:ascii="Times New Roman" w:hAnsi="Times New Roman" w:cs="Times New Roman"/>
        </w:rPr>
      </w:pPr>
      <w:r w:rsidRPr="00561F2D">
        <w:rPr>
          <w:rFonts w:ascii="Times New Roman" w:hAnsi="Times New Roman" w:cs="Times New Roman"/>
        </w:rPr>
        <w:t>- Критерии оценки;</w:t>
      </w:r>
    </w:p>
    <w:p w:rsidR="00EA7F1B" w:rsidRPr="00561F2D" w:rsidRDefault="00EA7F1B" w:rsidP="00EA7F1B">
      <w:pPr>
        <w:rPr>
          <w:rFonts w:ascii="Times New Roman" w:hAnsi="Times New Roman" w:cs="Times New Roman"/>
          <w:b/>
          <w:bCs/>
        </w:rPr>
      </w:pPr>
      <w:r w:rsidRPr="00561F2D">
        <w:rPr>
          <w:rFonts w:ascii="Times New Roman" w:hAnsi="Times New Roman" w:cs="Times New Roman"/>
          <w:b/>
          <w:bCs/>
          <w:lang w:val="en-US"/>
        </w:rPr>
        <w:t>V</w:t>
      </w:r>
      <w:r w:rsidRPr="00561F2D">
        <w:rPr>
          <w:rFonts w:ascii="Times New Roman" w:hAnsi="Times New Roman" w:cs="Times New Roman"/>
          <w:b/>
          <w:bCs/>
        </w:rPr>
        <w:t>. Методическое обеспечение учебного процесса</w:t>
      </w:r>
    </w:p>
    <w:p w:rsidR="00EA7F1B" w:rsidRPr="00561F2D" w:rsidRDefault="00EA7F1B" w:rsidP="00EA7F1B">
      <w:pPr>
        <w:rPr>
          <w:rFonts w:ascii="Times New Roman" w:hAnsi="Times New Roman" w:cs="Times New Roman"/>
          <w:b/>
          <w:bCs/>
        </w:rPr>
      </w:pPr>
      <w:r w:rsidRPr="00561F2D">
        <w:rPr>
          <w:rFonts w:ascii="Times New Roman" w:hAnsi="Times New Roman" w:cs="Times New Roman"/>
          <w:b/>
          <w:bCs/>
          <w:lang w:val="en-US"/>
        </w:rPr>
        <w:t>VI</w:t>
      </w:r>
      <w:r w:rsidRPr="00561F2D">
        <w:rPr>
          <w:rFonts w:ascii="Times New Roman" w:hAnsi="Times New Roman" w:cs="Times New Roman"/>
          <w:b/>
          <w:bCs/>
        </w:rPr>
        <w:t>. Список литературы и средств обучения</w:t>
      </w:r>
    </w:p>
    <w:p w:rsidR="00EA7F1B" w:rsidRPr="00561F2D" w:rsidRDefault="00EA7F1B" w:rsidP="00EA7F1B">
      <w:pPr>
        <w:rPr>
          <w:rFonts w:ascii="Times New Roman" w:hAnsi="Times New Roman" w:cs="Times New Roman"/>
        </w:rPr>
      </w:pPr>
      <w:r w:rsidRPr="00561F2D">
        <w:rPr>
          <w:rFonts w:ascii="Times New Roman" w:hAnsi="Times New Roman" w:cs="Times New Roman"/>
        </w:rPr>
        <w:t>- Список методической литературы;</w:t>
      </w:r>
    </w:p>
    <w:p w:rsidR="00EA7F1B" w:rsidRPr="00561F2D" w:rsidRDefault="00EA7F1B" w:rsidP="00EA7F1B">
      <w:pPr>
        <w:rPr>
          <w:rFonts w:ascii="Times New Roman" w:hAnsi="Times New Roman" w:cs="Times New Roman"/>
        </w:rPr>
      </w:pPr>
      <w:r w:rsidRPr="00561F2D">
        <w:rPr>
          <w:rFonts w:ascii="Times New Roman" w:hAnsi="Times New Roman" w:cs="Times New Roman"/>
        </w:rPr>
        <w:t>- Список учебной литературы;</w:t>
      </w:r>
    </w:p>
    <w:p w:rsidR="00EA7F1B" w:rsidRPr="00561F2D" w:rsidRDefault="00EA7F1B" w:rsidP="00EA7F1B">
      <w:pPr>
        <w:rPr>
          <w:rFonts w:ascii="Times New Roman" w:hAnsi="Times New Roman" w:cs="Times New Roman"/>
        </w:rPr>
      </w:pPr>
      <w:r w:rsidRPr="00561F2D">
        <w:rPr>
          <w:rFonts w:ascii="Times New Roman" w:hAnsi="Times New Roman" w:cs="Times New Roman"/>
        </w:rPr>
        <w:t>- Средства обучения.</w:t>
      </w:r>
    </w:p>
    <w:p w:rsidR="00EA7F1B" w:rsidRPr="00561F2D" w:rsidRDefault="00EA7F1B" w:rsidP="00EA7F1B">
      <w:pPr>
        <w:rPr>
          <w:rFonts w:ascii="Times New Roman" w:hAnsi="Times New Roman" w:cs="Times New Roman"/>
        </w:rPr>
      </w:pPr>
    </w:p>
    <w:p w:rsidR="00EA7F1B" w:rsidRPr="00561F2D" w:rsidRDefault="00EA7F1B" w:rsidP="00EA7F1B">
      <w:pPr>
        <w:pStyle w:val="52"/>
        <w:numPr>
          <w:ilvl w:val="0"/>
          <w:numId w:val="24"/>
        </w:numPr>
        <w:shd w:val="clear" w:color="auto" w:fill="auto"/>
        <w:tabs>
          <w:tab w:val="left" w:pos="245"/>
        </w:tabs>
        <w:spacing w:after="0" w:line="240" w:lineRule="auto"/>
        <w:jc w:val="center"/>
        <w:rPr>
          <w:sz w:val="24"/>
          <w:szCs w:val="24"/>
        </w:rPr>
      </w:pPr>
      <w:r w:rsidRPr="00561F2D">
        <w:rPr>
          <w:sz w:val="24"/>
          <w:szCs w:val="24"/>
        </w:rPr>
        <w:t>ПОЯСНИТЕЛЬНАЯ ЗАПИСКА</w:t>
      </w:r>
    </w:p>
    <w:p w:rsidR="00EA7F1B" w:rsidRPr="00561F2D" w:rsidRDefault="00EA7F1B" w:rsidP="00EA7F1B">
      <w:pPr>
        <w:pStyle w:val="5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61F2D">
        <w:rPr>
          <w:sz w:val="24"/>
          <w:szCs w:val="24"/>
        </w:rPr>
        <w:t xml:space="preserve">Характеристика учебного предмета, его место и роль </w:t>
      </w:r>
    </w:p>
    <w:p w:rsidR="00EA7F1B" w:rsidRPr="00561F2D" w:rsidRDefault="00EA7F1B" w:rsidP="00EA7F1B">
      <w:pPr>
        <w:pStyle w:val="5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61F2D">
        <w:rPr>
          <w:sz w:val="24"/>
          <w:szCs w:val="24"/>
        </w:rPr>
        <w:t>в образовательном процессе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Программа учебного предмета «Композиция</w:t>
      </w:r>
      <w:r>
        <w:rPr>
          <w:sz w:val="24"/>
          <w:szCs w:val="24"/>
        </w:rPr>
        <w:t xml:space="preserve"> прикладная</w:t>
      </w:r>
      <w:r w:rsidRPr="00561F2D">
        <w:rPr>
          <w:sz w:val="24"/>
          <w:szCs w:val="24"/>
        </w:rPr>
        <w:t>» разработана на основании и с учетом федеральных государственных требований к дополнитель</w:t>
      </w:r>
      <w:r w:rsidRPr="00561F2D">
        <w:rPr>
          <w:sz w:val="24"/>
          <w:szCs w:val="24"/>
        </w:rPr>
        <w:softHyphen/>
        <w:t>ным  программам в области дополнительного образования.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Учебный предмет «Композиция</w:t>
      </w:r>
      <w:r>
        <w:rPr>
          <w:sz w:val="24"/>
          <w:szCs w:val="24"/>
        </w:rPr>
        <w:t xml:space="preserve"> прикладная</w:t>
      </w:r>
      <w:r w:rsidRPr="00561F2D">
        <w:rPr>
          <w:sz w:val="24"/>
          <w:szCs w:val="24"/>
        </w:rPr>
        <w:t>»  является базовой составляю</w:t>
      </w:r>
      <w:r w:rsidRPr="00561F2D">
        <w:rPr>
          <w:sz w:val="24"/>
          <w:szCs w:val="24"/>
        </w:rPr>
        <w:softHyphen/>
        <w:t xml:space="preserve">щей для </w:t>
      </w:r>
      <w:r w:rsidRPr="00561F2D">
        <w:rPr>
          <w:sz w:val="24"/>
          <w:szCs w:val="24"/>
        </w:rPr>
        <w:lastRenderedPageBreak/>
        <w:t>последующего изучения предметов в области художественного искус</w:t>
      </w:r>
      <w:r w:rsidRPr="00561F2D">
        <w:rPr>
          <w:sz w:val="24"/>
          <w:szCs w:val="24"/>
        </w:rPr>
        <w:softHyphen/>
        <w:t>ства.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Программа учебного предмета «Композиция</w:t>
      </w:r>
      <w:r>
        <w:rPr>
          <w:sz w:val="24"/>
          <w:szCs w:val="24"/>
        </w:rPr>
        <w:t xml:space="preserve"> прикладная</w:t>
      </w:r>
      <w:r w:rsidRPr="00561F2D">
        <w:rPr>
          <w:sz w:val="24"/>
          <w:szCs w:val="24"/>
        </w:rPr>
        <w:t>» направлена на создание условий для познания учащимися приемов работы в различных мате</w:t>
      </w:r>
      <w:r w:rsidRPr="00561F2D">
        <w:rPr>
          <w:sz w:val="24"/>
          <w:szCs w:val="24"/>
        </w:rPr>
        <w:softHyphen/>
        <w:t>риалах, техниках, на выявление и развитие потенциальных творческих способ</w:t>
      </w:r>
      <w:r w:rsidRPr="00561F2D">
        <w:rPr>
          <w:sz w:val="24"/>
          <w:szCs w:val="24"/>
        </w:rPr>
        <w:softHyphen/>
        <w:t>ностей каждого ребенка, на формирование основ целостного восприятия эстети</w:t>
      </w:r>
      <w:r w:rsidRPr="00561F2D">
        <w:rPr>
          <w:sz w:val="24"/>
          <w:szCs w:val="24"/>
        </w:rPr>
        <w:softHyphen/>
        <w:t>ческой культуры через пробуждение интереса к национальной культуре.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Программа включает в себя четыре раздела, объединенных одной темой, содержанием которой являются задания, составленные исходя из возрастных возможностей детей и спланированные по степени сложности. В заданиях, свя</w:t>
      </w:r>
      <w:r w:rsidRPr="00561F2D">
        <w:rPr>
          <w:sz w:val="24"/>
          <w:szCs w:val="24"/>
        </w:rPr>
        <w:softHyphen/>
        <w:t>занных с изобразительной деятельностью, дети, на протяжении всего курса обу</w:t>
      </w:r>
      <w:r w:rsidRPr="00561F2D">
        <w:rPr>
          <w:sz w:val="24"/>
          <w:szCs w:val="24"/>
        </w:rPr>
        <w:softHyphen/>
        <w:t>чения, учатся организовать композиционную плоскость, сообразуясь с компози</w:t>
      </w:r>
      <w:r w:rsidRPr="00561F2D">
        <w:rPr>
          <w:sz w:val="24"/>
          <w:szCs w:val="24"/>
        </w:rPr>
        <w:softHyphen/>
        <w:t xml:space="preserve">ционным центром формата, учатся обращать </w:t>
      </w:r>
      <w:r>
        <w:rPr>
          <w:sz w:val="24"/>
          <w:szCs w:val="24"/>
        </w:rPr>
        <w:t>внимание на выразительность пят</w:t>
      </w:r>
      <w:r w:rsidRPr="00561F2D">
        <w:rPr>
          <w:sz w:val="24"/>
          <w:szCs w:val="24"/>
        </w:rPr>
        <w:t>на, линии, образность цвета. Знакомясь с различными техниками и видами деко</w:t>
      </w:r>
      <w:r w:rsidRPr="00561F2D">
        <w:rPr>
          <w:sz w:val="24"/>
          <w:szCs w:val="24"/>
        </w:rPr>
        <w:softHyphen/>
        <w:t>ративного творчества, они узнают о его многообразии, учатся создавать своими руками предметы, в которые вкладывают свои знания об окружающем мире, фантазию. Знакомство с традиционными видами ремесел также играет важную роль в передаче традиций из поколения в поколение.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Учитывая возраст детей, программа предполагает использование разных форм проведения занятий: просмотр тематических фильмов, прослушивание му</w:t>
      </w:r>
      <w:r w:rsidRPr="00561F2D">
        <w:rPr>
          <w:sz w:val="24"/>
          <w:szCs w:val="24"/>
        </w:rPr>
        <w:softHyphen/>
        <w:t>зыки, применение игровых приемов обучения, выполнение коллективных работ. По ходу занятий учащиеся посещают музеи, выставки, обсуждают особенности исполнительского мастерства профессионалов, знакомятся со специальной лите</w:t>
      </w:r>
      <w:r w:rsidRPr="00561F2D">
        <w:rPr>
          <w:sz w:val="24"/>
          <w:szCs w:val="24"/>
        </w:rPr>
        <w:softHyphen/>
        <w:t>ратурой, раскрывающей секреты прикладного творчества.</w:t>
      </w:r>
    </w:p>
    <w:p w:rsidR="00EA7F1B" w:rsidRPr="00561F2D" w:rsidRDefault="00EA7F1B" w:rsidP="00EA7F1B">
      <w:pPr>
        <w:pStyle w:val="5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61F2D">
        <w:rPr>
          <w:sz w:val="24"/>
          <w:szCs w:val="24"/>
        </w:rPr>
        <w:t>Срок реализации учебного предмета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Программа рассчитана на 4 года</w:t>
      </w:r>
      <w:r>
        <w:rPr>
          <w:sz w:val="24"/>
          <w:szCs w:val="24"/>
        </w:rPr>
        <w:t xml:space="preserve"> обучения, со 2</w:t>
      </w:r>
      <w:r w:rsidRPr="00561F2D">
        <w:rPr>
          <w:sz w:val="24"/>
          <w:szCs w:val="24"/>
        </w:rPr>
        <w:t xml:space="preserve"> по </w:t>
      </w:r>
      <w:r>
        <w:rPr>
          <w:sz w:val="24"/>
          <w:szCs w:val="24"/>
        </w:rPr>
        <w:t>5</w:t>
      </w:r>
      <w:r w:rsidRPr="00561F2D">
        <w:rPr>
          <w:sz w:val="24"/>
          <w:szCs w:val="24"/>
        </w:rPr>
        <w:t xml:space="preserve"> класс. Продолжительность учебных занятий составляет 34 недели.</w:t>
      </w:r>
    </w:p>
    <w:p w:rsidR="00EA7F1B" w:rsidRPr="00561F2D" w:rsidRDefault="00EA7F1B" w:rsidP="00EA7F1B">
      <w:pPr>
        <w:pStyle w:val="5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61F2D">
        <w:rPr>
          <w:sz w:val="24"/>
          <w:szCs w:val="24"/>
        </w:rPr>
        <w:t>Объем учебного времени, предусмотренный учебным планом ДШИ</w:t>
      </w:r>
    </w:p>
    <w:p w:rsidR="00EA7F1B" w:rsidRPr="00561F2D" w:rsidRDefault="00EA7F1B" w:rsidP="00EA7F1B">
      <w:pPr>
        <w:pStyle w:val="28"/>
        <w:framePr w:w="10296" w:wrap="notBeside" w:vAnchor="text" w:hAnchor="text" w:xAlign="center" w:y="1"/>
        <w:shd w:val="clear" w:color="auto" w:fill="auto"/>
        <w:spacing w:line="240" w:lineRule="auto"/>
        <w:jc w:val="right"/>
        <w:rPr>
          <w:sz w:val="24"/>
          <w:szCs w:val="24"/>
        </w:rPr>
      </w:pPr>
      <w:r w:rsidRPr="00561F2D">
        <w:rPr>
          <w:sz w:val="24"/>
          <w:szCs w:val="24"/>
        </w:rPr>
        <w:t>Таблица №1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50"/>
        <w:gridCol w:w="1026"/>
        <w:gridCol w:w="1181"/>
        <w:gridCol w:w="1008"/>
        <w:gridCol w:w="3030"/>
      </w:tblGrid>
      <w:tr w:rsidR="00EA7F1B" w:rsidRPr="00561F2D" w:rsidTr="00EC67D4">
        <w:trPr>
          <w:trHeight w:hRule="exact" w:val="299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F1B" w:rsidRPr="00561F2D" w:rsidRDefault="00EA7F1B" w:rsidP="00EC67D4">
            <w:pPr>
              <w:framePr w:w="102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F1B" w:rsidRPr="00561F2D" w:rsidRDefault="00EA7F1B" w:rsidP="00EC67D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Распределение по годам обучения</w:t>
            </w:r>
          </w:p>
        </w:tc>
      </w:tr>
      <w:tr w:rsidR="00EA7F1B" w:rsidRPr="00561F2D" w:rsidTr="00EC67D4">
        <w:trPr>
          <w:trHeight w:hRule="exact" w:val="288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F1B" w:rsidRPr="00561F2D" w:rsidRDefault="00EA7F1B" w:rsidP="00EC67D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классы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F1B" w:rsidRPr="00561F2D" w:rsidRDefault="00EA7F1B" w:rsidP="00EC67D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F1B" w:rsidRPr="00561F2D" w:rsidRDefault="00EA7F1B" w:rsidP="00EC67D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F1B" w:rsidRPr="00561F2D" w:rsidRDefault="00EA7F1B" w:rsidP="00EC67D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F1B" w:rsidRPr="00561F2D" w:rsidRDefault="00EA7F1B" w:rsidP="00EC67D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A7F1B" w:rsidRPr="00561F2D" w:rsidTr="00EC67D4">
        <w:trPr>
          <w:trHeight w:hRule="exact" w:val="56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F1B" w:rsidRPr="00561F2D" w:rsidRDefault="00EA7F1B" w:rsidP="00EC67D4">
            <w:pPr>
              <w:pStyle w:val="41"/>
              <w:framePr w:w="10296" w:wrap="notBeside" w:vAnchor="text" w:hAnchor="text" w:xAlign="center" w:y="1"/>
              <w:shd w:val="clear" w:color="auto" w:fill="auto"/>
              <w:spacing w:line="281" w:lineRule="exact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F1B" w:rsidRPr="00561F2D" w:rsidRDefault="00EA7F1B" w:rsidP="00EC67D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34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F1B" w:rsidRPr="00561F2D" w:rsidRDefault="00EA7F1B" w:rsidP="00EC67D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34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F1B" w:rsidRPr="00561F2D" w:rsidRDefault="00EA7F1B" w:rsidP="00EC67D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34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F1B" w:rsidRPr="00561F2D" w:rsidRDefault="00EA7F1B" w:rsidP="00EC67D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34</w:t>
            </w:r>
          </w:p>
        </w:tc>
      </w:tr>
      <w:tr w:rsidR="00EA7F1B" w:rsidRPr="00561F2D" w:rsidTr="00EC67D4">
        <w:trPr>
          <w:trHeight w:val="1131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F1B" w:rsidRPr="00561F2D" w:rsidRDefault="00EA7F1B" w:rsidP="00EC67D4">
            <w:pPr>
              <w:pStyle w:val="41"/>
              <w:framePr w:w="10296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Количество часов на занятия (в неделю)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F1B" w:rsidRPr="00561F2D" w:rsidRDefault="00EA7F1B" w:rsidP="00EC67D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F1B" w:rsidRPr="00561F2D" w:rsidRDefault="00EA7F1B" w:rsidP="00EC67D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F1B" w:rsidRPr="00561F2D" w:rsidRDefault="00EA7F1B" w:rsidP="00EC67D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F1B" w:rsidRPr="00561F2D" w:rsidRDefault="00EA7F1B" w:rsidP="00EC67D4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1</w:t>
            </w:r>
          </w:p>
        </w:tc>
      </w:tr>
    </w:tbl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EA7F1B" w:rsidRPr="00561F2D" w:rsidRDefault="00EA7F1B" w:rsidP="00EA7F1B">
      <w:pPr>
        <w:pStyle w:val="5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61F2D">
        <w:rPr>
          <w:sz w:val="24"/>
          <w:szCs w:val="24"/>
        </w:rPr>
        <w:t>Форма проведения учебных занятий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Программа составлена в соответствии с возрастными возможностями и учетом уровня развития детей. Занятия проводятся в мелкогрупповой форме, численность группы - от 4 до 10 человек. Для развития навыков творческой ра</w:t>
      </w:r>
      <w:r w:rsidRPr="00561F2D">
        <w:rPr>
          <w:sz w:val="24"/>
          <w:szCs w:val="24"/>
        </w:rPr>
        <w:softHyphen/>
        <w:t>боты учащихся, программой предусмотрены методы дифференциации и индиви</w:t>
      </w:r>
      <w:r w:rsidRPr="00561F2D">
        <w:rPr>
          <w:sz w:val="24"/>
          <w:szCs w:val="24"/>
        </w:rPr>
        <w:softHyphen/>
        <w:t>дуализации на различных этапах обучения.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Недельную учебную нагрузку составляют 0,5 (</w:t>
      </w:r>
      <w:r>
        <w:rPr>
          <w:sz w:val="24"/>
          <w:szCs w:val="24"/>
        </w:rPr>
        <w:t>2-3</w:t>
      </w:r>
      <w:r w:rsidRPr="00561F2D">
        <w:rPr>
          <w:sz w:val="24"/>
          <w:szCs w:val="24"/>
        </w:rPr>
        <w:t xml:space="preserve"> классы) и 1 час 4</w:t>
      </w:r>
      <w:r>
        <w:rPr>
          <w:sz w:val="24"/>
          <w:szCs w:val="24"/>
        </w:rPr>
        <w:t>-5</w:t>
      </w:r>
      <w:r w:rsidRPr="00561F2D">
        <w:rPr>
          <w:sz w:val="24"/>
          <w:szCs w:val="24"/>
        </w:rPr>
        <w:t xml:space="preserve"> классы аудиторных занятий.</w:t>
      </w:r>
    </w:p>
    <w:p w:rsidR="00EA7F1B" w:rsidRPr="00561F2D" w:rsidRDefault="00EA7F1B" w:rsidP="00EA7F1B">
      <w:pPr>
        <w:pStyle w:val="62"/>
        <w:shd w:val="clear" w:color="auto" w:fill="auto"/>
        <w:spacing w:line="240" w:lineRule="auto"/>
        <w:ind w:firstLine="70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Цели и задачи учебного предмета</w:t>
      </w:r>
    </w:p>
    <w:p w:rsidR="00EA7F1B" w:rsidRPr="00561F2D" w:rsidRDefault="00EA7F1B" w:rsidP="00EA7F1B">
      <w:pPr>
        <w:pStyle w:val="62"/>
        <w:shd w:val="clear" w:color="auto" w:fill="auto"/>
        <w:spacing w:line="240" w:lineRule="auto"/>
        <w:ind w:firstLine="70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Цели: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29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выявление одаренных детей в области художественного  искусства;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012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формирование у детей  комплекса началь</w:t>
      </w:r>
      <w:r w:rsidRPr="00561F2D">
        <w:rPr>
          <w:sz w:val="24"/>
          <w:szCs w:val="24"/>
        </w:rPr>
        <w:softHyphen/>
        <w:t>ных знаний, умений и навыков в области декоративно-прикладного творчества;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001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формирование понимания художественной культуры, как неотъемлемой части культуры духовной.</w:t>
      </w:r>
    </w:p>
    <w:p w:rsidR="00EA7F1B" w:rsidRPr="00561F2D" w:rsidRDefault="00EA7F1B" w:rsidP="00EA7F1B">
      <w:pPr>
        <w:pStyle w:val="62"/>
        <w:shd w:val="clear" w:color="auto" w:fill="auto"/>
        <w:spacing w:line="240" w:lineRule="auto"/>
        <w:ind w:firstLine="70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Задачи:</w:t>
      </w:r>
    </w:p>
    <w:p w:rsidR="00EA7F1B" w:rsidRPr="00561F2D" w:rsidRDefault="00EA7F1B" w:rsidP="00EA7F1B">
      <w:pPr>
        <w:pStyle w:val="62"/>
        <w:numPr>
          <w:ilvl w:val="0"/>
          <w:numId w:val="25"/>
        </w:numPr>
        <w:shd w:val="clear" w:color="auto" w:fill="auto"/>
        <w:tabs>
          <w:tab w:val="left" w:pos="862"/>
        </w:tabs>
        <w:spacing w:line="240" w:lineRule="auto"/>
        <w:ind w:firstLine="70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обучающие: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6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-научить основам художественной грамоты;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6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сформировать стойкий интерес к художественной деятельности;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04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овладеть различными техниками декоративно-прикладного творчества и основами художественного мастерства;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07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lastRenderedPageBreak/>
        <w:t>- научить практическим навыкам создания объектов в разных видах деко</w:t>
      </w:r>
      <w:r w:rsidRPr="00561F2D">
        <w:rPr>
          <w:sz w:val="24"/>
          <w:szCs w:val="24"/>
        </w:rPr>
        <w:softHyphen/>
        <w:t>ративно-прикладного творчества;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00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научить приемам составления и использования композиции в различных материалах и техниках;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04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научить творчески использовать полученные умения и практические на</w:t>
      </w:r>
      <w:r w:rsidRPr="00561F2D">
        <w:rPr>
          <w:sz w:val="24"/>
          <w:szCs w:val="24"/>
        </w:rPr>
        <w:softHyphen/>
        <w:t>выки;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93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научить планировать последовательность выполнения действий и осуще</w:t>
      </w:r>
      <w:r w:rsidRPr="00561F2D">
        <w:rPr>
          <w:sz w:val="24"/>
          <w:szCs w:val="24"/>
        </w:rPr>
        <w:softHyphen/>
        <w:t>ствлять контроль на разных этапах выполнения работы;</w:t>
      </w:r>
    </w:p>
    <w:p w:rsidR="00EA7F1B" w:rsidRPr="00561F2D" w:rsidRDefault="00EA7F1B" w:rsidP="00EA7F1B">
      <w:pPr>
        <w:pStyle w:val="62"/>
        <w:numPr>
          <w:ilvl w:val="0"/>
          <w:numId w:val="25"/>
        </w:numPr>
        <w:shd w:val="clear" w:color="auto" w:fill="auto"/>
        <w:tabs>
          <w:tab w:val="left" w:pos="866"/>
        </w:tabs>
        <w:spacing w:line="240" w:lineRule="auto"/>
        <w:ind w:firstLine="70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воспитательно-развивающие: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001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пробудить интерес к изобразительному и декоративно-прикладному творчеству;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9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раскрыть и развить потенциальные творческие способности каждого ре</w:t>
      </w:r>
      <w:r w:rsidRPr="00561F2D">
        <w:rPr>
          <w:sz w:val="24"/>
          <w:szCs w:val="24"/>
        </w:rPr>
        <w:softHyphen/>
        <w:t>бенка;</w:t>
      </w:r>
    </w:p>
    <w:p w:rsidR="00EA7F1B" w:rsidRPr="00561F2D" w:rsidRDefault="00EA7F1B" w:rsidP="00EA7F1B">
      <w:pPr>
        <w:pStyle w:val="41"/>
        <w:numPr>
          <w:ilvl w:val="0"/>
          <w:numId w:val="25"/>
        </w:numPr>
        <w:shd w:val="clear" w:color="auto" w:fill="auto"/>
        <w:tabs>
          <w:tab w:val="left" w:pos="169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формировать творческое отношение к художественной деятельности;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9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развивать художественный вкус, фантазию, пространственное воображе</w:t>
      </w:r>
      <w:r w:rsidRPr="00561F2D">
        <w:rPr>
          <w:sz w:val="24"/>
          <w:szCs w:val="24"/>
        </w:rPr>
        <w:softHyphen/>
        <w:t>ние;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6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приобщить к народным традициям;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13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воспитать внимание, аккуратность, трудолюбие, доброжелательное отно</w:t>
      </w:r>
      <w:r w:rsidRPr="00561F2D">
        <w:rPr>
          <w:sz w:val="24"/>
          <w:szCs w:val="24"/>
        </w:rPr>
        <w:softHyphen/>
        <w:t>шение друг к другу, сотворчество.</w:t>
      </w:r>
    </w:p>
    <w:p w:rsidR="00EA7F1B" w:rsidRPr="00561F2D" w:rsidRDefault="00EA7F1B" w:rsidP="00EA7F1B">
      <w:pPr>
        <w:pStyle w:val="54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1" w:name="bookmark2"/>
    </w:p>
    <w:bookmarkEnd w:id="1"/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Описание материально-технических условий реализации учебного предме</w:t>
      </w:r>
      <w:r w:rsidRPr="00561F2D">
        <w:rPr>
          <w:b/>
          <w:bCs/>
          <w:sz w:val="24"/>
          <w:szCs w:val="24"/>
        </w:rPr>
        <w:softHyphen/>
        <w:t>та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Каждый обучающийся обеспечивается доступом к библиотечным фондам и фондам аудио и видеозаписей библиотеки. Во время самостоятель</w:t>
      </w:r>
      <w:r w:rsidRPr="00561F2D">
        <w:rPr>
          <w:sz w:val="24"/>
          <w:szCs w:val="24"/>
        </w:rPr>
        <w:softHyphen/>
        <w:t>ной работы обучающиеся могут пользоваться Интернетом для сбора дополни</w:t>
      </w:r>
      <w:r w:rsidRPr="00561F2D">
        <w:rPr>
          <w:sz w:val="24"/>
          <w:szCs w:val="24"/>
        </w:rPr>
        <w:softHyphen/>
        <w:t>тельного материала по изучению видов народных ремесел, техник работы с ма</w:t>
      </w:r>
      <w:r w:rsidRPr="00561F2D">
        <w:rPr>
          <w:sz w:val="24"/>
          <w:szCs w:val="24"/>
        </w:rPr>
        <w:softHyphen/>
        <w:t>териалами, а также информацию о мастерах и народных умельцах.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Библиотечный фонд укомплектовывается печатными и, по возможности, электронными из</w:t>
      </w:r>
      <w:r w:rsidRPr="00561F2D">
        <w:rPr>
          <w:sz w:val="24"/>
          <w:szCs w:val="24"/>
        </w:rPr>
        <w:softHyphen/>
        <w:t>даниями основной, дополнительной, учебной и учебно-методической литерату</w:t>
      </w:r>
      <w:r w:rsidRPr="00561F2D">
        <w:rPr>
          <w:sz w:val="24"/>
          <w:szCs w:val="24"/>
        </w:rPr>
        <w:softHyphen/>
        <w:t>рой по декоративно-прикладному искусству и народным ремёслам, а также альбомами по искусству. Кабинет должен быть оборудован удобной мебелью, наглядными пособиями, доской.</w:t>
      </w:r>
    </w:p>
    <w:p w:rsidR="00EA7F1B" w:rsidRPr="00561F2D" w:rsidRDefault="00EA7F1B" w:rsidP="00EA7F1B">
      <w:pPr>
        <w:pStyle w:val="43"/>
        <w:keepNext/>
        <w:keepLines/>
        <w:numPr>
          <w:ilvl w:val="0"/>
          <w:numId w:val="24"/>
        </w:numPr>
        <w:shd w:val="clear" w:color="auto" w:fill="auto"/>
        <w:tabs>
          <w:tab w:val="left" w:pos="367"/>
        </w:tabs>
        <w:spacing w:before="0" w:after="0" w:line="240" w:lineRule="auto"/>
        <w:ind w:firstLine="0"/>
        <w:rPr>
          <w:sz w:val="24"/>
          <w:szCs w:val="24"/>
        </w:rPr>
      </w:pPr>
      <w:bookmarkStart w:id="2" w:name="bookmark4"/>
      <w:r w:rsidRPr="00561F2D">
        <w:rPr>
          <w:sz w:val="24"/>
          <w:szCs w:val="24"/>
        </w:rPr>
        <w:t>СОДЕРЖАНИЕ УЧЕБНОГО ПРЕДМЕТА</w:t>
      </w:r>
      <w:bookmarkEnd w:id="2"/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Содержание учебного предмета «Композиция</w:t>
      </w:r>
      <w:r>
        <w:rPr>
          <w:sz w:val="24"/>
          <w:szCs w:val="24"/>
        </w:rPr>
        <w:t xml:space="preserve"> прикладная</w:t>
      </w:r>
      <w:r w:rsidRPr="00561F2D">
        <w:rPr>
          <w:sz w:val="24"/>
          <w:szCs w:val="24"/>
        </w:rPr>
        <w:t>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</w:t>
      </w:r>
      <w:r w:rsidRPr="00561F2D">
        <w:rPr>
          <w:sz w:val="24"/>
          <w:szCs w:val="24"/>
        </w:rPr>
        <w:softHyphen/>
        <w:t>ти.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Теоретическая часть предполагает знакомство учащихся с техниками и способами работы с различными материалами, а практическая часть основана на применении теоретических знаний в учебном и творческом процессе. За годы ос</w:t>
      </w:r>
      <w:r w:rsidRPr="00561F2D">
        <w:rPr>
          <w:sz w:val="24"/>
          <w:szCs w:val="24"/>
        </w:rPr>
        <w:softHyphen/>
        <w:t>воения программы дети получают знания о многообразии декоративно</w:t>
      </w:r>
      <w:r w:rsidRPr="00561F2D">
        <w:rPr>
          <w:sz w:val="24"/>
          <w:szCs w:val="24"/>
        </w:rPr>
        <w:softHyphen/>
        <w:t>прикладного искусства, а также умения работы в различных техниках приклад</w:t>
      </w:r>
      <w:r w:rsidRPr="00561F2D">
        <w:rPr>
          <w:sz w:val="24"/>
          <w:szCs w:val="24"/>
        </w:rPr>
        <w:softHyphen/>
        <w:t>ного творчества.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Содержание программы включает следующие основные разделы: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722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-Работа с бумагой. Оригами. Основы декоративной композиции. Аппликация с эле</w:t>
      </w:r>
      <w:r w:rsidRPr="00561F2D">
        <w:rPr>
          <w:sz w:val="24"/>
          <w:szCs w:val="24"/>
        </w:rPr>
        <w:softHyphen/>
        <w:t>ментами коллажа, объемное моделирова</w:t>
      </w:r>
      <w:r w:rsidRPr="00561F2D">
        <w:rPr>
          <w:sz w:val="24"/>
          <w:szCs w:val="24"/>
        </w:rPr>
        <w:softHyphen/>
        <w:t xml:space="preserve">ние и конструирование. Папье-маше. 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722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- Игрушка в различных техниках и материалах. Оформление кукольного спектакля.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722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- Орнамент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726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- Объёмно-пространственная композиция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722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 xml:space="preserve"> 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Содержание программы направлено на освоение различных способов рабо</w:t>
      </w:r>
      <w:r w:rsidRPr="00561F2D">
        <w:rPr>
          <w:sz w:val="24"/>
          <w:szCs w:val="24"/>
        </w:rPr>
        <w:softHyphen/>
        <w:t>ты с материалами, ознакомление с традиционными народными ремеслами, а также с другими видами декоративно-прикладного творчества.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Учебно-тематический план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  <w:lang w:val="en-US"/>
        </w:rPr>
        <w:t>I</w:t>
      </w:r>
      <w:r w:rsidRPr="00561F2D">
        <w:rPr>
          <w:b/>
          <w:bCs/>
          <w:sz w:val="24"/>
          <w:szCs w:val="24"/>
        </w:rPr>
        <w:t xml:space="preserve"> год обучения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3982"/>
        <w:gridCol w:w="1267"/>
        <w:gridCol w:w="3773"/>
      </w:tblGrid>
      <w:tr w:rsidR="00EA7F1B" w:rsidRPr="00561F2D" w:rsidTr="00EC67D4">
        <w:tc>
          <w:tcPr>
            <w:tcW w:w="664" w:type="dxa"/>
            <w:vMerge w:val="restart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№\</w:t>
            </w:r>
          </w:p>
        </w:tc>
        <w:tc>
          <w:tcPr>
            <w:tcW w:w="3982" w:type="dxa"/>
            <w:vMerge w:val="restart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Название раздела, темы</w:t>
            </w:r>
          </w:p>
        </w:tc>
        <w:tc>
          <w:tcPr>
            <w:tcW w:w="1267" w:type="dxa"/>
            <w:vMerge w:val="restart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Вид</w:t>
            </w:r>
          </w:p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учебного</w:t>
            </w:r>
          </w:p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занятия</w:t>
            </w:r>
          </w:p>
        </w:tc>
        <w:tc>
          <w:tcPr>
            <w:tcW w:w="3773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Общий объем времени в часах</w:t>
            </w:r>
          </w:p>
        </w:tc>
      </w:tr>
      <w:tr w:rsidR="00EA7F1B" w:rsidRPr="00561F2D" w:rsidTr="00EC67D4">
        <w:trPr>
          <w:trHeight w:val="782"/>
        </w:trPr>
        <w:tc>
          <w:tcPr>
            <w:tcW w:w="664" w:type="dxa"/>
            <w:vMerge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учебная нагрузка</w:t>
            </w:r>
          </w:p>
        </w:tc>
      </w:tr>
      <w:tr w:rsidR="00EA7F1B" w:rsidRPr="00561F2D" w:rsidTr="00EC67D4">
        <w:trPr>
          <w:trHeight w:val="375"/>
        </w:trPr>
        <w:tc>
          <w:tcPr>
            <w:tcW w:w="664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dxa"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17</w:t>
            </w:r>
          </w:p>
        </w:tc>
      </w:tr>
      <w:tr w:rsidR="00EA7F1B" w:rsidRPr="00561F2D" w:rsidTr="00EC67D4">
        <w:tc>
          <w:tcPr>
            <w:tcW w:w="968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 xml:space="preserve">Раздел 1: Работа с бумагой. Оригами.  Основы декоративной композиции. </w:t>
            </w:r>
          </w:p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lastRenderedPageBreak/>
              <w:t>Аппликация с элементами коллажа</w:t>
            </w:r>
          </w:p>
        </w:tc>
      </w:tr>
      <w:tr w:rsidR="00EA7F1B" w:rsidRPr="00561F2D" w:rsidTr="00EC67D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Дерево - рука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EA7F1B" w:rsidRPr="00561F2D" w:rsidTr="00EC67D4">
        <w:tc>
          <w:tcPr>
            <w:tcW w:w="664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1.2.</w:t>
            </w:r>
          </w:p>
        </w:tc>
        <w:tc>
          <w:tcPr>
            <w:tcW w:w="3982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Букет цветов (тюльпаны)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0,5</w:t>
            </w:r>
          </w:p>
        </w:tc>
      </w:tr>
      <w:tr w:rsidR="00EA7F1B" w:rsidRPr="00561F2D" w:rsidTr="00EC67D4">
        <w:tc>
          <w:tcPr>
            <w:tcW w:w="664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1.3.</w:t>
            </w:r>
          </w:p>
        </w:tc>
        <w:tc>
          <w:tcPr>
            <w:tcW w:w="3982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Осенние листочки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0,5</w:t>
            </w:r>
          </w:p>
        </w:tc>
      </w:tr>
      <w:tr w:rsidR="00EA7F1B" w:rsidRPr="00561F2D" w:rsidTr="00EC67D4">
        <w:tc>
          <w:tcPr>
            <w:tcW w:w="664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1.4.</w:t>
            </w:r>
          </w:p>
        </w:tc>
        <w:tc>
          <w:tcPr>
            <w:tcW w:w="3982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Пейзаж-настроение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EA7F1B" w:rsidRPr="00561F2D" w:rsidTr="00EC67D4">
        <w:tc>
          <w:tcPr>
            <w:tcW w:w="664" w:type="dxa"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1.5.</w:t>
            </w:r>
          </w:p>
        </w:tc>
        <w:tc>
          <w:tcPr>
            <w:tcW w:w="3982" w:type="dxa"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Сказка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0,5</w:t>
            </w:r>
          </w:p>
        </w:tc>
      </w:tr>
      <w:tr w:rsidR="00EA7F1B" w:rsidRPr="00561F2D" w:rsidTr="00EC67D4">
        <w:tc>
          <w:tcPr>
            <w:tcW w:w="968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Раздел 2: Орнамент</w:t>
            </w:r>
          </w:p>
        </w:tc>
      </w:tr>
      <w:tr w:rsidR="00EA7F1B" w:rsidRPr="00561F2D" w:rsidTr="00EC67D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2.1.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Беседа об орнаменте. Зна</w:t>
            </w: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softHyphen/>
              <w:t>комство с видами орнамента.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F2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A7F1B" w:rsidRPr="00561F2D" w:rsidTr="00EC67D4">
        <w:tc>
          <w:tcPr>
            <w:tcW w:w="664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2.2.</w:t>
            </w:r>
          </w:p>
        </w:tc>
        <w:tc>
          <w:tcPr>
            <w:tcW w:w="3982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Копирование образца геометрического орнамента.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F2D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EA7F1B" w:rsidRPr="00561F2D" w:rsidRDefault="00EA7F1B" w:rsidP="00EA7F1B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3982"/>
        <w:gridCol w:w="1267"/>
        <w:gridCol w:w="3773"/>
      </w:tblGrid>
      <w:tr w:rsidR="00EA7F1B" w:rsidRPr="00561F2D" w:rsidTr="00EC67D4">
        <w:tc>
          <w:tcPr>
            <w:tcW w:w="664" w:type="dxa"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2.3.</w:t>
            </w:r>
          </w:p>
        </w:tc>
        <w:tc>
          <w:tcPr>
            <w:tcW w:w="3982" w:type="dxa"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Творческая работа: соз</w:t>
            </w: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softHyphen/>
              <w:t>дание изделия с использованием харак</w:t>
            </w: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softHyphen/>
              <w:t>терных элементов геометрического орнамента.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EA7F1B" w:rsidRPr="00561F2D" w:rsidTr="00EC67D4">
        <w:tc>
          <w:tcPr>
            <w:tcW w:w="968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Раздел 3: Объемно-пространственная композиция.</w:t>
            </w:r>
          </w:p>
        </w:tc>
      </w:tr>
      <w:tr w:rsidR="00EA7F1B" w:rsidRPr="00561F2D" w:rsidTr="00EC67D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3.1.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61F2D">
              <w:rPr>
                <w:bCs/>
                <w:sz w:val="24"/>
                <w:szCs w:val="24"/>
              </w:rPr>
              <w:t>Беседа об архитектурных формах.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1F2D">
              <w:rPr>
                <w:bCs/>
                <w:sz w:val="24"/>
                <w:szCs w:val="24"/>
              </w:rPr>
              <w:t xml:space="preserve">Урок </w:t>
            </w:r>
          </w:p>
        </w:tc>
        <w:tc>
          <w:tcPr>
            <w:tcW w:w="3773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EA7F1B" w:rsidRPr="00561F2D" w:rsidTr="00EC67D4">
        <w:tc>
          <w:tcPr>
            <w:tcW w:w="664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3.2.</w:t>
            </w:r>
          </w:p>
        </w:tc>
        <w:tc>
          <w:tcPr>
            <w:tcW w:w="3982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61F2D">
              <w:rPr>
                <w:bCs/>
                <w:sz w:val="24"/>
                <w:szCs w:val="24"/>
              </w:rPr>
              <w:t>Изготовление макета «Город»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F2D">
              <w:rPr>
                <w:bCs/>
                <w:sz w:val="24"/>
                <w:szCs w:val="24"/>
              </w:rPr>
              <w:t>2</w:t>
            </w:r>
          </w:p>
        </w:tc>
      </w:tr>
      <w:tr w:rsidR="00EA7F1B" w:rsidRPr="00561F2D" w:rsidTr="00EC67D4">
        <w:tc>
          <w:tcPr>
            <w:tcW w:w="9686" w:type="dxa"/>
            <w:gridSpan w:val="4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Раздел 4: Игрушка в различных техниках и материалах</w:t>
            </w:r>
          </w:p>
        </w:tc>
      </w:tr>
      <w:tr w:rsidR="00EA7F1B" w:rsidRPr="00561F2D" w:rsidTr="00EC67D4">
        <w:tc>
          <w:tcPr>
            <w:tcW w:w="664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4.1.</w:t>
            </w:r>
          </w:p>
        </w:tc>
        <w:tc>
          <w:tcPr>
            <w:tcW w:w="3982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Беседа об истории возникновения игрушки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0.5</w:t>
            </w:r>
          </w:p>
        </w:tc>
      </w:tr>
      <w:tr w:rsidR="00EA7F1B" w:rsidRPr="00561F2D" w:rsidTr="00EC67D4">
        <w:tc>
          <w:tcPr>
            <w:tcW w:w="664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4.2.</w:t>
            </w:r>
          </w:p>
        </w:tc>
        <w:tc>
          <w:tcPr>
            <w:tcW w:w="3982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Колокольчик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2</w:t>
            </w:r>
          </w:p>
        </w:tc>
      </w:tr>
      <w:tr w:rsidR="00EA7F1B" w:rsidRPr="00561F2D" w:rsidTr="00EC67D4">
        <w:tc>
          <w:tcPr>
            <w:tcW w:w="664" w:type="dxa"/>
            <w:tcBorders>
              <w:bottom w:val="single" w:sz="4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4.3.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Игрушки  в технике оригами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 xml:space="preserve">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1,5</w:t>
            </w:r>
          </w:p>
        </w:tc>
      </w:tr>
      <w:tr w:rsidR="00EA7F1B" w:rsidRPr="00561F2D" w:rsidTr="00EC67D4">
        <w:tc>
          <w:tcPr>
            <w:tcW w:w="664" w:type="dxa"/>
            <w:tcBorders>
              <w:bottom w:val="single" w:sz="4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4.4.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Игрушка - погремушка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1,5</w:t>
            </w:r>
          </w:p>
        </w:tc>
      </w:tr>
      <w:tr w:rsidR="00EA7F1B" w:rsidRPr="00561F2D" w:rsidTr="00EC67D4">
        <w:tc>
          <w:tcPr>
            <w:tcW w:w="664" w:type="dxa"/>
            <w:tcBorders>
              <w:top w:val="single" w:sz="4" w:space="0" w:color="auto"/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rPr>
                <w:rStyle w:val="11pt"/>
                <w:b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4.5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Матрешка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2</w:t>
            </w:r>
          </w:p>
        </w:tc>
      </w:tr>
      <w:tr w:rsidR="00EA7F1B" w:rsidRPr="00561F2D" w:rsidTr="00EC67D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jc w:val="right"/>
              <w:rPr>
                <w:rStyle w:val="11pt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Всего: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rPr>
                <w:rStyle w:val="11pt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17</w:t>
            </w:r>
          </w:p>
        </w:tc>
      </w:tr>
    </w:tbl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sz w:val="24"/>
          <w:szCs w:val="24"/>
        </w:rPr>
      </w:pP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EA7F1B" w:rsidRPr="00561F2D" w:rsidRDefault="00EA7F1B" w:rsidP="00EA7F1B">
      <w:pPr>
        <w:pStyle w:val="5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61F2D">
        <w:rPr>
          <w:sz w:val="24"/>
          <w:szCs w:val="24"/>
        </w:rPr>
        <w:t>Содержание разделов и тем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84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  <w:lang w:val="en-US"/>
        </w:rPr>
        <w:t>I</w:t>
      </w:r>
      <w:r w:rsidRPr="00561F2D">
        <w:rPr>
          <w:b/>
          <w:bCs/>
          <w:sz w:val="24"/>
          <w:szCs w:val="24"/>
        </w:rPr>
        <w:t xml:space="preserve"> год обучения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61F2D">
        <w:rPr>
          <w:b/>
          <w:bCs/>
          <w:sz w:val="24"/>
          <w:szCs w:val="24"/>
        </w:rPr>
        <w:t xml:space="preserve">Раздел 1: </w:t>
      </w:r>
      <w:r w:rsidRPr="00561F2D">
        <w:rPr>
          <w:sz w:val="24"/>
          <w:szCs w:val="24"/>
        </w:rPr>
        <w:t>Работа с бумагой. Основы декоративной композиции. Апплика</w:t>
      </w:r>
      <w:r w:rsidRPr="00561F2D">
        <w:rPr>
          <w:sz w:val="24"/>
          <w:szCs w:val="24"/>
        </w:rPr>
        <w:softHyphen/>
        <w:t>ция с элементами коллажа</w:t>
      </w:r>
    </w:p>
    <w:p w:rsidR="00EA7F1B" w:rsidRPr="00561F2D" w:rsidRDefault="00EA7F1B" w:rsidP="00EA7F1B">
      <w:pPr>
        <w:pStyle w:val="41"/>
        <w:numPr>
          <w:ilvl w:val="1"/>
          <w:numId w:val="26"/>
        </w:numPr>
        <w:shd w:val="clear" w:color="auto" w:fill="auto"/>
        <w:tabs>
          <w:tab w:val="left" w:pos="1446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Дерево - рука. Познакомиться с особенностями декоративной композиции: плоскостность изображения, лаконичность и выразительность си</w:t>
      </w:r>
      <w:r w:rsidRPr="00561F2D">
        <w:rPr>
          <w:sz w:val="24"/>
          <w:szCs w:val="24"/>
        </w:rPr>
        <w:softHyphen/>
        <w:t>луэта, локальные цветовые отношения. Использование контрастных отношений локального цвета фона и пестрой аппликации, которая на него наклеивается. Ис</w:t>
      </w:r>
      <w:r w:rsidRPr="00561F2D">
        <w:rPr>
          <w:sz w:val="24"/>
          <w:szCs w:val="24"/>
        </w:rPr>
        <w:softHyphen/>
        <w:t>пользуется картон, цветная и пестрая бумага из журналов, клей, ножницы.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«Веселые осьминожки». Придумать и выпол</w:t>
      </w:r>
      <w:r w:rsidRPr="00561F2D">
        <w:rPr>
          <w:sz w:val="24"/>
          <w:szCs w:val="24"/>
        </w:rPr>
        <w:softHyphen/>
        <w:t>нить декоративную композицию с использованием отпечатков рук (гуашь, аква</w:t>
      </w:r>
      <w:r w:rsidRPr="00561F2D">
        <w:rPr>
          <w:sz w:val="24"/>
          <w:szCs w:val="24"/>
        </w:rPr>
        <w:softHyphen/>
        <w:t>рель, формат АЗ).</w:t>
      </w:r>
    </w:p>
    <w:p w:rsidR="00EA7F1B" w:rsidRPr="00561F2D" w:rsidRDefault="00EA7F1B" w:rsidP="00EA7F1B">
      <w:pPr>
        <w:pStyle w:val="41"/>
        <w:numPr>
          <w:ilvl w:val="1"/>
          <w:numId w:val="26"/>
        </w:numPr>
        <w:shd w:val="clear" w:color="auto" w:fill="auto"/>
        <w:tabs>
          <w:tab w:val="left" w:pos="1438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Букет цветов. Познакомиться с техникой мозаичной апплика</w:t>
      </w:r>
      <w:r w:rsidRPr="00561F2D">
        <w:rPr>
          <w:sz w:val="24"/>
          <w:szCs w:val="24"/>
        </w:rPr>
        <w:softHyphen/>
        <w:t>ции. Узнать о виде монументального декоративно-прикладного искусства - мо</w:t>
      </w:r>
      <w:r w:rsidRPr="00561F2D">
        <w:rPr>
          <w:sz w:val="24"/>
          <w:szCs w:val="24"/>
        </w:rPr>
        <w:softHyphen/>
        <w:t>заика. Выполнить композицию из заранее подготовленных кусочков бумаги раз</w:t>
      </w:r>
      <w:r w:rsidRPr="00561F2D">
        <w:rPr>
          <w:sz w:val="24"/>
          <w:szCs w:val="24"/>
        </w:rPr>
        <w:softHyphen/>
        <w:t>ных оттенков одного цвета. Организовать плоскость листа при акцентировании композиционного центра и соподчинении всех элементов композиции. Задание выполняется на картоне с использованием цветной бумажной мозаикой.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собрать коллекцию осенних листьев.</w:t>
      </w:r>
    </w:p>
    <w:p w:rsidR="00EA7F1B" w:rsidRPr="00561F2D" w:rsidRDefault="00EA7F1B" w:rsidP="00EA7F1B">
      <w:pPr>
        <w:pStyle w:val="41"/>
        <w:numPr>
          <w:ilvl w:val="1"/>
          <w:numId w:val="26"/>
        </w:numPr>
        <w:shd w:val="clear" w:color="auto" w:fill="auto"/>
        <w:tabs>
          <w:tab w:val="left" w:pos="1327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Осенние листочки. Знакомство с понятием «простая и сложная форма». Сравнение по форме различных листьев (рябина и липа, ясень и дуб), и выявление их геометрической основы. Сравнение пропорций частей в сложных составных формах. Понятия «симметрия» и «асимметрия». Использование цвет</w:t>
      </w:r>
      <w:r w:rsidRPr="00561F2D">
        <w:rPr>
          <w:sz w:val="24"/>
          <w:szCs w:val="24"/>
        </w:rPr>
        <w:softHyphen/>
        <w:t>ной бумаги, картона, шаблона листьев, декоративных маркеров.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lastRenderedPageBreak/>
        <w:t>Самостоятельная работа:</w:t>
      </w:r>
      <w:r w:rsidRPr="00561F2D">
        <w:rPr>
          <w:sz w:val="24"/>
          <w:szCs w:val="24"/>
        </w:rPr>
        <w:t xml:space="preserve"> используя технику мозаичной аппликации вы</w:t>
      </w:r>
      <w:r w:rsidRPr="00561F2D">
        <w:rPr>
          <w:sz w:val="24"/>
          <w:szCs w:val="24"/>
        </w:rPr>
        <w:softHyphen/>
        <w:t>полнить упражнение «Радуга-дуга», цветная мозаичная бумага, картон формат А5.</w:t>
      </w:r>
    </w:p>
    <w:p w:rsidR="00EA7F1B" w:rsidRPr="00561F2D" w:rsidRDefault="00EA7F1B" w:rsidP="00EA7F1B">
      <w:pPr>
        <w:pStyle w:val="41"/>
        <w:numPr>
          <w:ilvl w:val="1"/>
          <w:numId w:val="26"/>
        </w:numPr>
        <w:shd w:val="clear" w:color="auto" w:fill="auto"/>
        <w:tabs>
          <w:tab w:val="left" w:pos="1435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Пейзаж-настроение. Используя навыки, приобретенные на предыдущих уроках, выполнить композицию на передачу эмоционального со</w:t>
      </w:r>
      <w:r w:rsidRPr="00561F2D">
        <w:rPr>
          <w:sz w:val="24"/>
          <w:szCs w:val="24"/>
        </w:rPr>
        <w:softHyphen/>
        <w:t>стояния природы с помощью ритмически организованных пятен. Работа выпол</w:t>
      </w:r>
      <w:r w:rsidRPr="00561F2D">
        <w:rPr>
          <w:sz w:val="24"/>
          <w:szCs w:val="24"/>
        </w:rPr>
        <w:softHyphen/>
        <w:t>няется из осенних листьев, цветной мозаики на картона формат А4.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прочитать русские народные сказки, героями которых являются звери.</w:t>
      </w:r>
    </w:p>
    <w:p w:rsidR="00EA7F1B" w:rsidRPr="00561F2D" w:rsidRDefault="00EA7F1B" w:rsidP="00EA7F1B">
      <w:pPr>
        <w:pStyle w:val="41"/>
        <w:numPr>
          <w:ilvl w:val="1"/>
          <w:numId w:val="26"/>
        </w:numPr>
        <w:shd w:val="clear" w:color="auto" w:fill="auto"/>
        <w:tabs>
          <w:tab w:val="left" w:pos="1291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Сказка. Познакомить с анималистическим жанром в декора</w:t>
      </w:r>
      <w:r w:rsidRPr="00561F2D">
        <w:rPr>
          <w:sz w:val="24"/>
          <w:szCs w:val="24"/>
        </w:rPr>
        <w:softHyphen/>
        <w:t>тивноприкладном искусстве. Выполнить иллюстрацию к русской народной сказ</w:t>
      </w:r>
      <w:r w:rsidRPr="00561F2D">
        <w:rPr>
          <w:sz w:val="24"/>
          <w:szCs w:val="24"/>
        </w:rPr>
        <w:softHyphen/>
        <w:t>ке в технике аппликации из кусочков рваной цветной бумаги. Найти выразитель</w:t>
      </w:r>
      <w:r w:rsidRPr="00561F2D">
        <w:rPr>
          <w:sz w:val="24"/>
          <w:szCs w:val="24"/>
        </w:rPr>
        <w:softHyphen/>
        <w:t>ное решение композиции, выполнить силуэтное изображение животного. Ис</w:t>
      </w:r>
      <w:r w:rsidRPr="00561F2D">
        <w:rPr>
          <w:sz w:val="24"/>
          <w:szCs w:val="24"/>
        </w:rPr>
        <w:softHyphen/>
        <w:t>пользование цветной бумаги, цветного картона.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</w:t>
      </w:r>
      <w:r w:rsidRPr="00561F2D">
        <w:rPr>
          <w:sz w:val="24"/>
          <w:szCs w:val="24"/>
        </w:rPr>
        <w:t>: поинтересоваться у родных есть ли дома гли</w:t>
      </w:r>
      <w:r w:rsidRPr="00561F2D">
        <w:rPr>
          <w:sz w:val="24"/>
          <w:szCs w:val="24"/>
        </w:rPr>
        <w:softHyphen/>
        <w:t>няная игрушка, если есть, то узнать какая и принести на занятие.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Раздел 2: Орнамент.</w:t>
      </w:r>
    </w:p>
    <w:p w:rsidR="00EA7F1B" w:rsidRPr="00561F2D" w:rsidRDefault="00EA7F1B" w:rsidP="00EA7F1B">
      <w:pPr>
        <w:pStyle w:val="41"/>
        <w:numPr>
          <w:ilvl w:val="0"/>
          <w:numId w:val="27"/>
        </w:numPr>
        <w:shd w:val="clear" w:color="auto" w:fill="auto"/>
        <w:tabs>
          <w:tab w:val="left" w:pos="1438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Филимоновская роспись. Беседа об истории возникновения и развития росписи деревни Филимоново Тульской области. Знакомство с ее орна</w:t>
      </w:r>
      <w:r w:rsidRPr="00561F2D">
        <w:rPr>
          <w:sz w:val="24"/>
          <w:szCs w:val="24"/>
        </w:rPr>
        <w:softHyphen/>
        <w:t>ментальными мотивами, видами узоров, которыми украшают филимоновскую игрушку и способами их нанесения на поверхность. Выполнение орнаменталь</w:t>
      </w:r>
      <w:r w:rsidRPr="00561F2D">
        <w:rPr>
          <w:sz w:val="24"/>
          <w:szCs w:val="24"/>
        </w:rPr>
        <w:softHyphen/>
        <w:t>ных схем. Заполнение плоской формы узором. Возможно создание коллективной композиции «Ярмарка игрушек». Работа ведется на формате А4 гуашью, с ис</w:t>
      </w:r>
      <w:r w:rsidRPr="00561F2D">
        <w:rPr>
          <w:sz w:val="24"/>
          <w:szCs w:val="24"/>
        </w:rPr>
        <w:softHyphen/>
        <w:t>пользованием шаблонов.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вместе с родителями посмотреть информацию о мастерах филимоновской игрушки и вписать ее в альбом домашних заданий.</w:t>
      </w:r>
    </w:p>
    <w:p w:rsidR="00EA7F1B" w:rsidRPr="00561F2D" w:rsidRDefault="00EA7F1B" w:rsidP="00EA7F1B">
      <w:pPr>
        <w:pStyle w:val="41"/>
        <w:numPr>
          <w:ilvl w:val="0"/>
          <w:numId w:val="27"/>
        </w:numPr>
        <w:shd w:val="clear" w:color="auto" w:fill="auto"/>
        <w:tabs>
          <w:tab w:val="left" w:pos="1438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Копирование образца. Выполнить копию росписи филимонов</w:t>
      </w:r>
      <w:r w:rsidRPr="00561F2D">
        <w:rPr>
          <w:sz w:val="24"/>
          <w:szCs w:val="24"/>
        </w:rPr>
        <w:softHyphen/>
        <w:t>ской игрушки. Расписать нарисованную по шаблону фигурку или готовую белую игрушку-свистульку простой формы, используя в качестве образцов игрушки расписанные мастерами, а также схемы, выполненные на предыдущих уроках. Используется акварель, гуашь, формат А4.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разработать узор для филимоновского всадни</w:t>
      </w:r>
      <w:r w:rsidRPr="00561F2D">
        <w:rPr>
          <w:sz w:val="24"/>
          <w:szCs w:val="24"/>
        </w:rPr>
        <w:softHyphen/>
        <w:t>ка и барыни в альбоме домашних заданий.</w:t>
      </w:r>
    </w:p>
    <w:p w:rsidR="00EA7F1B" w:rsidRPr="00561F2D" w:rsidRDefault="00EA7F1B" w:rsidP="00EA7F1B">
      <w:pPr>
        <w:pStyle w:val="41"/>
        <w:numPr>
          <w:ilvl w:val="0"/>
          <w:numId w:val="27"/>
        </w:numPr>
        <w:shd w:val="clear" w:color="auto" w:fill="auto"/>
        <w:tabs>
          <w:tab w:val="left" w:pos="1222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Творческая работа «Праздничное гуляние». Создать композицию с фигурками людей, зверей, птиц выполнив их роспись. Закрепить пройденный материал. Используется акварель, формат А4, орнаментальные схемы выполнен</w:t>
      </w:r>
      <w:r w:rsidRPr="00561F2D">
        <w:rPr>
          <w:sz w:val="24"/>
          <w:szCs w:val="24"/>
        </w:rPr>
        <w:softHyphen/>
        <w:t>ные на первом уроке.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Раздел 3: Объемно-пространственная композиция</w:t>
      </w:r>
    </w:p>
    <w:p w:rsidR="00EA7F1B" w:rsidRPr="00561F2D" w:rsidRDefault="00EA7F1B" w:rsidP="00EA7F1B">
      <w:pPr>
        <w:pStyle w:val="41"/>
        <w:numPr>
          <w:ilvl w:val="1"/>
          <w:numId w:val="27"/>
        </w:numPr>
        <w:shd w:val="clear" w:color="auto" w:fill="auto"/>
        <w:tabs>
          <w:tab w:val="left" w:pos="1435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История ткацкого ремесла. Просмотр фильма об истории ткац</w:t>
      </w:r>
      <w:r w:rsidRPr="00561F2D">
        <w:rPr>
          <w:sz w:val="24"/>
          <w:szCs w:val="24"/>
        </w:rPr>
        <w:softHyphen/>
        <w:t>кого ремесла, об оборудовании, необходимом для ткачества. На основе музейных образцов познакомиться с видами ткачества.</w:t>
      </w:r>
    </w:p>
    <w:p w:rsidR="00EA7F1B" w:rsidRPr="00561F2D" w:rsidRDefault="00EA7F1B" w:rsidP="00EA7F1B">
      <w:pPr>
        <w:pStyle w:val="41"/>
        <w:numPr>
          <w:ilvl w:val="1"/>
          <w:numId w:val="27"/>
        </w:numPr>
        <w:shd w:val="clear" w:color="auto" w:fill="auto"/>
        <w:tabs>
          <w:tab w:val="left" w:pos="1435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Основные технические приемы ткачества. Подготовить картон к ткачеству, выполнить простое полотняное переплетение. Познакомиться с по</w:t>
      </w:r>
      <w:r w:rsidRPr="00561F2D">
        <w:rPr>
          <w:sz w:val="24"/>
          <w:szCs w:val="24"/>
        </w:rPr>
        <w:softHyphen/>
        <w:t>нятиями зев, уток, долевая нить. Используется картон, хлопковая и шерстяная нить, пластиковая иголка.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вклеить в альбом домашних заданий картинки с изображением тканых изделий.</w:t>
      </w:r>
    </w:p>
    <w:p w:rsidR="00EA7F1B" w:rsidRPr="00561F2D" w:rsidRDefault="00EA7F1B" w:rsidP="00EA7F1B">
      <w:pPr>
        <w:pStyle w:val="41"/>
        <w:numPr>
          <w:ilvl w:val="1"/>
          <w:numId w:val="27"/>
        </w:numPr>
        <w:shd w:val="clear" w:color="auto" w:fill="auto"/>
        <w:tabs>
          <w:tab w:val="left" w:pos="1446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Значение колорита в работе над гобеленом. Выполнить ассо</w:t>
      </w:r>
      <w:r w:rsidRPr="00561F2D">
        <w:rPr>
          <w:sz w:val="24"/>
          <w:szCs w:val="24"/>
        </w:rPr>
        <w:softHyphen/>
        <w:t>циативную цветовую композицию на заданную тему (грустно-весело, тепло</w:t>
      </w:r>
      <w:r w:rsidRPr="00561F2D">
        <w:rPr>
          <w:sz w:val="24"/>
          <w:szCs w:val="24"/>
        </w:rPr>
        <w:softHyphen/>
        <w:t>холодно и т.д.). Возможно использование фактуры для достижения большей эмоциональной выразительности. Материалы: гуашь, формат А4.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</w:t>
      </w:r>
      <w:r w:rsidRPr="00561F2D">
        <w:rPr>
          <w:sz w:val="24"/>
          <w:szCs w:val="24"/>
        </w:rPr>
        <w:t>: Выполнить колористическую композицию на заданную тему.</w:t>
      </w:r>
    </w:p>
    <w:p w:rsidR="00EA7F1B" w:rsidRPr="00561F2D" w:rsidRDefault="00EA7F1B" w:rsidP="00EA7F1B">
      <w:pPr>
        <w:pStyle w:val="41"/>
        <w:numPr>
          <w:ilvl w:val="1"/>
          <w:numId w:val="27"/>
        </w:numPr>
        <w:shd w:val="clear" w:color="auto" w:fill="auto"/>
        <w:tabs>
          <w:tab w:val="left" w:pos="1438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Выполнение эскиза гобелена. Симметрия и асимметрия в деко</w:t>
      </w:r>
      <w:r w:rsidRPr="00561F2D">
        <w:rPr>
          <w:sz w:val="24"/>
          <w:szCs w:val="24"/>
        </w:rPr>
        <w:softHyphen/>
        <w:t>ративной композиции. Выполнить эскиз гобелена в цвете, используя технику ра</w:t>
      </w:r>
      <w:r w:rsidRPr="00561F2D">
        <w:rPr>
          <w:sz w:val="24"/>
          <w:szCs w:val="24"/>
        </w:rPr>
        <w:softHyphen/>
        <w:t>боты мазком, направленном только вертикально или только горизонтально. Ис</w:t>
      </w:r>
      <w:r w:rsidRPr="00561F2D">
        <w:rPr>
          <w:sz w:val="24"/>
          <w:szCs w:val="24"/>
        </w:rPr>
        <w:softHyphen/>
        <w:t>пользуется гуашь, формат А4.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Выполнить эскиз гобелена на заданную тему.</w:t>
      </w:r>
    </w:p>
    <w:p w:rsidR="00EA7F1B" w:rsidRPr="00561F2D" w:rsidRDefault="00EA7F1B" w:rsidP="00EA7F1B">
      <w:pPr>
        <w:pStyle w:val="41"/>
        <w:numPr>
          <w:ilvl w:val="1"/>
          <w:numId w:val="27"/>
        </w:numPr>
        <w:shd w:val="clear" w:color="auto" w:fill="auto"/>
        <w:tabs>
          <w:tab w:val="left" w:pos="1411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Пояс в технике «дерганье» (плоский). Познакомиться с техни</w:t>
      </w:r>
      <w:r w:rsidRPr="00561F2D">
        <w:rPr>
          <w:sz w:val="24"/>
          <w:szCs w:val="24"/>
        </w:rPr>
        <w:softHyphen/>
        <w:t>кой выполнения несложных поясов в технике дерганье. Используются толстые нити разных цветов.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повторить дома способ выполнения пояса.</w:t>
      </w:r>
    </w:p>
    <w:p w:rsidR="00EA7F1B" w:rsidRPr="00561F2D" w:rsidRDefault="00EA7F1B" w:rsidP="00EA7F1B">
      <w:pPr>
        <w:pStyle w:val="41"/>
        <w:numPr>
          <w:ilvl w:val="1"/>
          <w:numId w:val="27"/>
        </w:numPr>
        <w:shd w:val="clear" w:color="auto" w:fill="auto"/>
        <w:tabs>
          <w:tab w:val="left" w:pos="1426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lastRenderedPageBreak/>
        <w:t>Тема: Пояс в технике «дерганье» (квадратный). Познакомиться с техникой выполнения несложных поясов в технике дерганье. Выполнить не</w:t>
      </w:r>
      <w:r w:rsidRPr="00561F2D">
        <w:rPr>
          <w:sz w:val="24"/>
          <w:szCs w:val="24"/>
        </w:rPr>
        <w:softHyphen/>
        <w:t>большое изделие (шнурок, брелок). Используются толстые нити разных цветов.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повторить дома способ выполнения пояса.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Раздел 4: Игрушка в различных техниках и материалах.</w:t>
      </w:r>
    </w:p>
    <w:p w:rsidR="00EA7F1B" w:rsidRPr="00561F2D" w:rsidRDefault="00EA7F1B" w:rsidP="00EA7F1B">
      <w:pPr>
        <w:pStyle w:val="41"/>
        <w:numPr>
          <w:ilvl w:val="0"/>
          <w:numId w:val="28"/>
        </w:numPr>
        <w:shd w:val="clear" w:color="auto" w:fill="auto"/>
        <w:tabs>
          <w:tab w:val="left" w:pos="1274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«Чернышенская глиняная кукла». Познакомиться с традицион</w:t>
      </w:r>
      <w:r w:rsidRPr="00561F2D">
        <w:rPr>
          <w:sz w:val="24"/>
          <w:szCs w:val="24"/>
        </w:rPr>
        <w:softHyphen/>
        <w:t>ной глиняной игрушкой Орловского края. Освоить приемы лепки и декора чер- нышенской куклы. Зарисовать образцы фрагментов декора глиняной куклы. Вы</w:t>
      </w:r>
      <w:r w:rsidRPr="00561F2D">
        <w:rPr>
          <w:sz w:val="24"/>
          <w:szCs w:val="24"/>
        </w:rPr>
        <w:softHyphen/>
        <w:t>полнить куклу в материале. Используется глина, красители.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посмотреть информацию о мастерах игрушки, зарисовать некоторые их работы в альбом с домашними заданиями. Принести на следующие занятие мелко порванные кусочки газеты.</w:t>
      </w:r>
    </w:p>
    <w:p w:rsidR="00EA7F1B" w:rsidRPr="00561F2D" w:rsidRDefault="00EA7F1B" w:rsidP="00EA7F1B">
      <w:pPr>
        <w:pStyle w:val="41"/>
        <w:numPr>
          <w:ilvl w:val="0"/>
          <w:numId w:val="28"/>
        </w:numPr>
        <w:shd w:val="clear" w:color="auto" w:fill="auto"/>
        <w:tabs>
          <w:tab w:val="left" w:pos="1278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Колокольчик (папье-маше). Познакомиться с техникой при</w:t>
      </w:r>
      <w:r w:rsidRPr="00561F2D">
        <w:rPr>
          <w:sz w:val="24"/>
          <w:szCs w:val="24"/>
        </w:rPr>
        <w:softHyphen/>
        <w:t>кладного творчества папье-маше. Выполнить основу формы из пластилина, по</w:t>
      </w:r>
      <w:r w:rsidRPr="00561F2D">
        <w:rPr>
          <w:sz w:val="24"/>
          <w:szCs w:val="24"/>
        </w:rPr>
        <w:softHyphen/>
        <w:t>слойно оклеить ее мелко порванной тонкой бумагой. После полного застывания объемную форму расписать, украсить декоративными элементами. Используется пластилин, клей ПВА, мелко порванная газета, гуашь.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</w:t>
      </w:r>
      <w:r w:rsidRPr="00561F2D">
        <w:rPr>
          <w:sz w:val="24"/>
          <w:szCs w:val="24"/>
        </w:rPr>
        <w:t>: закончить нанесение необходимого количества слоев бумаги на пластилиновую форму, дать ей просохнуть.</w:t>
      </w:r>
    </w:p>
    <w:p w:rsidR="00EA7F1B" w:rsidRPr="00561F2D" w:rsidRDefault="00EA7F1B" w:rsidP="00EA7F1B">
      <w:pPr>
        <w:pStyle w:val="41"/>
        <w:numPr>
          <w:ilvl w:val="0"/>
          <w:numId w:val="28"/>
        </w:numPr>
        <w:shd w:val="clear" w:color="auto" w:fill="auto"/>
        <w:tabs>
          <w:tab w:val="left" w:pos="1449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Матрешка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Познакомиться с историей возникновения матрешки - образа красавицы, воспетой в русских песнях и сказках. Расписать матрешку в полховско- майданской традиции. Познакомиться с последовательностью работы над заго</w:t>
      </w:r>
      <w:r w:rsidRPr="00561F2D">
        <w:rPr>
          <w:sz w:val="24"/>
          <w:szCs w:val="24"/>
        </w:rPr>
        <w:softHyphen/>
        <w:t>товкой, сначала лицо и руки, после этого фоновые места на поверхности формы, после этого разные элементы декора. Используется гуашь, плотная бумага.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изучить литературу про русскую матрешку.</w:t>
      </w:r>
    </w:p>
    <w:p w:rsidR="00EA7F1B" w:rsidRPr="00561F2D" w:rsidRDefault="00EA7F1B" w:rsidP="00EA7F1B">
      <w:pPr>
        <w:pStyle w:val="41"/>
        <w:numPr>
          <w:ilvl w:val="0"/>
          <w:numId w:val="28"/>
        </w:numPr>
        <w:shd w:val="clear" w:color="auto" w:fill="auto"/>
        <w:tabs>
          <w:tab w:val="left" w:pos="1435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Игрушка-погремушка. Знакомство с традицией изготовления предметов быта, игрушек, украшений, лаптей, туесков для хранения продуктов из бересты. На примере простого изделия освоить приемы работы с берестой. Вырезать заготовку по разметке. Разметить линии сгиба согласно технологиче</w:t>
      </w:r>
      <w:r w:rsidRPr="00561F2D">
        <w:rPr>
          <w:sz w:val="24"/>
          <w:szCs w:val="24"/>
        </w:rPr>
        <w:softHyphen/>
        <w:t>ской карте, собрать игрушку. Используются береста, ножницы, линейка, под</w:t>
      </w:r>
      <w:r w:rsidRPr="00561F2D">
        <w:rPr>
          <w:sz w:val="24"/>
          <w:szCs w:val="24"/>
        </w:rPr>
        <w:softHyphen/>
        <w:t>кладная доска, горох.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изучить литературу про изделия из бересты.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Учебно-тематический план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  <w:lang w:val="en-US"/>
        </w:rPr>
        <w:t>II</w:t>
      </w:r>
      <w:r w:rsidRPr="00561F2D">
        <w:rPr>
          <w:b/>
          <w:bCs/>
          <w:sz w:val="24"/>
          <w:szCs w:val="24"/>
        </w:rPr>
        <w:t xml:space="preserve"> год обучения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 xml:space="preserve">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3982"/>
        <w:gridCol w:w="1267"/>
        <w:gridCol w:w="1448"/>
        <w:gridCol w:w="1267"/>
        <w:gridCol w:w="1058"/>
      </w:tblGrid>
      <w:tr w:rsidR="00EA7F1B" w:rsidRPr="00561F2D" w:rsidTr="00EC67D4">
        <w:tc>
          <w:tcPr>
            <w:tcW w:w="664" w:type="dxa"/>
            <w:vMerge w:val="restart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982" w:type="dxa"/>
            <w:vMerge w:val="restart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Название раздела, темы</w:t>
            </w:r>
          </w:p>
        </w:tc>
        <w:tc>
          <w:tcPr>
            <w:tcW w:w="1267" w:type="dxa"/>
            <w:vMerge w:val="restart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Вид</w:t>
            </w:r>
          </w:p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учебного</w:t>
            </w:r>
          </w:p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занятия</w:t>
            </w:r>
          </w:p>
        </w:tc>
        <w:tc>
          <w:tcPr>
            <w:tcW w:w="3773" w:type="dxa"/>
            <w:gridSpan w:val="3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Общий объем времени в часах</w:t>
            </w:r>
          </w:p>
        </w:tc>
      </w:tr>
      <w:tr w:rsidR="00EA7F1B" w:rsidRPr="00561F2D" w:rsidTr="00EC67D4">
        <w:trPr>
          <w:trHeight w:val="782"/>
        </w:trPr>
        <w:tc>
          <w:tcPr>
            <w:tcW w:w="664" w:type="dxa"/>
            <w:vMerge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dxa"/>
            <w:gridSpan w:val="3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Максимальная учебная нагрузка</w:t>
            </w:r>
          </w:p>
        </w:tc>
      </w:tr>
      <w:tr w:rsidR="00EA7F1B" w:rsidRPr="00561F2D" w:rsidTr="00EC67D4">
        <w:trPr>
          <w:trHeight w:val="375"/>
        </w:trPr>
        <w:tc>
          <w:tcPr>
            <w:tcW w:w="664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dxa"/>
            <w:gridSpan w:val="3"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17</w:t>
            </w:r>
          </w:p>
        </w:tc>
      </w:tr>
      <w:tr w:rsidR="00EA7F1B" w:rsidRPr="00561F2D" w:rsidTr="00EC67D4">
        <w:tc>
          <w:tcPr>
            <w:tcW w:w="9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Раздел 1: Работа с бумагой. Коллаж. Оригами. Папье-маше.Аппликация.</w:t>
            </w:r>
          </w:p>
        </w:tc>
      </w:tr>
      <w:tr w:rsidR="00EA7F1B" w:rsidRPr="00561F2D" w:rsidTr="00EC67D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Мир, в котором я живу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EC67D4">
        <w:tc>
          <w:tcPr>
            <w:tcW w:w="664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1.2.</w:t>
            </w:r>
          </w:p>
        </w:tc>
        <w:tc>
          <w:tcPr>
            <w:tcW w:w="3982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Натюрморт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EC67D4">
        <w:tc>
          <w:tcPr>
            <w:tcW w:w="664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1.3.</w:t>
            </w:r>
          </w:p>
        </w:tc>
        <w:tc>
          <w:tcPr>
            <w:tcW w:w="3982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Открытка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EC67D4">
        <w:tc>
          <w:tcPr>
            <w:tcW w:w="664" w:type="dxa"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1.4.</w:t>
            </w:r>
          </w:p>
        </w:tc>
        <w:tc>
          <w:tcPr>
            <w:tcW w:w="3982" w:type="dxa"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Город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EC67D4">
        <w:tc>
          <w:tcPr>
            <w:tcW w:w="9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 xml:space="preserve">Раздел 2: Орнамент </w:t>
            </w:r>
          </w:p>
        </w:tc>
      </w:tr>
      <w:tr w:rsidR="00EA7F1B" w:rsidRPr="00561F2D" w:rsidTr="00EC67D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2.1.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Беседа о росписи. Зна</w:t>
            </w: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softHyphen/>
              <w:t>комство с элементами. Копирование образца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1F2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A7F1B" w:rsidRPr="00561F2D" w:rsidTr="00EC67D4">
        <w:tc>
          <w:tcPr>
            <w:tcW w:w="664" w:type="dxa"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2.3.</w:t>
            </w:r>
          </w:p>
        </w:tc>
        <w:tc>
          <w:tcPr>
            <w:tcW w:w="3982" w:type="dxa"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Творческая работа: соз</w:t>
            </w: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softHyphen/>
              <w:t>дание композиции с использованием харак</w:t>
            </w: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softHyphen/>
              <w:t>терных образов данной росписи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2.5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</w:rPr>
            </w:pPr>
          </w:p>
        </w:tc>
      </w:tr>
      <w:tr w:rsidR="00EA7F1B" w:rsidRPr="00561F2D" w:rsidTr="00EC67D4">
        <w:tc>
          <w:tcPr>
            <w:tcW w:w="9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Cs w:val="0"/>
                <w:sz w:val="24"/>
                <w:szCs w:val="24"/>
              </w:rPr>
            </w:pPr>
            <w:r w:rsidRPr="00561F2D">
              <w:rPr>
                <w:rStyle w:val="11pt"/>
                <w:bCs w:val="0"/>
                <w:sz w:val="24"/>
                <w:szCs w:val="24"/>
              </w:rPr>
              <w:t>Раздел 3: Текстиль. Кружево и вышивка</w:t>
            </w:r>
          </w:p>
        </w:tc>
      </w:tr>
      <w:tr w:rsidR="00EA7F1B" w:rsidRPr="00561F2D" w:rsidTr="00EC67D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Вышивка и кружево в русском костюме История кружевоплетения в России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экскурсия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1,0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</w:rPr>
            </w:pPr>
          </w:p>
        </w:tc>
      </w:tr>
      <w:tr w:rsidR="00EA7F1B" w:rsidRPr="00561F2D" w:rsidTr="00EC67D4">
        <w:tc>
          <w:tcPr>
            <w:tcW w:w="664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3.2.</w:t>
            </w:r>
          </w:p>
        </w:tc>
        <w:tc>
          <w:tcPr>
            <w:tcW w:w="3982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Зоопарк (оригами)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bCs w:val="0"/>
                <w:sz w:val="24"/>
                <w:szCs w:val="24"/>
              </w:rPr>
              <w:t>5,5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sz w:val="24"/>
                <w:szCs w:val="24"/>
              </w:rPr>
            </w:pPr>
          </w:p>
        </w:tc>
      </w:tr>
      <w:tr w:rsidR="00EA7F1B" w:rsidRPr="00561F2D" w:rsidTr="00EC67D4">
        <w:tc>
          <w:tcPr>
            <w:tcW w:w="9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 xml:space="preserve">Раздел 4: Игрушка в различных техниках и материалах. </w:t>
            </w:r>
          </w:p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FF0000"/>
                <w:sz w:val="24"/>
                <w:szCs w:val="24"/>
              </w:rPr>
            </w:pPr>
          </w:p>
        </w:tc>
      </w:tr>
      <w:tr w:rsidR="00EA7F1B" w:rsidRPr="00561F2D" w:rsidTr="00EC67D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Традиционные тряпичные куклы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1F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1,5</w:t>
            </w:r>
          </w:p>
        </w:tc>
      </w:tr>
      <w:tr w:rsidR="00EA7F1B" w:rsidRPr="00561F2D" w:rsidTr="00EC67D4">
        <w:tc>
          <w:tcPr>
            <w:tcW w:w="664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4.2.</w:t>
            </w:r>
          </w:p>
        </w:tc>
        <w:tc>
          <w:tcPr>
            <w:tcW w:w="3982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Традиционные куклы народов Севера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1,5</w:t>
            </w:r>
          </w:p>
        </w:tc>
      </w:tr>
      <w:tr w:rsidR="00EA7F1B" w:rsidRPr="00561F2D" w:rsidTr="00EC67D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jc w:val="right"/>
              <w:rPr>
                <w:rStyle w:val="11pt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Всего: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rPr>
                <w:rStyle w:val="11pt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1"/>
                <w:b/>
                <w:i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</w:p>
        </w:tc>
      </w:tr>
    </w:tbl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 xml:space="preserve"> 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EA7F1B" w:rsidRPr="00561F2D" w:rsidRDefault="00EA7F1B" w:rsidP="00EA7F1B">
      <w:pPr>
        <w:pStyle w:val="62"/>
        <w:shd w:val="clear" w:color="auto" w:fill="auto"/>
        <w:tabs>
          <w:tab w:val="left" w:pos="202"/>
        </w:tabs>
        <w:spacing w:line="240" w:lineRule="auto"/>
        <w:jc w:val="center"/>
        <w:rPr>
          <w:b/>
          <w:bCs/>
          <w:i w:val="0"/>
          <w:iCs w:val="0"/>
          <w:sz w:val="24"/>
          <w:szCs w:val="24"/>
        </w:rPr>
      </w:pPr>
      <w:r w:rsidRPr="00561F2D">
        <w:rPr>
          <w:b/>
          <w:bCs/>
          <w:i w:val="0"/>
          <w:iCs w:val="0"/>
          <w:sz w:val="24"/>
          <w:szCs w:val="24"/>
          <w:lang w:val="en-US"/>
        </w:rPr>
        <w:t>II</w:t>
      </w:r>
      <w:r w:rsidRPr="00561F2D">
        <w:rPr>
          <w:b/>
          <w:bCs/>
          <w:i w:val="0"/>
          <w:iCs w:val="0"/>
          <w:sz w:val="24"/>
          <w:szCs w:val="24"/>
        </w:rPr>
        <w:t xml:space="preserve"> год обучения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 xml:space="preserve">Раздел 1: Работа с бумагой. </w:t>
      </w:r>
    </w:p>
    <w:p w:rsidR="00EA7F1B" w:rsidRPr="00561F2D" w:rsidRDefault="00EA7F1B" w:rsidP="00EA7F1B">
      <w:pPr>
        <w:pStyle w:val="41"/>
        <w:numPr>
          <w:ilvl w:val="0"/>
          <w:numId w:val="29"/>
        </w:numPr>
        <w:shd w:val="clear" w:color="auto" w:fill="auto"/>
        <w:tabs>
          <w:tab w:val="left" w:pos="1150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Натюрморт. Используя технику коллажа выполнить выразитель</w:t>
      </w:r>
      <w:r w:rsidRPr="00561F2D">
        <w:rPr>
          <w:sz w:val="24"/>
          <w:szCs w:val="24"/>
        </w:rPr>
        <w:softHyphen/>
        <w:t>ное решение сюжета. Выбрать удачное композиционное размещение предметов на плоскости. Составить эскиз аппликации, вырезать отдельные его части по за</w:t>
      </w:r>
      <w:r w:rsidRPr="00561F2D">
        <w:rPr>
          <w:sz w:val="24"/>
          <w:szCs w:val="24"/>
        </w:rPr>
        <w:softHyphen/>
        <w:t>готовленным лекалам из тканей различных по фактуре и цвету и наклеить их со</w:t>
      </w:r>
      <w:r w:rsidRPr="00561F2D">
        <w:rPr>
          <w:sz w:val="24"/>
          <w:szCs w:val="24"/>
        </w:rPr>
        <w:softHyphen/>
        <w:t>гласно рисунку. Материалы: ткань, кожа, бумага, фурнитура.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</w:t>
      </w:r>
      <w:r w:rsidRPr="00561F2D">
        <w:rPr>
          <w:sz w:val="24"/>
          <w:szCs w:val="24"/>
        </w:rPr>
        <w:t>: собрать в коллекцию разные по фактуре ткани и бумагу.</w:t>
      </w:r>
    </w:p>
    <w:p w:rsidR="00EA7F1B" w:rsidRPr="00561F2D" w:rsidRDefault="00EA7F1B" w:rsidP="00EA7F1B">
      <w:pPr>
        <w:pStyle w:val="41"/>
        <w:numPr>
          <w:ilvl w:val="0"/>
          <w:numId w:val="29"/>
        </w:numPr>
        <w:shd w:val="clear" w:color="auto" w:fill="auto"/>
        <w:tabs>
          <w:tab w:val="left" w:pos="1316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Мир, в котором я живу. На бумагу, согласно задумке наклеить вырезанный из пестрой ткани силуэт. Импровизируя на тему рисунка, нанесен</w:t>
      </w:r>
      <w:r w:rsidRPr="00561F2D">
        <w:rPr>
          <w:sz w:val="24"/>
          <w:szCs w:val="24"/>
        </w:rPr>
        <w:softHyphen/>
        <w:t>ного на ткань, выполнить композицию, дорисовывать фон, как органическую среду для данного мотива. В процессе работы необходимо соблюдение единого с рисунком ткани стиля (тот же колорит, характер рисунка, ритм, структура), та</w:t>
      </w:r>
      <w:r w:rsidRPr="00561F2D">
        <w:rPr>
          <w:sz w:val="24"/>
          <w:szCs w:val="24"/>
        </w:rPr>
        <w:softHyphen/>
        <w:t>ким образом, определяется значение стилевого единства в композиции. Исполь</w:t>
      </w:r>
      <w:r w:rsidRPr="00561F2D">
        <w:rPr>
          <w:sz w:val="24"/>
          <w:szCs w:val="24"/>
        </w:rPr>
        <w:softHyphen/>
        <w:t>зуется ткань, гуашь, бумага формат А4.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 xml:space="preserve">        Самостоятельная работа:</w:t>
      </w:r>
      <w:r w:rsidRPr="00561F2D">
        <w:rPr>
          <w:sz w:val="24"/>
          <w:szCs w:val="24"/>
        </w:rPr>
        <w:t xml:space="preserve"> выполнить аналогичное задание на формате А5.</w:t>
      </w:r>
    </w:p>
    <w:p w:rsidR="00EA7F1B" w:rsidRPr="00561F2D" w:rsidRDefault="00EA7F1B" w:rsidP="00EA7F1B">
      <w:pPr>
        <w:pStyle w:val="41"/>
        <w:numPr>
          <w:ilvl w:val="0"/>
          <w:numId w:val="29"/>
        </w:numPr>
        <w:shd w:val="clear" w:color="auto" w:fill="auto"/>
        <w:tabs>
          <w:tab w:val="left" w:pos="1282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 xml:space="preserve">Тема: Животные. Согласно схеме изготовить из цветной бумаги фигурки зверей. </w:t>
      </w:r>
    </w:p>
    <w:p w:rsidR="00EA7F1B" w:rsidRPr="00561F2D" w:rsidRDefault="00EA7F1B" w:rsidP="00EA7F1B">
      <w:pPr>
        <w:pStyle w:val="41"/>
        <w:numPr>
          <w:ilvl w:val="0"/>
          <w:numId w:val="29"/>
        </w:numPr>
        <w:shd w:val="clear" w:color="auto" w:fill="auto"/>
        <w:tabs>
          <w:tab w:val="left" w:pos="1307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 xml:space="preserve">Тема: Кот-Шарик. Изготовление котенка в технике папье-маше с использованием воздушного шара. 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 xml:space="preserve">Раздел 2: Орнамент </w:t>
      </w:r>
    </w:p>
    <w:p w:rsidR="00EA7F1B" w:rsidRPr="00561F2D" w:rsidRDefault="00EA7F1B" w:rsidP="00EA7F1B">
      <w:pPr>
        <w:pStyle w:val="41"/>
        <w:numPr>
          <w:ilvl w:val="0"/>
          <w:numId w:val="30"/>
        </w:numPr>
        <w:shd w:val="clear" w:color="auto" w:fill="auto"/>
        <w:tabs>
          <w:tab w:val="left" w:pos="1422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История возникновения и применения орнамента в одежде и изделиях быта коренных жителей Севера.   Знакомство с элементами орнамента и их значением.  Создать эскиз изделия с применением национального орнамента. Использо</w:t>
      </w:r>
      <w:r w:rsidRPr="00561F2D">
        <w:rPr>
          <w:sz w:val="24"/>
          <w:szCs w:val="24"/>
        </w:rPr>
        <w:softHyphen/>
        <w:t>вание материалов: гуашь, формат А4.</w:t>
      </w:r>
    </w:p>
    <w:p w:rsidR="00EA7F1B" w:rsidRPr="00561F2D" w:rsidRDefault="00EA7F1B" w:rsidP="00EA7F1B">
      <w:pPr>
        <w:pStyle w:val="41"/>
        <w:numPr>
          <w:ilvl w:val="0"/>
          <w:numId w:val="30"/>
        </w:numPr>
        <w:shd w:val="clear" w:color="auto" w:fill="auto"/>
        <w:tabs>
          <w:tab w:val="left" w:pos="1418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 xml:space="preserve">Тема: Кулон в национальном стиле КМНТ. 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Раздел 3: Объемно-пространственная композиция.</w:t>
      </w:r>
    </w:p>
    <w:p w:rsidR="00EA7F1B" w:rsidRPr="00561F2D" w:rsidRDefault="00EA7F1B" w:rsidP="00EA7F1B">
      <w:pPr>
        <w:pStyle w:val="41"/>
        <w:numPr>
          <w:ilvl w:val="1"/>
          <w:numId w:val="30"/>
        </w:numPr>
        <w:shd w:val="clear" w:color="auto" w:fill="auto"/>
        <w:tabs>
          <w:tab w:val="left" w:pos="1429"/>
        </w:tabs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Тема: История анималистического жанра в декоративно-прикладном искусстве. Выполнение эскиза композиции «Зоопарк».</w:t>
      </w:r>
    </w:p>
    <w:p w:rsidR="00EA7F1B" w:rsidRPr="00561F2D" w:rsidRDefault="00EA7F1B" w:rsidP="00EA7F1B">
      <w:pPr>
        <w:pStyle w:val="41"/>
        <w:numPr>
          <w:ilvl w:val="1"/>
          <w:numId w:val="30"/>
        </w:numPr>
        <w:shd w:val="clear" w:color="auto" w:fill="auto"/>
        <w:tabs>
          <w:tab w:val="left" w:pos="1438"/>
        </w:tabs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Тема: Создание композиции «Зоопарк» в смешанной технике. (оригами, аппликация).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Раздел 4: Игрушка в различных техниках и материалах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Игрушки жителей Крайнего севера  в традиционном национальном стиле. История сакрального значения данных фигурок.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 xml:space="preserve">4.1. Тема: «Куколка». Изготовление игрушек из традиционных материалов – сукно, камус, мех. 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Учебно-тематический план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  <w:lang w:val="en-US"/>
        </w:rPr>
        <w:t>III</w:t>
      </w:r>
      <w:r w:rsidRPr="00561F2D">
        <w:rPr>
          <w:b/>
          <w:bCs/>
          <w:sz w:val="24"/>
          <w:szCs w:val="24"/>
        </w:rPr>
        <w:t xml:space="preserve"> год обучения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3982"/>
        <w:gridCol w:w="1267"/>
        <w:gridCol w:w="1448"/>
        <w:gridCol w:w="1267"/>
        <w:gridCol w:w="1058"/>
      </w:tblGrid>
      <w:tr w:rsidR="00EA7F1B" w:rsidRPr="00561F2D" w:rsidTr="00EC67D4">
        <w:tc>
          <w:tcPr>
            <w:tcW w:w="664" w:type="dxa"/>
            <w:vMerge w:val="restart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982" w:type="dxa"/>
            <w:vMerge w:val="restart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Название раздела, темы</w:t>
            </w:r>
          </w:p>
        </w:tc>
        <w:tc>
          <w:tcPr>
            <w:tcW w:w="1267" w:type="dxa"/>
            <w:vMerge w:val="restart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Вид</w:t>
            </w:r>
          </w:p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lastRenderedPageBreak/>
              <w:t>учебного</w:t>
            </w:r>
          </w:p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занятия</w:t>
            </w:r>
          </w:p>
        </w:tc>
        <w:tc>
          <w:tcPr>
            <w:tcW w:w="3773" w:type="dxa"/>
            <w:gridSpan w:val="3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lastRenderedPageBreak/>
              <w:t>Общий объем времени в часах</w:t>
            </w:r>
          </w:p>
        </w:tc>
      </w:tr>
      <w:tr w:rsidR="00EA7F1B" w:rsidRPr="00561F2D" w:rsidTr="00EC67D4">
        <w:trPr>
          <w:trHeight w:val="782"/>
        </w:trPr>
        <w:tc>
          <w:tcPr>
            <w:tcW w:w="664" w:type="dxa"/>
            <w:vMerge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dxa"/>
            <w:gridSpan w:val="3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Максимальная учебная нагрузка</w:t>
            </w:r>
          </w:p>
        </w:tc>
      </w:tr>
      <w:tr w:rsidR="00EA7F1B" w:rsidRPr="00561F2D" w:rsidTr="00EC67D4">
        <w:trPr>
          <w:trHeight w:val="375"/>
        </w:trPr>
        <w:tc>
          <w:tcPr>
            <w:tcW w:w="664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dxa"/>
            <w:gridSpan w:val="3"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17</w:t>
            </w:r>
          </w:p>
        </w:tc>
      </w:tr>
      <w:tr w:rsidR="00EA7F1B" w:rsidRPr="00561F2D" w:rsidTr="00EC67D4">
        <w:tc>
          <w:tcPr>
            <w:tcW w:w="9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 xml:space="preserve">Раздел 1: Работа с бумагой. </w:t>
            </w:r>
          </w:p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Объемное моделирование и конструирование</w:t>
            </w:r>
          </w:p>
        </w:tc>
      </w:tr>
      <w:tr w:rsidR="00EA7F1B" w:rsidRPr="00561F2D" w:rsidTr="00EC67D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Способы создания фактуры на бумаге. Монотипия или мра</w:t>
            </w:r>
            <w:r w:rsidRPr="00561F2D">
              <w:rPr>
                <w:rStyle w:val="11pt"/>
                <w:b w:val="0"/>
                <w:sz w:val="24"/>
                <w:szCs w:val="24"/>
              </w:rPr>
              <w:softHyphen/>
              <w:t>морирование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Мастер-</w:t>
            </w:r>
          </w:p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класс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EC67D4">
        <w:tc>
          <w:tcPr>
            <w:tcW w:w="664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1.2.</w:t>
            </w:r>
          </w:p>
        </w:tc>
        <w:tc>
          <w:tcPr>
            <w:tcW w:w="3982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Папье- маше на каркасе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Мастер-</w:t>
            </w:r>
          </w:p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класс</w:t>
            </w:r>
          </w:p>
        </w:tc>
        <w:tc>
          <w:tcPr>
            <w:tcW w:w="1448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EC67D4">
        <w:tc>
          <w:tcPr>
            <w:tcW w:w="664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1.3.</w:t>
            </w:r>
          </w:p>
        </w:tc>
        <w:tc>
          <w:tcPr>
            <w:tcW w:w="3982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Елка объемная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EC67D4">
        <w:tc>
          <w:tcPr>
            <w:tcW w:w="9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FF0000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Раздел 2: Орнамент</w:t>
            </w:r>
          </w:p>
        </w:tc>
      </w:tr>
      <w:tr w:rsidR="00EA7F1B" w:rsidRPr="00561F2D" w:rsidTr="00EC67D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  <w:lang w:val="en-US"/>
              </w:rPr>
              <w:t>2</w:t>
            </w:r>
            <w:r w:rsidRPr="00561F2D">
              <w:rPr>
                <w:rStyle w:val="11pt"/>
                <w:b w:val="0"/>
                <w:sz w:val="24"/>
                <w:szCs w:val="24"/>
              </w:rPr>
              <w:t>.1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Беседа о видах орнамента. Знакомство с  художественно-стилистическими особенностями Копирование образца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sz w:val="24"/>
                <w:szCs w:val="24"/>
              </w:rPr>
            </w:pPr>
          </w:p>
        </w:tc>
      </w:tr>
      <w:tr w:rsidR="00EA7F1B" w:rsidRPr="00561F2D" w:rsidTr="00EC67D4">
        <w:tc>
          <w:tcPr>
            <w:tcW w:w="664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2.2</w:t>
            </w:r>
          </w:p>
        </w:tc>
        <w:tc>
          <w:tcPr>
            <w:tcW w:w="3982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Выполнение изделия по эскизу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 xml:space="preserve">Урок </w:t>
            </w:r>
          </w:p>
        </w:tc>
        <w:tc>
          <w:tcPr>
            <w:tcW w:w="1448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EC67D4">
        <w:tc>
          <w:tcPr>
            <w:tcW w:w="664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982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A7F1B" w:rsidRPr="00561F2D" w:rsidTr="00EC67D4">
        <w:tc>
          <w:tcPr>
            <w:tcW w:w="9686" w:type="dxa"/>
            <w:gridSpan w:val="6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FF0000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 xml:space="preserve">Раздел 3: </w:t>
            </w:r>
            <w:r w:rsidRPr="00561F2D">
              <w:rPr>
                <w:b/>
                <w:bCs/>
                <w:sz w:val="24"/>
                <w:szCs w:val="24"/>
              </w:rPr>
              <w:t>Объемно-пространственная композиция</w:t>
            </w:r>
          </w:p>
        </w:tc>
      </w:tr>
      <w:tr w:rsidR="00EA7F1B" w:rsidRPr="00561F2D" w:rsidTr="00EC67D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3.1.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Беседа о скульптурных формах. Понятие о пропорции. Техника изготовления скульптурных фигур людей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jc w:val="center"/>
              <w:rPr>
                <w:rFonts w:ascii="Times New Roman" w:hAnsi="Times New Roman" w:cs="Times New Roman"/>
              </w:rPr>
            </w:pPr>
            <w:r w:rsidRPr="00561F2D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0,5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EC67D4">
        <w:tc>
          <w:tcPr>
            <w:tcW w:w="664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3.2.</w:t>
            </w:r>
          </w:p>
        </w:tc>
        <w:tc>
          <w:tcPr>
            <w:tcW w:w="3982" w:type="dxa"/>
          </w:tcPr>
          <w:p w:rsidR="00EA7F1B" w:rsidRPr="00561F2D" w:rsidRDefault="00EA7F1B" w:rsidP="00EC67D4">
            <w:pPr>
              <w:pStyle w:val="41"/>
              <w:shd w:val="clear" w:color="auto" w:fill="auto"/>
              <w:tabs>
                <w:tab w:val="left" w:pos="144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Изготовление объемно-пространственной композиции «Рождественский вертеп».</w:t>
            </w:r>
          </w:p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A7F1B" w:rsidRPr="00561F2D" w:rsidTr="00EC67D4">
        <w:tc>
          <w:tcPr>
            <w:tcW w:w="9686" w:type="dxa"/>
            <w:gridSpan w:val="6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FF0000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Раздел 4: Игрушка в различных техниках и материалах. Тряпичная игрушка</w:t>
            </w:r>
          </w:p>
        </w:tc>
      </w:tr>
      <w:tr w:rsidR="00EA7F1B" w:rsidRPr="00561F2D" w:rsidTr="00EC67D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Знакомство с миром тряпичной куклы. Показ готовых кукол – закруток текстильных кукол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EC67D4">
        <w:tc>
          <w:tcPr>
            <w:tcW w:w="664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4.2.</w:t>
            </w:r>
          </w:p>
        </w:tc>
        <w:tc>
          <w:tcPr>
            <w:tcW w:w="3982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 xml:space="preserve">Текстильная кукла в традиционном русском костюме.  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8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EC67D4">
        <w:tc>
          <w:tcPr>
            <w:tcW w:w="664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4.3.</w:t>
            </w:r>
          </w:p>
        </w:tc>
        <w:tc>
          <w:tcPr>
            <w:tcW w:w="3982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A7F1B" w:rsidRPr="00561F2D" w:rsidTr="00EC67D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jc w:val="right"/>
              <w:rPr>
                <w:rStyle w:val="11pt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Всего: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rPr>
                <w:rStyle w:val="11pt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1"/>
                <w:b/>
                <w:i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</w:p>
        </w:tc>
      </w:tr>
    </w:tbl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EA7F1B" w:rsidRPr="00561F2D" w:rsidRDefault="00EA7F1B" w:rsidP="00EA7F1B">
      <w:pPr>
        <w:pStyle w:val="62"/>
        <w:shd w:val="clear" w:color="auto" w:fill="auto"/>
        <w:tabs>
          <w:tab w:val="left" w:pos="222"/>
        </w:tabs>
        <w:spacing w:line="240" w:lineRule="auto"/>
        <w:jc w:val="center"/>
        <w:rPr>
          <w:b/>
          <w:bCs/>
          <w:i w:val="0"/>
          <w:iCs w:val="0"/>
          <w:sz w:val="24"/>
          <w:szCs w:val="24"/>
        </w:rPr>
      </w:pPr>
      <w:r w:rsidRPr="00561F2D">
        <w:rPr>
          <w:b/>
          <w:bCs/>
          <w:i w:val="0"/>
          <w:iCs w:val="0"/>
          <w:sz w:val="24"/>
          <w:szCs w:val="24"/>
          <w:lang w:val="en-US"/>
        </w:rPr>
        <w:t>III</w:t>
      </w:r>
      <w:r w:rsidRPr="00561F2D">
        <w:rPr>
          <w:b/>
          <w:bCs/>
          <w:i w:val="0"/>
          <w:iCs w:val="0"/>
          <w:sz w:val="24"/>
          <w:szCs w:val="24"/>
        </w:rPr>
        <w:t xml:space="preserve"> год обучения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 xml:space="preserve">Раздел 1: Работа с бумагой. </w:t>
      </w:r>
    </w:p>
    <w:p w:rsidR="00EA7F1B" w:rsidRPr="00561F2D" w:rsidRDefault="00EA7F1B" w:rsidP="00EA7F1B">
      <w:pPr>
        <w:pStyle w:val="41"/>
        <w:numPr>
          <w:ilvl w:val="0"/>
          <w:numId w:val="31"/>
        </w:numPr>
        <w:shd w:val="clear" w:color="auto" w:fill="auto"/>
        <w:tabs>
          <w:tab w:val="left" w:pos="1446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Способы создания фактуру на бумаге. Познакомиться со спо</w:t>
      </w:r>
      <w:r w:rsidRPr="00561F2D">
        <w:rPr>
          <w:sz w:val="24"/>
          <w:szCs w:val="24"/>
        </w:rPr>
        <w:softHyphen/>
        <w:t>собами создания фактуры на бумаге с помощью пленки и соли. Результатом ра</w:t>
      </w:r>
      <w:r w:rsidRPr="00561F2D">
        <w:rPr>
          <w:sz w:val="24"/>
          <w:szCs w:val="24"/>
        </w:rPr>
        <w:softHyphen/>
        <w:t>боты станут навыки получения цветной бумаги из обычной. Возможно, исполь</w:t>
      </w:r>
      <w:r w:rsidRPr="00561F2D">
        <w:rPr>
          <w:sz w:val="24"/>
          <w:szCs w:val="24"/>
        </w:rPr>
        <w:softHyphen/>
        <w:t>зование получившихся образцов в изготовлении изделий в других заданиях, а также при изготовлении упаковки. Используется бумага, акварель, пищевая пленка.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повторить эксперименты с красками дома.</w:t>
      </w:r>
    </w:p>
    <w:p w:rsidR="00EA7F1B" w:rsidRPr="00561F2D" w:rsidRDefault="00EA7F1B" w:rsidP="00EA7F1B">
      <w:pPr>
        <w:pStyle w:val="41"/>
        <w:numPr>
          <w:ilvl w:val="0"/>
          <w:numId w:val="31"/>
        </w:numPr>
        <w:shd w:val="clear" w:color="auto" w:fill="auto"/>
        <w:tabs>
          <w:tab w:val="left" w:pos="1438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 xml:space="preserve">Тема: Объемное оригами. Ознакомиться со способами получения объемных фигурок. 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438"/>
        </w:tabs>
        <w:spacing w:line="240" w:lineRule="auto"/>
        <w:ind w:left="720" w:firstLine="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</w:t>
      </w:r>
      <w:r w:rsidRPr="00561F2D">
        <w:rPr>
          <w:sz w:val="24"/>
          <w:szCs w:val="24"/>
        </w:rPr>
        <w:t>: закрепление полученных на уроке навыков.</w:t>
      </w:r>
    </w:p>
    <w:p w:rsidR="00EA7F1B" w:rsidRPr="00561F2D" w:rsidRDefault="00EA7F1B" w:rsidP="00EA7F1B">
      <w:pPr>
        <w:pStyle w:val="41"/>
        <w:numPr>
          <w:ilvl w:val="0"/>
          <w:numId w:val="31"/>
        </w:numPr>
        <w:shd w:val="clear" w:color="auto" w:fill="auto"/>
        <w:tabs>
          <w:tab w:val="left" w:pos="1435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 xml:space="preserve">Тема: «Олень». Создание объемной фигурки в технике «папье-маше на каркасе». 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 xml:space="preserve">Раздел 2: Орнамент </w:t>
      </w:r>
    </w:p>
    <w:p w:rsidR="00EA7F1B" w:rsidRPr="00561F2D" w:rsidRDefault="00EA7F1B" w:rsidP="00EA7F1B">
      <w:pPr>
        <w:pStyle w:val="41"/>
        <w:numPr>
          <w:ilvl w:val="0"/>
          <w:numId w:val="32"/>
        </w:numPr>
        <w:shd w:val="clear" w:color="auto" w:fill="auto"/>
        <w:tabs>
          <w:tab w:val="left" w:pos="1442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Беседа о видах орнаментов. Художественно-</w:t>
      </w:r>
      <w:r w:rsidRPr="00561F2D">
        <w:rPr>
          <w:sz w:val="24"/>
          <w:szCs w:val="24"/>
        </w:rPr>
        <w:softHyphen/>
        <w:t xml:space="preserve">стилистические особенности растительного орнамента.  Познакомить с «географией» появления и традиционного использования элементов растительного орнамента. Овладеть основными приемами их выполнения. 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442"/>
        </w:tabs>
        <w:spacing w:line="240" w:lineRule="auto"/>
        <w:ind w:left="720" w:firstLine="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lastRenderedPageBreak/>
        <w:t>Самостоятельная работа:</w:t>
      </w:r>
      <w:r w:rsidRPr="00561F2D">
        <w:rPr>
          <w:sz w:val="24"/>
          <w:szCs w:val="24"/>
        </w:rPr>
        <w:t xml:space="preserve"> изучить литературу по данной теме. Создать эскиз изделия с применением полученных знаний о растительном орнаменте.</w:t>
      </w:r>
    </w:p>
    <w:p w:rsidR="00EA7F1B" w:rsidRPr="00561F2D" w:rsidRDefault="00EA7F1B" w:rsidP="00EA7F1B">
      <w:pPr>
        <w:pStyle w:val="41"/>
        <w:numPr>
          <w:ilvl w:val="0"/>
          <w:numId w:val="32"/>
        </w:numPr>
        <w:shd w:val="clear" w:color="auto" w:fill="auto"/>
        <w:tabs>
          <w:tab w:val="left" w:pos="1435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 xml:space="preserve">Тема: Изготовление изделия с применением растительного орнамента  в соответствии с эскизом. 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 xml:space="preserve">Раздел 3: Объемно-пространственная композиция. </w:t>
      </w:r>
    </w:p>
    <w:p w:rsidR="00EA7F1B" w:rsidRPr="00561F2D" w:rsidRDefault="00EA7F1B" w:rsidP="00EA7F1B">
      <w:pPr>
        <w:pStyle w:val="41"/>
        <w:numPr>
          <w:ilvl w:val="0"/>
          <w:numId w:val="33"/>
        </w:numPr>
        <w:shd w:val="clear" w:color="auto" w:fill="auto"/>
        <w:tabs>
          <w:tab w:val="left" w:pos="1298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 xml:space="preserve">Тема: Беседа о скульптурных формах. Понятие о пропорции. Техника изготовления скульптурных фигур людей. 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изучить литературу по теме.</w:t>
      </w:r>
    </w:p>
    <w:p w:rsidR="00EA7F1B" w:rsidRPr="00561F2D" w:rsidRDefault="00EA7F1B" w:rsidP="00EA7F1B">
      <w:pPr>
        <w:pStyle w:val="41"/>
        <w:numPr>
          <w:ilvl w:val="0"/>
          <w:numId w:val="33"/>
        </w:numPr>
        <w:shd w:val="clear" w:color="auto" w:fill="auto"/>
        <w:tabs>
          <w:tab w:val="left" w:pos="1446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Изготовление объемно-пространственной композиции «Рождественский вертеп».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Раздел 4: Игрушка в различных техниках и материалах. Тряпичная игрушка</w:t>
      </w:r>
    </w:p>
    <w:p w:rsidR="00EA7F1B" w:rsidRPr="00561F2D" w:rsidRDefault="00EA7F1B" w:rsidP="00EA7F1B">
      <w:pPr>
        <w:pStyle w:val="41"/>
        <w:numPr>
          <w:ilvl w:val="0"/>
          <w:numId w:val="34"/>
        </w:numPr>
        <w:shd w:val="clear" w:color="auto" w:fill="auto"/>
        <w:tabs>
          <w:tab w:val="left" w:pos="1363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Знакомство с миром тряпичной куклы. Показ готовых кукол – закруток текстильных кукол. От</w:t>
      </w:r>
      <w:r w:rsidRPr="00561F2D">
        <w:rPr>
          <w:sz w:val="24"/>
          <w:szCs w:val="24"/>
        </w:rPr>
        <w:softHyphen/>
        <w:t xml:space="preserve">рабатываются приемы работы с выкройками, тканью, выполняются элементарные строчные швы.  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rStyle w:val="af4"/>
          <w:sz w:val="24"/>
          <w:szCs w:val="24"/>
        </w:rPr>
        <w:t>Самостоятельная работа:</w:t>
      </w:r>
      <w:r w:rsidRPr="00561F2D">
        <w:rPr>
          <w:sz w:val="24"/>
          <w:szCs w:val="24"/>
        </w:rPr>
        <w:t xml:space="preserve"> закрепить навыки, полученные на уроке.</w:t>
      </w:r>
    </w:p>
    <w:p w:rsidR="00EA7F1B" w:rsidRPr="00561F2D" w:rsidRDefault="00EA7F1B" w:rsidP="00EA7F1B">
      <w:pPr>
        <w:pStyle w:val="41"/>
        <w:numPr>
          <w:ilvl w:val="0"/>
          <w:numId w:val="34"/>
        </w:numPr>
        <w:shd w:val="clear" w:color="auto" w:fill="auto"/>
        <w:tabs>
          <w:tab w:val="left" w:pos="1435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Тема: Текстильная кукла в традиционном русском костюме.  Познакомиться с традицией выполнения русского национального костюма (мужского и женского).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 xml:space="preserve">Выполнить пару кукол (девочка и мальчик) в традиционной русской одежде.  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Учебно-тематический план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  <w:lang w:val="en-US"/>
        </w:rPr>
        <w:t>IV</w:t>
      </w:r>
      <w:r w:rsidRPr="00561F2D">
        <w:rPr>
          <w:b/>
          <w:bCs/>
          <w:sz w:val="24"/>
          <w:szCs w:val="24"/>
        </w:rPr>
        <w:t xml:space="preserve"> год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3982"/>
        <w:gridCol w:w="1267"/>
        <w:gridCol w:w="1448"/>
        <w:gridCol w:w="1267"/>
        <w:gridCol w:w="1058"/>
      </w:tblGrid>
      <w:tr w:rsidR="00EA7F1B" w:rsidRPr="00561F2D" w:rsidTr="00EC67D4">
        <w:tc>
          <w:tcPr>
            <w:tcW w:w="664" w:type="dxa"/>
            <w:vMerge w:val="restart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982" w:type="dxa"/>
            <w:vMerge w:val="restart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Название раздела, темы</w:t>
            </w:r>
          </w:p>
        </w:tc>
        <w:tc>
          <w:tcPr>
            <w:tcW w:w="1267" w:type="dxa"/>
            <w:vMerge w:val="restart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Вид</w:t>
            </w:r>
          </w:p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учебного</w:t>
            </w:r>
          </w:p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занятия</w:t>
            </w:r>
          </w:p>
        </w:tc>
        <w:tc>
          <w:tcPr>
            <w:tcW w:w="3773" w:type="dxa"/>
            <w:gridSpan w:val="3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Общий объем времени в часах</w:t>
            </w:r>
          </w:p>
        </w:tc>
      </w:tr>
      <w:tr w:rsidR="00EA7F1B" w:rsidRPr="00561F2D" w:rsidTr="00EC67D4">
        <w:trPr>
          <w:trHeight w:val="661"/>
        </w:trPr>
        <w:tc>
          <w:tcPr>
            <w:tcW w:w="664" w:type="dxa"/>
            <w:vMerge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dxa"/>
            <w:gridSpan w:val="3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Максимальная учебная нагрузка</w:t>
            </w:r>
          </w:p>
        </w:tc>
      </w:tr>
      <w:tr w:rsidR="00EA7F1B" w:rsidRPr="00561F2D" w:rsidTr="00EC67D4">
        <w:trPr>
          <w:trHeight w:val="161"/>
        </w:trPr>
        <w:tc>
          <w:tcPr>
            <w:tcW w:w="664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dxa"/>
            <w:gridSpan w:val="3"/>
            <w:tcBorders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EC67D4">
        <w:tc>
          <w:tcPr>
            <w:tcW w:w="9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Раздел 1: Работа с бумагой</w:t>
            </w:r>
          </w:p>
        </w:tc>
      </w:tr>
      <w:tr w:rsidR="00EA7F1B" w:rsidRPr="00561F2D" w:rsidTr="00EC67D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Знакомство с техникой «Скрапбукинг».</w:t>
            </w:r>
          </w:p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Изготовление открытки в технике скрапбукинг.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EC67D4">
        <w:tc>
          <w:tcPr>
            <w:tcW w:w="664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1.2.</w:t>
            </w:r>
          </w:p>
        </w:tc>
        <w:tc>
          <w:tcPr>
            <w:tcW w:w="3982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Знакомство с техникой «квиллинг». Изготовление изделия «Снежинка»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EC67D4">
        <w:tc>
          <w:tcPr>
            <w:tcW w:w="664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1.3.</w:t>
            </w:r>
          </w:p>
        </w:tc>
        <w:tc>
          <w:tcPr>
            <w:tcW w:w="3982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Знакомство с техникой «Декупаж».</w:t>
            </w:r>
          </w:p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Выполнение изделия «Органайзер для канцелярских принадлежностей»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EC67D4"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902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FF0000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Раздел 2: Орнамент</w:t>
            </w:r>
          </w:p>
        </w:tc>
      </w:tr>
      <w:tr w:rsidR="00EA7F1B" w:rsidRPr="00561F2D" w:rsidTr="00EC67D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2.1.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 xml:space="preserve">Беседа о возникновении и применении животного орнамента. Выполнение элементов. 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EC67D4">
        <w:tc>
          <w:tcPr>
            <w:tcW w:w="664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2.2.</w:t>
            </w:r>
          </w:p>
        </w:tc>
        <w:tc>
          <w:tcPr>
            <w:tcW w:w="3982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Изготовление изделия с животным орнаментом.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EC67D4"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902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FF0000"/>
                <w:sz w:val="24"/>
                <w:szCs w:val="24"/>
              </w:rPr>
            </w:pPr>
            <w:r w:rsidRPr="00561F2D">
              <w:rPr>
                <w:b/>
                <w:sz w:val="24"/>
                <w:szCs w:val="24"/>
              </w:rPr>
              <w:t>Раздел 3: Объемно-пространственная композиция</w:t>
            </w:r>
          </w:p>
        </w:tc>
      </w:tr>
      <w:tr w:rsidR="00EA7F1B" w:rsidRPr="00561F2D" w:rsidTr="00EC67D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3.1.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 xml:space="preserve"> Беседа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jc w:val="center"/>
              <w:rPr>
                <w:rFonts w:ascii="Times New Roman" w:hAnsi="Times New Roman" w:cs="Times New Roman"/>
              </w:rPr>
            </w:pPr>
            <w:r w:rsidRPr="00561F2D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EC67D4">
        <w:tc>
          <w:tcPr>
            <w:tcW w:w="664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3.2.</w:t>
            </w:r>
          </w:p>
        </w:tc>
        <w:tc>
          <w:tcPr>
            <w:tcW w:w="3982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 xml:space="preserve">Изготовление изделия 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 xml:space="preserve">Урок </w:t>
            </w:r>
          </w:p>
        </w:tc>
        <w:tc>
          <w:tcPr>
            <w:tcW w:w="1448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A7F1B" w:rsidRPr="00561F2D" w:rsidTr="00EC67D4"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902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FF0000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Раздел 4:</w:t>
            </w:r>
            <w:r w:rsidRPr="00561F2D">
              <w:rPr>
                <w:sz w:val="24"/>
                <w:szCs w:val="24"/>
              </w:rPr>
              <w:t xml:space="preserve"> Игрушка </w:t>
            </w:r>
            <w:r w:rsidRPr="00561F2D">
              <w:rPr>
                <w:rStyle w:val="11pt"/>
                <w:sz w:val="24"/>
                <w:szCs w:val="24"/>
              </w:rPr>
              <w:t xml:space="preserve"> </w:t>
            </w:r>
          </w:p>
        </w:tc>
      </w:tr>
      <w:tr w:rsidR="00EA7F1B" w:rsidRPr="00561F2D" w:rsidTr="00EC67D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Знакомств с миром кукольных театров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F2D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7F1B" w:rsidRPr="00561F2D" w:rsidTr="00EC67D4">
        <w:tc>
          <w:tcPr>
            <w:tcW w:w="664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4.2.</w:t>
            </w:r>
          </w:p>
        </w:tc>
        <w:tc>
          <w:tcPr>
            <w:tcW w:w="3982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Кукла Виды, технология из</w:t>
            </w:r>
            <w:r w:rsidRPr="00561F2D">
              <w:rPr>
                <w:rStyle w:val="11pt"/>
                <w:b w:val="0"/>
                <w:sz w:val="24"/>
                <w:szCs w:val="24"/>
              </w:rPr>
              <w:softHyphen/>
              <w:t>готовления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rStyle w:val="11pt"/>
                <w:b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F2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67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A7F1B" w:rsidRPr="00561F2D" w:rsidTr="00EC67D4">
        <w:tc>
          <w:tcPr>
            <w:tcW w:w="664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jc w:val="right"/>
              <w:rPr>
                <w:rStyle w:val="11pt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Всего: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rPr>
                <w:rStyle w:val="11pt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561F2D">
              <w:rPr>
                <w:rStyle w:val="11pt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1"/>
                <w:b/>
                <w:i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A7F1B" w:rsidRPr="00561F2D" w:rsidRDefault="00EA7F1B" w:rsidP="00EC67D4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</w:p>
        </w:tc>
      </w:tr>
    </w:tbl>
    <w:p w:rsidR="00EA7F1B" w:rsidRPr="00561F2D" w:rsidRDefault="00EA7F1B" w:rsidP="00EA7F1B">
      <w:pPr>
        <w:rPr>
          <w:rFonts w:ascii="Times New Roman" w:hAnsi="Times New Roman" w:cs="Times New Roman"/>
        </w:rPr>
      </w:pPr>
    </w:p>
    <w:p w:rsidR="00EA7F1B" w:rsidRPr="00561F2D" w:rsidRDefault="00EA7F1B" w:rsidP="00EA7F1B">
      <w:pPr>
        <w:rPr>
          <w:rFonts w:ascii="Times New Roman" w:hAnsi="Times New Roman" w:cs="Times New Roman"/>
        </w:rPr>
      </w:pPr>
    </w:p>
    <w:p w:rsidR="00EA7F1B" w:rsidRPr="00561F2D" w:rsidRDefault="00EA7F1B" w:rsidP="00EA7F1B">
      <w:pPr>
        <w:pStyle w:val="43"/>
        <w:keepNext/>
        <w:keepLines/>
        <w:numPr>
          <w:ilvl w:val="0"/>
          <w:numId w:val="24"/>
        </w:numPr>
        <w:shd w:val="clear" w:color="auto" w:fill="auto"/>
        <w:tabs>
          <w:tab w:val="left" w:pos="468"/>
        </w:tabs>
        <w:spacing w:before="0" w:after="0" w:line="240" w:lineRule="auto"/>
        <w:ind w:firstLine="0"/>
        <w:rPr>
          <w:sz w:val="24"/>
          <w:szCs w:val="24"/>
        </w:rPr>
      </w:pPr>
      <w:bookmarkStart w:id="3" w:name="bookmark5"/>
      <w:r w:rsidRPr="00561F2D">
        <w:rPr>
          <w:sz w:val="24"/>
          <w:szCs w:val="24"/>
        </w:rPr>
        <w:t>ТРЕБОВАНИЯ К УРОВНЮ ПОДГОТОВКИ ОБУЧАЮЩИХСЯ</w:t>
      </w:r>
      <w:bookmarkEnd w:id="3"/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Раздел содержит перечень знаний, умений и навыков, приобретение кото</w:t>
      </w:r>
      <w:r w:rsidRPr="00561F2D">
        <w:rPr>
          <w:sz w:val="24"/>
          <w:szCs w:val="24"/>
        </w:rPr>
        <w:softHyphen/>
        <w:t>рых обеспечивает программа «Композиция прикладная»: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62"/>
        </w:tabs>
        <w:spacing w:line="240" w:lineRule="auto"/>
        <w:ind w:firstLine="0"/>
        <w:rPr>
          <w:b/>
          <w:sz w:val="24"/>
          <w:szCs w:val="24"/>
        </w:rPr>
      </w:pPr>
      <w:r w:rsidRPr="00561F2D">
        <w:rPr>
          <w:b/>
          <w:sz w:val="24"/>
          <w:szCs w:val="24"/>
        </w:rPr>
        <w:t xml:space="preserve">- </w:t>
      </w:r>
      <w:r w:rsidRPr="00561F2D">
        <w:rPr>
          <w:b/>
          <w:i/>
          <w:sz w:val="24"/>
          <w:szCs w:val="24"/>
        </w:rPr>
        <w:t>знания: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8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знание основных понятий и терминологии в области декоративно</w:t>
      </w:r>
      <w:r w:rsidRPr="00561F2D">
        <w:rPr>
          <w:sz w:val="24"/>
          <w:szCs w:val="24"/>
        </w:rPr>
        <w:softHyphen/>
        <w:t>прикладного искусства и художественных промыслов;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8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знание основных видов и техник декоративно-прикладной деятельности;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8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знание основных признаков декоративной композиции (плоскостность изображения, выразительность силуэта, локальный цвет, симметрия-асимметрия</w:t>
      </w:r>
    </w:p>
    <w:p w:rsidR="00EA7F1B" w:rsidRPr="00561F2D" w:rsidRDefault="00EA7F1B" w:rsidP="00EA7F1B">
      <w:pPr>
        <w:pStyle w:val="2a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4" w:name="bookmark6"/>
      <w:r w:rsidRPr="00561F2D">
        <w:rPr>
          <w:sz w:val="24"/>
          <w:szCs w:val="24"/>
        </w:rPr>
        <w:t>и др.);</w:t>
      </w:r>
      <w:bookmarkEnd w:id="4"/>
    </w:p>
    <w:p w:rsidR="00EA7F1B" w:rsidRPr="00561F2D" w:rsidRDefault="00EA7F1B" w:rsidP="00EA7F1B">
      <w:pPr>
        <w:pStyle w:val="41"/>
        <w:shd w:val="clear" w:color="auto" w:fill="auto"/>
        <w:tabs>
          <w:tab w:val="left" w:pos="858"/>
        </w:tabs>
        <w:spacing w:line="240" w:lineRule="auto"/>
        <w:ind w:firstLine="0"/>
        <w:rPr>
          <w:b/>
          <w:i/>
          <w:sz w:val="24"/>
          <w:szCs w:val="24"/>
        </w:rPr>
      </w:pPr>
      <w:r w:rsidRPr="00561F2D">
        <w:rPr>
          <w:b/>
          <w:i/>
          <w:sz w:val="24"/>
          <w:szCs w:val="24"/>
        </w:rPr>
        <w:t>- умения: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58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умение решать художественно - творческие задачи, пользуясь эскизом;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25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умение использовать техники прикладного творчества для воплощения художественного замысла;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58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умение работать с различными материалами;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93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умение работать в различных техниках: плетения, аппликации, коллажа, конструирования;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58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умение изготавливать игрушки из различных материалов;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42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умение анализировать и оценивать результаты собственной творческой деятельности.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62"/>
        </w:tabs>
        <w:spacing w:line="240" w:lineRule="auto"/>
        <w:ind w:firstLine="0"/>
        <w:rPr>
          <w:b/>
          <w:i/>
          <w:sz w:val="24"/>
          <w:szCs w:val="24"/>
        </w:rPr>
      </w:pPr>
      <w:r w:rsidRPr="00561F2D">
        <w:rPr>
          <w:b/>
          <w:i/>
          <w:sz w:val="24"/>
          <w:szCs w:val="24"/>
        </w:rPr>
        <w:t>- навыки: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6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навыки заполнения объемной формы узором;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62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навыки ритмического заполнения поверхности;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62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навыки проведения объемно-декоративных работ рельефного изображе</w:t>
      </w:r>
      <w:r w:rsidRPr="00561F2D">
        <w:rPr>
          <w:sz w:val="24"/>
          <w:szCs w:val="24"/>
        </w:rPr>
        <w:softHyphen/>
        <w:t>ния;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8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навыки изготовления объемных изделий и заполнения их узором;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88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навыки конструирования и моделирования из различных материалов;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16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- наличие творческой инициативы, понимание выразительности цветового и композиционного решения.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916"/>
        </w:tabs>
        <w:spacing w:line="240" w:lineRule="auto"/>
        <w:ind w:firstLine="0"/>
        <w:rPr>
          <w:sz w:val="24"/>
          <w:szCs w:val="24"/>
        </w:rPr>
      </w:pPr>
    </w:p>
    <w:p w:rsidR="00EA7F1B" w:rsidRPr="00561F2D" w:rsidRDefault="00EA7F1B" w:rsidP="00EA7F1B">
      <w:pPr>
        <w:pStyle w:val="43"/>
        <w:keepNext/>
        <w:keepLines/>
        <w:shd w:val="clear" w:color="auto" w:fill="auto"/>
        <w:tabs>
          <w:tab w:val="left" w:pos="1417"/>
        </w:tabs>
        <w:spacing w:before="0" w:after="0" w:line="240" w:lineRule="auto"/>
        <w:ind w:firstLine="0"/>
        <w:rPr>
          <w:sz w:val="24"/>
          <w:szCs w:val="24"/>
        </w:rPr>
      </w:pPr>
      <w:bookmarkStart w:id="5" w:name="bookmark7"/>
      <w:r w:rsidRPr="00561F2D">
        <w:rPr>
          <w:sz w:val="24"/>
          <w:szCs w:val="24"/>
          <w:lang w:val="en-US"/>
        </w:rPr>
        <w:t>IV</w:t>
      </w:r>
      <w:r w:rsidRPr="00561F2D">
        <w:rPr>
          <w:sz w:val="24"/>
          <w:szCs w:val="24"/>
        </w:rPr>
        <w:t xml:space="preserve">. ФОРМЫ И МЕТОДЫ КОНТРОЛЯ, СИСТЕМА ОЦЕНОК </w:t>
      </w:r>
    </w:p>
    <w:p w:rsidR="00EA7F1B" w:rsidRPr="00561F2D" w:rsidRDefault="00EA7F1B" w:rsidP="00EA7F1B">
      <w:pPr>
        <w:pStyle w:val="43"/>
        <w:keepNext/>
        <w:keepLines/>
        <w:shd w:val="clear" w:color="auto" w:fill="auto"/>
        <w:tabs>
          <w:tab w:val="left" w:pos="1417"/>
        </w:tabs>
        <w:spacing w:before="0" w:after="0"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Аттестация: цели, виды, форма, содержание</w:t>
      </w:r>
      <w:bookmarkEnd w:id="5"/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Контроль знаний, умений и навыков обучающихся обеспечивает оператив</w:t>
      </w:r>
      <w:r w:rsidRPr="00561F2D">
        <w:rPr>
          <w:sz w:val="24"/>
          <w:szCs w:val="24"/>
        </w:rPr>
        <w:softHyphen/>
        <w:t>ное управление учебным процессом и выполняет обучающую, проверочную, воспитательную и корректирующую функции.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Текущий контроль знаний учащихся осуществляется педагогом практиче</w:t>
      </w:r>
      <w:r w:rsidRPr="00561F2D">
        <w:rPr>
          <w:sz w:val="24"/>
          <w:szCs w:val="24"/>
        </w:rPr>
        <w:softHyphen/>
        <w:t>ски на всех занятиях.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В качестве средств текущего контроля успеваемости учащихся программой предусмотрено введение оценки за практическую работу и теоретическую гра</w:t>
      </w:r>
      <w:r w:rsidRPr="00561F2D">
        <w:rPr>
          <w:sz w:val="24"/>
          <w:szCs w:val="24"/>
        </w:rPr>
        <w:softHyphen/>
        <w:t>мотность.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Программа предусматривает промежуточную аттестацию. Промежуточная аттестация (зачет) проводится в форме творческих просмотров работ учащихся во 2-м, 4-м, 6-м, 8-м, 10-м полугодиях за счет аудиторного времени. На просмотрах учащимся выставляется оценка за полугодие. Одной из форм теку</w:t>
      </w:r>
      <w:r w:rsidRPr="00561F2D">
        <w:rPr>
          <w:sz w:val="24"/>
          <w:szCs w:val="24"/>
        </w:rPr>
        <w:softHyphen/>
        <w:t>щего контроля может быть проведение отчетных выставок творческих работ обучающихся. Оценка теоретических знаний (текущий контроль) может прово</w:t>
      </w:r>
      <w:r w:rsidRPr="00561F2D">
        <w:rPr>
          <w:sz w:val="24"/>
          <w:szCs w:val="24"/>
        </w:rPr>
        <w:softHyphen/>
        <w:t>диться в форме собеседования, обсуждения, решения тематических кроссвордов, тестирования.</w:t>
      </w:r>
    </w:p>
    <w:p w:rsidR="00EA7F1B" w:rsidRPr="00561F2D" w:rsidRDefault="00EA7F1B" w:rsidP="00EA7F1B">
      <w:pPr>
        <w:pStyle w:val="5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61F2D">
        <w:rPr>
          <w:sz w:val="24"/>
          <w:szCs w:val="24"/>
        </w:rPr>
        <w:t>Критерии оценок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Оценивание работ осуществляется по двум направлениям: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</w:t>
      </w:r>
      <w:r w:rsidRPr="00561F2D">
        <w:rPr>
          <w:sz w:val="24"/>
          <w:szCs w:val="24"/>
        </w:rPr>
        <w:softHyphen/>
        <w:t>венного образа, творческий подход, соответствие и раскрытие темы задания. Это обеспечивает стимул к творческой деятельности и объективную самооценку учащихся.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“5” (отлично) ставится, если ученик выполнил работу в полном объеме с соблюдением необходимой последовательности, составил композицию, учиты</w:t>
      </w:r>
      <w:r w:rsidRPr="00561F2D">
        <w:rPr>
          <w:sz w:val="24"/>
          <w:szCs w:val="24"/>
        </w:rPr>
        <w:softHyphen/>
        <w:t>вая законы композиции, проявил организационно-трудовые умения.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“4” (хорошо) ставится, если в работе есть незначительные промахи в ком</w:t>
      </w:r>
      <w:r w:rsidRPr="00561F2D">
        <w:rPr>
          <w:sz w:val="24"/>
          <w:szCs w:val="24"/>
        </w:rPr>
        <w:softHyphen/>
        <w:t xml:space="preserve">позиции и в </w:t>
      </w:r>
      <w:r w:rsidRPr="00561F2D">
        <w:rPr>
          <w:sz w:val="24"/>
          <w:szCs w:val="24"/>
        </w:rPr>
        <w:lastRenderedPageBreak/>
        <w:t>цветовом решении, при работе в материале есть небрежность.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“3” (удовлетворительно) ставится, если работа выполнена под неуклонным руководством преподавателя, самостоятельность обучающегося практически от</w:t>
      </w:r>
      <w:r w:rsidRPr="00561F2D">
        <w:rPr>
          <w:sz w:val="24"/>
          <w:szCs w:val="24"/>
        </w:rPr>
        <w:softHyphen/>
        <w:t>сутствует, ученик неряшлив и безынициативен.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“2” (неудовлетворительно) ставится, если ученик работу не выполнил.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</w:p>
    <w:p w:rsidR="00EA7F1B" w:rsidRPr="00561F2D" w:rsidRDefault="00EA7F1B" w:rsidP="00EA7F1B">
      <w:pPr>
        <w:pStyle w:val="52"/>
        <w:numPr>
          <w:ilvl w:val="0"/>
          <w:numId w:val="35"/>
        </w:numPr>
        <w:shd w:val="clear" w:color="auto" w:fill="auto"/>
        <w:tabs>
          <w:tab w:val="left" w:pos="1058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561F2D">
        <w:rPr>
          <w:sz w:val="24"/>
          <w:szCs w:val="24"/>
        </w:rPr>
        <w:t>МЕТОДИЧЕСКОЕ ОБЕСПЕЧЕНИЕ УЧЕБНОГО ПРОЦЕССА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Для развития навыков творческой работы учащихся программой преду</w:t>
      </w:r>
      <w:r w:rsidRPr="00561F2D">
        <w:rPr>
          <w:sz w:val="24"/>
          <w:szCs w:val="24"/>
        </w:rPr>
        <w:softHyphen/>
        <w:t>смотрены методы дифференциации и индивидуализации на различных этапах обучения, что позволяет педагогу полнее учитывать индивидуальные возможно</w:t>
      </w:r>
      <w:r w:rsidRPr="00561F2D">
        <w:rPr>
          <w:sz w:val="24"/>
          <w:szCs w:val="24"/>
        </w:rPr>
        <w:softHyphen/>
        <w:t>сти и личностные особенности ребенка, достигать более высоких результатов в обучении и развитии творческих способностей детей младшего школьного воз</w:t>
      </w:r>
      <w:r w:rsidRPr="00561F2D">
        <w:rPr>
          <w:sz w:val="24"/>
          <w:szCs w:val="24"/>
        </w:rPr>
        <w:softHyphen/>
        <w:t>раста.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Применяются следующие средства дифференциации: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030"/>
        </w:tabs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а)</w:t>
      </w:r>
      <w:r w:rsidRPr="00561F2D">
        <w:rPr>
          <w:sz w:val="24"/>
          <w:szCs w:val="24"/>
        </w:rPr>
        <w:tab/>
        <w:t>разработка заданий различной трудности и объема;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58"/>
        </w:tabs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б)</w:t>
      </w:r>
      <w:r w:rsidRPr="00561F2D">
        <w:rPr>
          <w:sz w:val="24"/>
          <w:szCs w:val="24"/>
        </w:rPr>
        <w:tab/>
        <w:t>разная мера помощи преподавателя учащимся при выполнении учеб</w:t>
      </w:r>
      <w:r w:rsidRPr="00561F2D">
        <w:rPr>
          <w:sz w:val="24"/>
          <w:szCs w:val="24"/>
        </w:rPr>
        <w:softHyphen/>
        <w:t>ных заданий;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044"/>
        </w:tabs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в)</w:t>
      </w:r>
      <w:r w:rsidRPr="00561F2D">
        <w:rPr>
          <w:sz w:val="24"/>
          <w:szCs w:val="24"/>
        </w:rPr>
        <w:tab/>
        <w:t>вариативность темпа освоения учебного материала;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033"/>
        </w:tabs>
        <w:spacing w:line="240" w:lineRule="auto"/>
        <w:ind w:firstLine="700"/>
        <w:rPr>
          <w:sz w:val="24"/>
          <w:szCs w:val="24"/>
        </w:rPr>
      </w:pPr>
      <w:r w:rsidRPr="00561F2D">
        <w:rPr>
          <w:sz w:val="24"/>
          <w:szCs w:val="24"/>
        </w:rPr>
        <w:t>г)</w:t>
      </w:r>
      <w:r w:rsidRPr="00561F2D">
        <w:rPr>
          <w:sz w:val="24"/>
          <w:szCs w:val="24"/>
        </w:rPr>
        <w:tab/>
        <w:t>индивидуальные и дифференцированные домашние задания.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Основной задачей дифференциации и индивидуализации при объяснении материала является формирование умения у учеников применять полученные ранее знания. При этом на этапе освоения нового материала учащимся предлага</w:t>
      </w:r>
      <w:r w:rsidRPr="00561F2D">
        <w:rPr>
          <w:sz w:val="24"/>
          <w:szCs w:val="24"/>
        </w:rPr>
        <w:softHyphen/>
        <w:t>ется воспользоваться ранее полученной информацией.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Учащиеся могут получить разную меру помощи, которую может оказать педагог посредством инструктажа, технических схем, памяток.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Основное время на уроке отводится практической деятельности, поэтому создание творческой атмосферы способствует ее продуктивности.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В процессе освоения программы применяются 3 вида заданий:</w:t>
      </w:r>
    </w:p>
    <w:p w:rsidR="00EA7F1B" w:rsidRPr="00561F2D" w:rsidRDefault="00EA7F1B" w:rsidP="00EA7F1B">
      <w:pPr>
        <w:pStyle w:val="41"/>
        <w:numPr>
          <w:ilvl w:val="0"/>
          <w:numId w:val="25"/>
        </w:numPr>
        <w:shd w:val="clear" w:color="auto" w:fill="auto"/>
        <w:tabs>
          <w:tab w:val="left" w:pos="1050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тренировочные, в которых предлагается работа по образцу, с иллюстра</w:t>
      </w:r>
      <w:r w:rsidRPr="00561F2D">
        <w:rPr>
          <w:sz w:val="24"/>
          <w:szCs w:val="24"/>
        </w:rPr>
        <w:softHyphen/>
        <w:t>цией, дополнительной конкретизацией. Они используются с целью довести до стандартного уровня первоначальные знания, умения, навыки;</w:t>
      </w:r>
    </w:p>
    <w:p w:rsidR="00EA7F1B" w:rsidRPr="00561F2D" w:rsidRDefault="00EA7F1B" w:rsidP="00EA7F1B">
      <w:pPr>
        <w:pStyle w:val="41"/>
        <w:numPr>
          <w:ilvl w:val="0"/>
          <w:numId w:val="25"/>
        </w:numPr>
        <w:shd w:val="clear" w:color="auto" w:fill="auto"/>
        <w:tabs>
          <w:tab w:val="left" w:pos="949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частично-поисковые, где учащиеся должны самостоятельно выбрать тот или иной известный им способ изображения предметов;</w:t>
      </w:r>
    </w:p>
    <w:p w:rsidR="00EA7F1B" w:rsidRPr="00561F2D" w:rsidRDefault="00EA7F1B" w:rsidP="00EA7F1B">
      <w:pPr>
        <w:pStyle w:val="41"/>
        <w:numPr>
          <w:ilvl w:val="0"/>
          <w:numId w:val="25"/>
        </w:numPr>
        <w:shd w:val="clear" w:color="auto" w:fill="auto"/>
        <w:tabs>
          <w:tab w:val="left" w:pos="924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творческие, для которых характерна новизна формулировки, которую ученик должен осмыслить, самостоятельно определить связь между неизвестным и арсеналом своих знаний, найти способ изображения заданного.</w:t>
      </w:r>
    </w:p>
    <w:p w:rsidR="00EA7F1B" w:rsidRPr="00561F2D" w:rsidRDefault="00EA7F1B" w:rsidP="00EA7F1B">
      <w:pPr>
        <w:pStyle w:val="54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6" w:name="bookmark8"/>
    </w:p>
    <w:p w:rsidR="00EA7F1B" w:rsidRPr="00561F2D" w:rsidRDefault="00EA7F1B" w:rsidP="00EA7F1B">
      <w:pPr>
        <w:pStyle w:val="54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561F2D">
        <w:rPr>
          <w:sz w:val="24"/>
          <w:szCs w:val="24"/>
        </w:rPr>
        <w:t>Рекомендации по организации самостоятельной работы</w:t>
      </w:r>
      <w:bookmarkEnd w:id="6"/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Для полноценного усвоения программы предусмотрено введение само</w:t>
      </w:r>
      <w:r w:rsidRPr="00561F2D">
        <w:rPr>
          <w:sz w:val="24"/>
          <w:szCs w:val="24"/>
        </w:rPr>
        <w:softHyphen/>
        <w:t>стоятельной работы. На самостоятельную работу отводится 50% времени от ау</w:t>
      </w:r>
      <w:r w:rsidRPr="00561F2D">
        <w:rPr>
          <w:sz w:val="24"/>
          <w:szCs w:val="24"/>
        </w:rPr>
        <w:softHyphen/>
        <w:t>диторных занятий, которые выполняются в форме домашних заданий (упражне</w:t>
      </w:r>
      <w:r w:rsidRPr="00561F2D">
        <w:rPr>
          <w:sz w:val="24"/>
          <w:szCs w:val="24"/>
        </w:rPr>
        <w:softHyphen/>
        <w:t>ний к изученным темам, завершения работ, рисования с применением шаблонов, сбора информации по теме), а также возможны экскурсии, участие обучающихся в творческих мероприятиях города и образовательного заведения. Для эффек</w:t>
      </w:r>
      <w:r w:rsidRPr="00561F2D">
        <w:rPr>
          <w:sz w:val="24"/>
          <w:szCs w:val="24"/>
        </w:rPr>
        <w:softHyphen/>
        <w:t>тивного выполнения домашней работы все задания выполняются в специальном «Альбоме домашних заданий».</w:t>
      </w:r>
    </w:p>
    <w:p w:rsidR="00EA7F1B" w:rsidRPr="00561F2D" w:rsidRDefault="00EA7F1B" w:rsidP="00EA7F1B">
      <w:pPr>
        <w:pStyle w:val="62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Список методической литературы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724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1. Аверьянова М.Г. Гжель - российская жемчужина.- М, 1993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421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2. Бесчастнов Н.П. Основы изображения растительных мотивов. М., 1989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38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3. Бесчастнов Н.П. Художественный язык орнамента. М., 2010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27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4. Берстенева В.Е., Догаева Н.В. Кукольный сундучок. Традиционная кукла своими руками. Белый город, 2010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534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 xml:space="preserve">5. Богуславская И. Русская глиняная игрушка. - </w:t>
      </w:r>
      <w:r w:rsidRPr="00561F2D">
        <w:rPr>
          <w:sz w:val="24"/>
          <w:szCs w:val="24"/>
          <w:lang w:val="en-US"/>
        </w:rPr>
        <w:t>JL</w:t>
      </w:r>
      <w:r w:rsidRPr="00561F2D">
        <w:rPr>
          <w:sz w:val="24"/>
          <w:szCs w:val="24"/>
        </w:rPr>
        <w:t>: Искусство, 1975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534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6. Божьева Н. Русский орнамент в вышивке: традиция и современность, Северный паломник, - 2008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38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7. Величко Н. Русская роспись. Техника. Приемы. Изделия. Энциклопе</w:t>
      </w:r>
      <w:r w:rsidRPr="00561F2D">
        <w:rPr>
          <w:sz w:val="24"/>
          <w:szCs w:val="24"/>
        </w:rPr>
        <w:softHyphen/>
        <w:t>дия, АСТ-Пресс Книга, 2009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34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8. Вернер Шульце. Украшения из бумаги. - Арт-Родник, 2007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41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9. Давыдов С. Батик. Техника, приемы, изделия. Аст-пресс, 2005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27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lastRenderedPageBreak/>
        <w:t xml:space="preserve">10. Ефимова </w:t>
      </w:r>
      <w:r w:rsidRPr="00561F2D">
        <w:rPr>
          <w:sz w:val="24"/>
          <w:szCs w:val="24"/>
          <w:lang w:val="en-US"/>
        </w:rPr>
        <w:t>JI</w:t>
      </w:r>
      <w:r w:rsidRPr="00561F2D">
        <w:rPr>
          <w:sz w:val="24"/>
          <w:szCs w:val="24"/>
        </w:rPr>
        <w:t>.</w:t>
      </w:r>
      <w:r w:rsidRPr="00561F2D">
        <w:rPr>
          <w:sz w:val="24"/>
          <w:szCs w:val="24"/>
          <w:lang w:val="en-US"/>
        </w:rPr>
        <w:t>B</w:t>
      </w:r>
      <w:r w:rsidRPr="00561F2D">
        <w:rPr>
          <w:sz w:val="24"/>
          <w:szCs w:val="24"/>
        </w:rPr>
        <w:t xml:space="preserve">., Белогорская </w:t>
      </w:r>
      <w:r w:rsidRPr="00561F2D">
        <w:rPr>
          <w:sz w:val="24"/>
          <w:szCs w:val="24"/>
          <w:lang w:val="en-US"/>
        </w:rPr>
        <w:t>P</w:t>
      </w:r>
      <w:r w:rsidRPr="00561F2D">
        <w:rPr>
          <w:sz w:val="24"/>
          <w:szCs w:val="24"/>
        </w:rPr>
        <w:t>.</w:t>
      </w:r>
      <w:r w:rsidRPr="00561F2D">
        <w:rPr>
          <w:sz w:val="24"/>
          <w:szCs w:val="24"/>
          <w:lang w:val="en-US"/>
        </w:rPr>
        <w:t>M</w:t>
      </w:r>
      <w:r w:rsidRPr="00561F2D">
        <w:rPr>
          <w:sz w:val="24"/>
          <w:szCs w:val="24"/>
        </w:rPr>
        <w:t>. Русская вышивка и кружево, М.: «Изобразительное искусство», 1984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392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11. Жегалова С.О. О русском народном искусстве. Юный художник, 1994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12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12. Коновалов А.Е. Городецкая роспись. Горький, 1988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38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13. Орловская традиционная игрушка. Каталог. Составитель Борисова И.И., 2007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27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14. Плетение. Лоза. Береста. Рогоза. Соломка. Тростник: справочник / Сост. Теличко А. А., Рыженко В.И. - М.; Оникс, 2008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34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15. Русские художественные промыслы. - М.: Мир энциклопедий Аванта+, Астрель, 2010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16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16. Супрун Л .Я. Г ородецкая роспись. Культура и традиции, 2006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30"/>
        </w:tabs>
        <w:spacing w:line="240" w:lineRule="auto"/>
        <w:ind w:firstLine="0"/>
        <w:jc w:val="left"/>
        <w:rPr>
          <w:sz w:val="24"/>
          <w:szCs w:val="24"/>
        </w:rPr>
      </w:pPr>
      <w:r w:rsidRPr="00561F2D">
        <w:rPr>
          <w:sz w:val="24"/>
          <w:szCs w:val="24"/>
        </w:rPr>
        <w:t>17. Фиона Джоунс Фантазии из бумаги. Техника, приемы, изделия. Аст- пресс, 2006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389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18. Неменский Б.М. Программы. «Изобр</w:t>
      </w:r>
      <w:r>
        <w:rPr>
          <w:sz w:val="24"/>
          <w:szCs w:val="24"/>
        </w:rPr>
        <w:t>азительное искусство и художест</w:t>
      </w:r>
      <w:r w:rsidRPr="00561F2D">
        <w:rPr>
          <w:sz w:val="24"/>
          <w:szCs w:val="24"/>
        </w:rPr>
        <w:t>венный труд». 1-9 класс. М., Просвещение, 2009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50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 xml:space="preserve">19. Шевчук </w:t>
      </w:r>
      <w:r w:rsidRPr="00561F2D">
        <w:rPr>
          <w:sz w:val="24"/>
          <w:szCs w:val="24"/>
          <w:lang w:val="en-US"/>
        </w:rPr>
        <w:t>JI</w:t>
      </w:r>
      <w:r w:rsidRPr="00561F2D">
        <w:rPr>
          <w:sz w:val="24"/>
          <w:szCs w:val="24"/>
        </w:rPr>
        <w:t>.</w:t>
      </w:r>
      <w:r w:rsidRPr="00561F2D">
        <w:rPr>
          <w:sz w:val="24"/>
          <w:szCs w:val="24"/>
          <w:lang w:val="en-US"/>
        </w:rPr>
        <w:t>B</w:t>
      </w:r>
      <w:r w:rsidRPr="00561F2D">
        <w:rPr>
          <w:sz w:val="24"/>
          <w:szCs w:val="24"/>
        </w:rPr>
        <w:t>. Дети и народное творчество. - М.: Просвещение, 1985 Юный художник 1992 г.: №№3-4.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54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20. Яковлева О. “Филимоновская игрушка”</w:t>
      </w:r>
    </w:p>
    <w:p w:rsidR="00EA7F1B" w:rsidRPr="00561F2D" w:rsidRDefault="00EA7F1B" w:rsidP="00EA7F1B">
      <w:pPr>
        <w:pStyle w:val="62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EA7F1B" w:rsidRPr="00561F2D" w:rsidRDefault="00EA7F1B" w:rsidP="00EA7F1B">
      <w:pPr>
        <w:pStyle w:val="62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561F2D">
        <w:rPr>
          <w:b/>
          <w:bCs/>
          <w:sz w:val="24"/>
          <w:szCs w:val="24"/>
        </w:rPr>
        <w:t>Список учебной литературы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47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1. Дорожин Ю.Г. Городецкая роспись. Рабочая тетрадь по основам народ</w:t>
      </w:r>
      <w:r w:rsidRPr="00561F2D">
        <w:rPr>
          <w:sz w:val="24"/>
          <w:szCs w:val="24"/>
        </w:rPr>
        <w:softHyphen/>
        <w:t>ного искусства. - М. Мозаика-Синтез, 2007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47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2. Дорожин Ю. Г. Мезенская роспись. Рабочая тетрадь по основам народ</w:t>
      </w:r>
      <w:r w:rsidRPr="00561F2D">
        <w:rPr>
          <w:sz w:val="24"/>
          <w:szCs w:val="24"/>
        </w:rPr>
        <w:softHyphen/>
        <w:t>ного искусства. - М. Мозаика-Синтез, 2007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61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3. Клиентов А. Народные промыслы. - М.: Белый город, 2010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65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4. Лаврова С. Русские игрушки, игры, забавы. - М.: Белый город, 2010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50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5. Межуева Ю.А. Сказочная Гжель: Рабочая тетрадь по основам народно</w:t>
      </w:r>
      <w:r w:rsidRPr="00561F2D">
        <w:rPr>
          <w:sz w:val="24"/>
          <w:szCs w:val="24"/>
        </w:rPr>
        <w:softHyphen/>
        <w:t>го искусства. М., Мозаика-Синтез, 2003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61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>6. Федотов Г .Я. Энциклопедия ремесел.- М.. Изд-во Эксмо, 2003</w:t>
      </w:r>
    </w:p>
    <w:p w:rsidR="00EA7F1B" w:rsidRPr="00561F2D" w:rsidRDefault="00EA7F1B" w:rsidP="00EA7F1B">
      <w:pPr>
        <w:pStyle w:val="41"/>
        <w:shd w:val="clear" w:color="auto" w:fill="auto"/>
        <w:tabs>
          <w:tab w:val="left" w:pos="1143"/>
        </w:tabs>
        <w:spacing w:line="240" w:lineRule="auto"/>
        <w:ind w:firstLine="0"/>
        <w:rPr>
          <w:sz w:val="24"/>
          <w:szCs w:val="24"/>
        </w:rPr>
      </w:pPr>
      <w:r w:rsidRPr="00561F2D">
        <w:rPr>
          <w:sz w:val="24"/>
          <w:szCs w:val="24"/>
        </w:rPr>
        <w:t xml:space="preserve">7. Я познаю мир. Игрушки: Детская энциклопедия. /Сост.Н.Г. Юрина. - М.: </w:t>
      </w:r>
      <w:r w:rsidRPr="00561F2D">
        <w:rPr>
          <w:sz w:val="24"/>
          <w:szCs w:val="24"/>
          <w:lang w:val="en-US"/>
        </w:rPr>
        <w:t>ACT</w:t>
      </w:r>
      <w:r w:rsidRPr="00561F2D">
        <w:rPr>
          <w:sz w:val="24"/>
          <w:szCs w:val="24"/>
        </w:rPr>
        <w:t>, 1998</w:t>
      </w:r>
    </w:p>
    <w:p w:rsidR="00EA7F1B" w:rsidRPr="00561F2D" w:rsidRDefault="00EA7F1B" w:rsidP="00EA7F1B">
      <w:pPr>
        <w:pStyle w:val="54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7" w:name="bookmark9"/>
      <w:r w:rsidRPr="00561F2D">
        <w:rPr>
          <w:sz w:val="24"/>
          <w:szCs w:val="24"/>
        </w:rPr>
        <w:t>Средства обучения</w:t>
      </w:r>
      <w:bookmarkEnd w:id="7"/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На уроках прикладного творчества используется большое количество раз</w:t>
      </w:r>
      <w:r w:rsidRPr="00561F2D">
        <w:rPr>
          <w:sz w:val="24"/>
          <w:szCs w:val="24"/>
        </w:rPr>
        <w:softHyphen/>
        <w:t>нообразных наглядных пособий. Они необходимы, чтобы преподаватель мог оз</w:t>
      </w:r>
      <w:r w:rsidRPr="00561F2D">
        <w:rPr>
          <w:sz w:val="24"/>
          <w:szCs w:val="24"/>
        </w:rPr>
        <w:softHyphen/>
        <w:t>накомить учащихся со способами изготовления изделий, с инструментами, кото</w:t>
      </w:r>
      <w:r w:rsidRPr="00561F2D">
        <w:rPr>
          <w:sz w:val="24"/>
          <w:szCs w:val="24"/>
        </w:rPr>
        <w:softHyphen/>
        <w:t>рые будут использованы при работе в материале, их назначением и использова</w:t>
      </w:r>
      <w:r w:rsidRPr="00561F2D">
        <w:rPr>
          <w:sz w:val="24"/>
          <w:szCs w:val="24"/>
        </w:rPr>
        <w:softHyphen/>
        <w:t>нием на каждом этапе урока, с приемами работы над заданием.</w:t>
      </w:r>
    </w:p>
    <w:p w:rsidR="00EA7F1B" w:rsidRPr="00561F2D" w:rsidRDefault="00EA7F1B" w:rsidP="00EA7F1B">
      <w:pPr>
        <w:pStyle w:val="4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Типы пособий:</w:t>
      </w:r>
    </w:p>
    <w:p w:rsidR="00EA7F1B" w:rsidRPr="00561F2D" w:rsidRDefault="00EA7F1B" w:rsidP="00EA7F1B">
      <w:pPr>
        <w:pStyle w:val="41"/>
        <w:numPr>
          <w:ilvl w:val="0"/>
          <w:numId w:val="36"/>
        </w:numPr>
        <w:shd w:val="clear" w:color="auto" w:fill="auto"/>
        <w:tabs>
          <w:tab w:val="left" w:pos="1021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натуральные наглядные пособия - образец изготавливаемого предмета, его развертка или выкройка, материалы и инструменты, применяемые на уроках. Для показа сложных приемов обработки материала используются детали увели</w:t>
      </w:r>
      <w:r w:rsidRPr="00561F2D">
        <w:rPr>
          <w:sz w:val="24"/>
          <w:szCs w:val="24"/>
        </w:rPr>
        <w:softHyphen/>
        <w:t>ченного размера. Возможно использование предметно-технологической карты;</w:t>
      </w:r>
    </w:p>
    <w:p w:rsidR="00EA7F1B" w:rsidRPr="00561F2D" w:rsidRDefault="00EA7F1B" w:rsidP="00EA7F1B">
      <w:pPr>
        <w:pStyle w:val="41"/>
        <w:numPr>
          <w:ilvl w:val="0"/>
          <w:numId w:val="36"/>
        </w:numPr>
        <w:shd w:val="clear" w:color="auto" w:fill="auto"/>
        <w:tabs>
          <w:tab w:val="left" w:pos="1001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образец - это конкретный предмет, который при его рассмотрении будет мысленно расчленен на отдельные составляющие детали, дальнейший анализ ко</w:t>
      </w:r>
      <w:r w:rsidRPr="00561F2D">
        <w:rPr>
          <w:sz w:val="24"/>
          <w:szCs w:val="24"/>
        </w:rPr>
        <w:softHyphen/>
        <w:t>торых позволит определить действия и операции, необходимые для изготовления всего изделия. Отсутствие образца изделия на уроке, особенно на первом этапе обучения, делает выполнение детьми операций, необходимых для изготовления изделия, случайными и неосознанными;</w:t>
      </w:r>
    </w:p>
    <w:p w:rsidR="00EA7F1B" w:rsidRPr="00561F2D" w:rsidRDefault="00EA7F1B" w:rsidP="00EA7F1B">
      <w:pPr>
        <w:pStyle w:val="41"/>
        <w:numPr>
          <w:ilvl w:val="0"/>
          <w:numId w:val="36"/>
        </w:numPr>
        <w:shd w:val="clear" w:color="auto" w:fill="auto"/>
        <w:tabs>
          <w:tab w:val="left" w:pos="983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устное описание внешнего вида предмета и его конструкции - способст</w:t>
      </w:r>
      <w:r w:rsidRPr="00561F2D">
        <w:rPr>
          <w:sz w:val="24"/>
          <w:szCs w:val="24"/>
        </w:rPr>
        <w:softHyphen/>
        <w:t>вует образованию у детей правильного представления о предмете творчества;</w:t>
      </w:r>
    </w:p>
    <w:p w:rsidR="00EA7F1B" w:rsidRPr="00561F2D" w:rsidRDefault="00EA7F1B" w:rsidP="00EA7F1B">
      <w:pPr>
        <w:pStyle w:val="41"/>
        <w:numPr>
          <w:ilvl w:val="0"/>
          <w:numId w:val="36"/>
        </w:numPr>
        <w:shd w:val="clear" w:color="auto" w:fill="auto"/>
        <w:tabs>
          <w:tab w:val="left" w:pos="997"/>
        </w:tabs>
        <w:spacing w:line="240" w:lineRule="auto"/>
        <w:ind w:firstLine="720"/>
        <w:rPr>
          <w:sz w:val="24"/>
          <w:szCs w:val="24"/>
        </w:rPr>
      </w:pPr>
      <w:r w:rsidRPr="00561F2D">
        <w:rPr>
          <w:sz w:val="24"/>
          <w:szCs w:val="24"/>
        </w:rPr>
        <w:t>материальные - для полноценного усвоения заданий каждого раздела программы необходимо, чтобы обучающиеся были обеспеченны всеми необхо</w:t>
      </w:r>
      <w:r w:rsidRPr="00561F2D">
        <w:rPr>
          <w:sz w:val="24"/>
          <w:szCs w:val="24"/>
        </w:rPr>
        <w:softHyphen/>
        <w:t>димыми материалами: красками (акварель, гуашь, краски для батика), бумагой разных видов, гелевыми ручки, материалами для изготовления кукол и др.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  <w:r w:rsidRPr="00937724">
        <w:rPr>
          <w:b/>
          <w:bCs/>
          <w:sz w:val="28"/>
          <w:szCs w:val="28"/>
        </w:rPr>
        <w:lastRenderedPageBreak/>
        <w:t>ДОПОЛНИТЕЛЬН</w:t>
      </w:r>
      <w:r>
        <w:rPr>
          <w:b/>
          <w:bCs/>
          <w:sz w:val="28"/>
          <w:szCs w:val="28"/>
        </w:rPr>
        <w:t>АЯ</w:t>
      </w:r>
      <w:r w:rsidRPr="00937724">
        <w:rPr>
          <w:b/>
          <w:bCs/>
          <w:sz w:val="28"/>
          <w:szCs w:val="28"/>
        </w:rPr>
        <w:t xml:space="preserve"> ОБЩЕРАЗВИВАЮЩ</w:t>
      </w:r>
      <w:r>
        <w:rPr>
          <w:b/>
          <w:bCs/>
          <w:sz w:val="28"/>
          <w:szCs w:val="28"/>
        </w:rPr>
        <w:t>АЯ ОБЩЕОБРАЗОВАТЕЛЬНАЯ</w:t>
      </w:r>
      <w:r w:rsidRPr="00937724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А</w:t>
      </w:r>
    </w:p>
    <w:p w:rsidR="00EA7F1B" w:rsidRPr="00AA30F5" w:rsidRDefault="00EA7F1B" w:rsidP="00EA7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F5">
        <w:rPr>
          <w:rFonts w:ascii="Times New Roman" w:hAnsi="Times New Roman" w:cs="Times New Roman"/>
          <w:b/>
          <w:sz w:val="28"/>
          <w:szCs w:val="28"/>
        </w:rPr>
        <w:t>«Декоративно-прикладное творчество»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  <w:r w:rsidRPr="00937724">
        <w:rPr>
          <w:b/>
          <w:bCs/>
          <w:sz w:val="28"/>
          <w:szCs w:val="28"/>
        </w:rPr>
        <w:t>ПРОГРАММА ПО УЧЕБНОМУ П</w:t>
      </w:r>
      <w:r>
        <w:rPr>
          <w:b/>
          <w:bCs/>
          <w:sz w:val="28"/>
          <w:szCs w:val="28"/>
        </w:rPr>
        <w:t>РЕДМЕТУ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ШИТЬЕ И ВЫШИВКА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ДО ДШИ</w:t>
      </w:r>
    </w:p>
    <w:p w:rsidR="00EA7F1B" w:rsidRPr="00937724" w:rsidRDefault="00EA7F1B" w:rsidP="00EA7F1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с.Караул</w:t>
      </w:r>
    </w:p>
    <w:p w:rsidR="00EA7F1B" w:rsidRDefault="00EA7F1B" w:rsidP="00EA7F1B">
      <w:pPr>
        <w:jc w:val="center"/>
        <w:rPr>
          <w:b/>
          <w:bCs/>
          <w:sz w:val="28"/>
          <w:szCs w:val="28"/>
        </w:rPr>
      </w:pPr>
      <w:r w:rsidRPr="0093772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937724">
        <w:rPr>
          <w:b/>
          <w:bCs/>
          <w:sz w:val="28"/>
          <w:szCs w:val="28"/>
        </w:rPr>
        <w:t xml:space="preserve"> г.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lastRenderedPageBreak/>
        <w:t>Пояснительная записка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Шитье и вышивка — одни из самых древних и распространенных видов декоративно-прикладного искусства. Занятия шитьем и  вышивкой вызывает у школьников большой интерес. 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Занятия учащихся в рамках данной программы носит творческий характер, т. е. способствуют приобретению и активному использованию знаний, формированию культуры, как отдельного человека, так и общества в целом.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Учащиеся последовательно осваивают приёмы и способы изготовления текстильных работ, учатся выполнять основные виды швов: простейшие, гладевые, счётные, строчевые. В зависимости от совершенствования умений и навыков, учащиеся переходят к освоению более сложных технических приёмов шитья и вышивки. От занятия к занятию у них накапливаются сведения о техниках изготовления текстильных изделий, видах вышивки, её применении, выполнении. Учащиеся приобретают навыки по вышиванию и изготовлению текстильных изделий в разных техниках,  работают с выдумкой, фантазией. Своими руками создают чудесные вещи для себя, для своего дома и своих близких.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  <w:t>Программа имеет художественно-эстетическую направленность</w:t>
      </w: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и рассчитана на четыре года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со 2 по 5 классы. 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Количество часов первого года обучения - 17, второго года-17, третьего, четвёртого – 34 часа. Занятия могут проходить со всем коллективом, по подгруппам, индивидуально.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Занятия групповые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, возраст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учащихся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10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до 17 лет.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Основной формой обучения является учебно-практическая деятельность учащихся. Приоритетными методами являются упражнения, учебно-практические работы, мастер-классы. В программе предусмотрено выполнение школьниками творческих или проектных работ. При организации данной деятельности очень важно обращать внимание детей на практическое  назначении создаваемого изделия.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Изготовление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  технологическим свойствам, цвету и фактуре поверхности, выбором художественной отделки изделия. При изготовлении изделий, наряду с технологическими, большое внимание уделяется эстетическим, экологическим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рациональным расходованием материалов, утилизацией отходов.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Широкий набор видов деятельности и материалов для работы позволяет не только расширить кругозор учащихся, но и позволяет каждому из них раскрыть свои индивидуальные способности, найти свой материал и свою технику его обработки, что безусловно, окажет благотворное влияние на дальнейшее обучение, будет способствовать осознанному выбору профессии.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Основной формой подведения итогов реализации программы являются защиты проектов, которые будут представлены в виде дневников достижений учащихся, школьные и поселковые выставки работ по декоративно-прикладному искусству, участие в очных и дистанционных конкурсах и фестивалей.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Методы обучения:  наглядно - слуховой, наглядно - зрительный, репродуктивный.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Каждый раздел программы включает в себя основные теоретические сведения, практические работы.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Программа по обучению учащихся вышивке и шитью представляет собой ряд тем, рассматривающих историю возникновения рукоделия многообразие его форм и техник, развитие технологического процесса, применение вышивки при оформлении интерьера, отделке швейных изделий; основы композиции, цветоведения; правила ухода за вышитыми изделиями и др.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Подбор изделий, тематика вышивки, орнаменты, техника выполнения могут изменяться в зависимости от возможностей, национальных особенностей, назначения изделий, а также умений и навыков детей.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  <w:t>Особенность программы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«Шитье и вышивка» заключается в следующем:</w:t>
      </w:r>
    </w:p>
    <w:p w:rsidR="00EA7F1B" w:rsidRPr="00B776C2" w:rsidRDefault="00EA7F1B" w:rsidP="00EA7F1B">
      <w:pPr>
        <w:numPr>
          <w:ilvl w:val="0"/>
          <w:numId w:val="37"/>
        </w:numPr>
        <w:shd w:val="clear" w:color="auto" w:fill="FFFFFF"/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 процессе занятий художественным трудом формируются все психические процессы, развиваются художественно-творческие способности и положительно-эмоциональное восприятие окружающего мира.</w:t>
      </w:r>
    </w:p>
    <w:p w:rsidR="00EA7F1B" w:rsidRPr="00B776C2" w:rsidRDefault="00EA7F1B" w:rsidP="00EA7F1B">
      <w:pPr>
        <w:numPr>
          <w:ilvl w:val="0"/>
          <w:numId w:val="37"/>
        </w:numPr>
        <w:shd w:val="clear" w:color="auto" w:fill="FFFFFF"/>
        <w:spacing w:after="0" w:line="240" w:lineRule="auto"/>
        <w:ind w:left="57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Формирование трудовых навыков и умений происходит в едином процессе ознакомления детей с творчеством, культурой и эстетическими ценностями своего народа.</w:t>
      </w:r>
    </w:p>
    <w:p w:rsidR="00EA7F1B" w:rsidRPr="00B776C2" w:rsidRDefault="00EA7F1B" w:rsidP="00EA7F1B">
      <w:pPr>
        <w:numPr>
          <w:ilvl w:val="0"/>
          <w:numId w:val="37"/>
        </w:numPr>
        <w:shd w:val="clear" w:color="auto" w:fill="FFFFFF"/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Досуговая деятельность способствует приобщению школьников к труду, предоставляет детям свободу выбора, возможность развития комбинаторных умений, выработке индивидуального стиля и темпа деятельности.</w:t>
      </w:r>
    </w:p>
    <w:p w:rsidR="00EA7F1B" w:rsidRPr="00B776C2" w:rsidRDefault="00EA7F1B" w:rsidP="00EA7F1B">
      <w:pPr>
        <w:numPr>
          <w:ilvl w:val="0"/>
          <w:numId w:val="37"/>
        </w:numPr>
        <w:shd w:val="clear" w:color="auto" w:fill="FFFFFF"/>
        <w:spacing w:after="0" w:line="240" w:lineRule="auto"/>
        <w:ind w:left="57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Программа предусматривает обучение не только элементам традиционной  русской вышивки, но  навыкам вышивки изделий народов других национальностей.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Тематическая направленность программы позволяет наиболее полно реализовать творческий потенциал ребенка, способствует развитию целого комплекса умений, совершенствованию трудовых навыков, помогает реализовать потребность в общении.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оставленная цель обучения реализуется через проектную деятельность, как в группах, так и индивидуально. Решение художественно-конструкторских и технологических задач заложит развитие основ творческой деятельности, пространственного воображения, формирования внутреннего плана действий, что является непременным условием для формирования навыков проектной деятельности.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</w:rPr>
      </w:pPr>
      <w:r w:rsidRPr="00B776C2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u w:val="single"/>
        </w:rPr>
        <w:t>Актуальность программы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Занятия по программе «Шитье и вышивка» позволяют развивать творческие задатки школьников, мелкую моторику пальцев рук; расширяют кругозор; позволяют учащимся самоутверждаться, проявляя индивидуальность, получать результат своего художественного творчества.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У детей формируются навыки обращения с инструментами, оборудованием, необходимыми во время занятий вышиванием.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Происходит ориентация на ценность труда в эмоционально-поведенческом аспекте.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  <w:r w:rsidRPr="00B776C2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u w:val="single"/>
        </w:rPr>
        <w:t>Цель  программы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- отработка элементарных навыков, формирование и закрепление устойчивого интереса к рукоделию;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- развитие творческого воображения и самостоятельности.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  <w:r w:rsidRPr="00B776C2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u w:val="single"/>
        </w:rPr>
        <w:t>Задачи программы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развивать природные задатки и способности, помогающие достижению успеха в изготовлении вышитых изделий;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- научить приёмам мастерства;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- научить слушать, видеть, понимать и анализировать произведения декоративно-прикладного искусства;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научить правильно использовать термины, формулировать определения понятий, используемых в опыте мастеров;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научить создавать текстильные изделия и  украшать их     вышивкой,   ухаживать за вышитыми вещами;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- развивать эстетический вкус и творческую индивидуальность учащихся.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В основу разработки программы «Волшебная нить» положены технологии, ориентированные на формирование общекультурных компетенций обучающихся:</w:t>
      </w:r>
    </w:p>
    <w:p w:rsidR="00EA7F1B" w:rsidRPr="00B776C2" w:rsidRDefault="00EA7F1B" w:rsidP="00EA7F1B">
      <w:pPr>
        <w:numPr>
          <w:ilvl w:val="0"/>
          <w:numId w:val="38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технология развивающего обучения;</w:t>
      </w:r>
    </w:p>
    <w:p w:rsidR="00EA7F1B" w:rsidRPr="00B776C2" w:rsidRDefault="00EA7F1B" w:rsidP="00EA7F1B">
      <w:pPr>
        <w:numPr>
          <w:ilvl w:val="0"/>
          <w:numId w:val="38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технология индивидуализации обучения;</w:t>
      </w:r>
    </w:p>
    <w:p w:rsidR="00EA7F1B" w:rsidRPr="00B776C2" w:rsidRDefault="00EA7F1B" w:rsidP="00EA7F1B">
      <w:pPr>
        <w:numPr>
          <w:ilvl w:val="0"/>
          <w:numId w:val="38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личностно-ориентированная технология;</w:t>
      </w:r>
    </w:p>
    <w:p w:rsidR="00EA7F1B" w:rsidRPr="00B776C2" w:rsidRDefault="00EA7F1B" w:rsidP="00EA7F1B">
      <w:pPr>
        <w:numPr>
          <w:ilvl w:val="0"/>
          <w:numId w:val="38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компетентностного и деятельностного подхода.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  <w:r w:rsidRPr="00B776C2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u w:val="single"/>
        </w:rPr>
        <w:t>Формы и методы контроля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Программа предусматривает наблюдение и контроль развития умений и навыков обучаемых.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Для проведения контроля по усвоению нового материала учителем регулярно проводятся проверочные работы: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- тесты;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- кроссворды;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- ребусы;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- устные опросы;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- терминологические диктанты.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В целях отработки первоначальных умений и навыков по отдельным приёмам предусмотрено проводить упражнения учебно–тренировочного характера.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 конце изучения каждого раздела учащиеся выполняют зачётные практические работы. На протяжении всего курса обучения учащиеся ведут альбомы, где оформляют выполненные практические работы.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 конце каждого полугодия предусмотрено проведение проверочных работ, по результатам которых определяется степень усвоения каждым учащимся пройденного материала, и намечаются меры устранения отставания отдельных учащихся.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 конце обучения выполняется творческая работа.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Работы учащихся постоянно выставляются в кабинете для просмотра детьми из других групп.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 школе организуются выставки работ, лучшие модели отбираются вместе с детьми для более ответственных показов на других выставках.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  <w:r w:rsidRPr="00B776C2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u w:val="single"/>
        </w:rPr>
        <w:t>Материально-техническое обеспечение</w:t>
      </w:r>
    </w:p>
    <w:p w:rsidR="00EA7F1B" w:rsidRPr="00B776C2" w:rsidRDefault="00EA7F1B" w:rsidP="00EA7F1B">
      <w:pPr>
        <w:numPr>
          <w:ilvl w:val="0"/>
          <w:numId w:val="39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Наличие специального кабинета.</w:t>
      </w:r>
    </w:p>
    <w:p w:rsidR="00EA7F1B" w:rsidRPr="00B776C2" w:rsidRDefault="00EA7F1B" w:rsidP="00EA7F1B">
      <w:pPr>
        <w:numPr>
          <w:ilvl w:val="0"/>
          <w:numId w:val="39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Компьютер.</w:t>
      </w:r>
    </w:p>
    <w:p w:rsidR="00EA7F1B" w:rsidRPr="00B776C2" w:rsidRDefault="00EA7F1B" w:rsidP="00EA7F1B">
      <w:pPr>
        <w:numPr>
          <w:ilvl w:val="0"/>
          <w:numId w:val="39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Мультимедийная доска и материалы.</w:t>
      </w:r>
    </w:p>
    <w:p w:rsidR="00EA7F1B" w:rsidRPr="00B776C2" w:rsidRDefault="00EA7F1B" w:rsidP="00EA7F1B">
      <w:pPr>
        <w:numPr>
          <w:ilvl w:val="0"/>
          <w:numId w:val="39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Видеоуроки.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  <w:r w:rsidRPr="00B776C2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u w:val="single"/>
        </w:rPr>
        <w:t>Инструменты и материалы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Ткань канва, однотонная хлопчатобумажная.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Нитки, мулине, шерстяные, катушечные цветные № 40 (основные и оттеночные).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Набор игл ручных.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Ножницы с тупыми концами.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Пяльца пластмассовые.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Карандаши простые.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Калька.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Копировальная бумага.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Лоскуты ткани различные по фактуре и составу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Фетр</w:t>
      </w:r>
    </w:p>
    <w:p w:rsidR="00EA7F1B" w:rsidRPr="00B776C2" w:rsidRDefault="00EA7F1B" w:rsidP="00EA7F1B">
      <w:pPr>
        <w:numPr>
          <w:ilvl w:val="0"/>
          <w:numId w:val="40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Прочая фурнитура (молнии, пуговицы, кнопки, элементы декоративной отделки)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  <w:r w:rsidRPr="00B776C2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u w:val="single"/>
        </w:rPr>
        <w:t>Дидактические материалы</w:t>
      </w:r>
    </w:p>
    <w:p w:rsidR="00EA7F1B" w:rsidRPr="00B776C2" w:rsidRDefault="00EA7F1B" w:rsidP="00EA7F1B">
      <w:pPr>
        <w:numPr>
          <w:ilvl w:val="0"/>
          <w:numId w:val="41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Подборка готовых вышивок.</w:t>
      </w:r>
    </w:p>
    <w:p w:rsidR="00EA7F1B" w:rsidRPr="00B776C2" w:rsidRDefault="00EA7F1B" w:rsidP="00EA7F1B">
      <w:pPr>
        <w:numPr>
          <w:ilvl w:val="0"/>
          <w:numId w:val="41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Образцы рисунков для вышивания.</w:t>
      </w:r>
    </w:p>
    <w:p w:rsidR="00EA7F1B" w:rsidRPr="00B776C2" w:rsidRDefault="00EA7F1B" w:rsidP="00EA7F1B">
      <w:pPr>
        <w:numPr>
          <w:ilvl w:val="0"/>
          <w:numId w:val="41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Пооперационные карты.</w:t>
      </w:r>
    </w:p>
    <w:p w:rsidR="00EA7F1B" w:rsidRPr="00B776C2" w:rsidRDefault="00EA7F1B" w:rsidP="00EA7F1B">
      <w:pPr>
        <w:numPr>
          <w:ilvl w:val="0"/>
          <w:numId w:val="41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Раздаточный материал.</w:t>
      </w:r>
    </w:p>
    <w:p w:rsidR="00EA7F1B" w:rsidRPr="00B776C2" w:rsidRDefault="00EA7F1B" w:rsidP="00EA7F1B">
      <w:pPr>
        <w:numPr>
          <w:ilvl w:val="0"/>
          <w:numId w:val="41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Таблицы и схемы графического изображения.</w:t>
      </w:r>
    </w:p>
    <w:p w:rsidR="00EA7F1B" w:rsidRPr="00B776C2" w:rsidRDefault="00EA7F1B" w:rsidP="00EA7F1B">
      <w:pPr>
        <w:numPr>
          <w:ilvl w:val="0"/>
          <w:numId w:val="41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Иллюстрации вышивок в различной технике.</w:t>
      </w:r>
    </w:p>
    <w:p w:rsidR="00EA7F1B" w:rsidRPr="00B776C2" w:rsidRDefault="00EA7F1B" w:rsidP="00EA7F1B">
      <w:pPr>
        <w:numPr>
          <w:ilvl w:val="0"/>
          <w:numId w:val="41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Памятки.</w:t>
      </w:r>
    </w:p>
    <w:p w:rsidR="00EA7F1B" w:rsidRPr="00B776C2" w:rsidRDefault="00EA7F1B" w:rsidP="00EA7F1B">
      <w:pPr>
        <w:numPr>
          <w:ilvl w:val="0"/>
          <w:numId w:val="41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Научная и специальная литература.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Учебно-тематический план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(первый год обучения)</w:t>
      </w:r>
    </w:p>
    <w:tbl>
      <w:tblPr>
        <w:tblW w:w="94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9"/>
        <w:gridCol w:w="797"/>
        <w:gridCol w:w="4334"/>
        <w:gridCol w:w="1289"/>
        <w:gridCol w:w="1290"/>
        <w:gridCol w:w="988"/>
      </w:tblGrid>
      <w:tr w:rsidR="00EA7F1B" w:rsidRPr="00B776C2" w:rsidTr="00EC67D4">
        <w:trPr>
          <w:trHeight w:val="172"/>
        </w:trPr>
        <w:tc>
          <w:tcPr>
            <w:tcW w:w="75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</w:t>
            </w:r>
          </w:p>
          <w:p w:rsidR="00EA7F1B" w:rsidRPr="00B776C2" w:rsidRDefault="00EA7F1B" w:rsidP="00EC67D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разд.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EC67D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 тем</w:t>
            </w:r>
          </w:p>
        </w:tc>
        <w:tc>
          <w:tcPr>
            <w:tcW w:w="43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EC67D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Название разделов, тем</w:t>
            </w:r>
          </w:p>
        </w:tc>
        <w:tc>
          <w:tcPr>
            <w:tcW w:w="3567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Количество часов</w:t>
            </w:r>
          </w:p>
        </w:tc>
      </w:tr>
      <w:tr w:rsidR="00EA7F1B" w:rsidRPr="00B776C2" w:rsidTr="00EC67D4">
        <w:trPr>
          <w:trHeight w:val="404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всего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теория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практика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</w:rPr>
              <w:t>1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 Введение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0.5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0,5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-</w:t>
            </w:r>
          </w:p>
        </w:tc>
      </w:tr>
      <w:tr w:rsidR="00EA7F1B" w:rsidRPr="00B776C2" w:rsidTr="00EC67D4">
        <w:trPr>
          <w:trHeight w:val="507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1.1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Организация ручного труда.</w:t>
            </w: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Культура труда.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1.2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1.3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Текстильные материалы для вышивки и шитья.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1.4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Инструменты и приспособления, применяемые при вышивке и шитье.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</w:rPr>
              <w:t>2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 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Основы цветоведения и формообразования.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2,0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1,5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0,5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2.1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Основы цветоведения. Цвета, их основные свойства. Цветовой круг, цветовой тон. Яркость, насыщенность, контрастность цвета. Цветовая сочетаемость.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0,5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2.2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Законы построения композиции.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0,5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2.3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Виды орнамента.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0,5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2.4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Составление орнамента из мотивов.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0,5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3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 xml:space="preserve">Вышивка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8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3,1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 xml:space="preserve">Подготовка к вышивке.  Запяливание ткани. </w:t>
            </w: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Закрепление рабочей нити. </w:t>
            </w: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Технология выполнения счётных швов.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0,5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3,2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Вышивание изделия.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7,5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4 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 xml:space="preserve">Шитье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6,5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0,5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6,0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4,1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Технология выполнения простейших швов. (упражнения)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</w:tr>
      <w:tr w:rsidR="00EA7F1B" w:rsidRPr="00B776C2" w:rsidTr="00EC67D4">
        <w:trPr>
          <w:trHeight w:val="457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4,2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  Технология выполнения отделочных швов. (упражнения)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1</w:t>
            </w:r>
          </w:p>
        </w:tc>
      </w:tr>
      <w:tr w:rsidR="00EA7F1B" w:rsidRPr="00B776C2" w:rsidTr="00EC67D4">
        <w:trPr>
          <w:trHeight w:val="457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4,3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Выполнение текстильного изделия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4,0</w:t>
            </w:r>
          </w:p>
        </w:tc>
      </w:tr>
      <w:tr w:rsidR="00EA7F1B" w:rsidRPr="00B776C2" w:rsidTr="00EC67D4">
        <w:trPr>
          <w:trHeight w:val="415"/>
        </w:trPr>
        <w:tc>
          <w:tcPr>
            <w:tcW w:w="7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                              Итого: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2,5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14,5</w:t>
            </w:r>
          </w:p>
        </w:tc>
      </w:tr>
    </w:tbl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Содержание программы первого года обучения.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1Введение.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План работы на учебный год. Цели и задачи обучения. История возникновения рукоделия, его применение в наши дни. Просмотр презентации.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1,1Организация ручного труда. 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Культура труда.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Правила безопасности труда, санитарии и гигиены. Понятие об утомляемости. Перерывы в работе, их назначение и правильная организация.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1,2. Организация рабочего места.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Рабочее место. Рабочая поза при вышивке и шитье. Правильная постановка рук. Значение правильного освещения рабочего места, требования к освещению.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1,3. Текстильные материалы для вышивки и шитья.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Текстильные волокна, их классификация, свойства, получение. Краткие сведения об ассортименте натуральных и смешанных тканей. Виды переплетений, лицевая и изнаночная сторона ткани. Свойства и дефекты ткани. Понятие о канве. Виды ниток, их свойства, строение, классификация. Нитки для вышивки и шитья.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1,4. Инструменты и приспособления, применяемые при вышивке и шитье.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Виды ручных игл. Разновидность пялец. Необходимые приспособления для вышивки. Миллиметровая, копировальная бумага, калька.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2. Основы цветоведения.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Цвета, их основные свойства. Основные и смешанные цвета. Цветовой круг. Цветовой тон, яркость, насыщенность, контрастность. Цветовая сочетаемость.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2,2. Основы композиции.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Понятия эскиз, рисунок, мотив, композиция, раппорт, ритм.    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Законы построения композиции. Построение композиции в круге, квадрате, полосе.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2,3. Виды орнамента.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Понятие об орнаменте. Виды орнамента. Составление орнамента из мотивов.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3. Вышивка 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3,1 Запяливание ткани.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Правила запяливания ткани в пяльцы. Запяливание ткани разных размеров.</w:t>
      </w: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Закрепление рабочей нити.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Безузловые способы закрепления рабочей нити в начале и по окончании вышивки.  Изнаночная сторона вышитого изделия. Чистка готового изделия. Понятие об односторонней и двусторонней вышивке. Особенности и последовательность выполнения простого и сложного креста, набора. Виды изделий.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3.2 Вышивание изделия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4. Шитье 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4.1 Технология выполнения простейших швов.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Особенности и последовательность выполнения швов «вперёд иголку», двойной верёвочный, «шнурок». Особенности и последовательность выполнения швов «назад иголку»; он же, обвитой; он же, обмётанный. 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4.2</w:t>
      </w:r>
      <w:r w:rsidRPr="00B776C2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  <w:t xml:space="preserve">   Технология выполнения отделочных швов. («Козлик», «Елочка», «Стебельчатый» и др.)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4.3 Выполнение текстильного изделия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Ожидаемые результаты.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Учащиеся должны знать: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классификацию вышивки, её историю, многообразие;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инструменты, приспособления, материалы для вышивки и шитья;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характерные черты какого-либо вышивального промысла (глухая вышивка);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правила безопасности труда;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понятия: эскиз, рисунок, мотив, орнамент, ритм, раппорт, композиция, основные цвета, сочетаемость цвета и т.д.;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способы перевода рисунка на ткань;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способы закрепления нити;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последовательность и особенности выполнения простейших,  отделочных и счётных швов;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технологический процесс изготовления вышитого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способы ВТО вышитого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особенности окончательной отделки.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Учащиеся должны уметь: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правильно организовывать рабочее место 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составлять цветовое решение по композиции;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переводить рисунок на ткань;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запяливать ткань в круглые пяльцы;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закреплять рабочую нить разными способами;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технически правильно выполнять вышивку ручным способом;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подбирать отделочные материалы для вышитого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осуществлять ВТО вышитого и сшитого 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выполнять окончательную обработку текстильного изделия.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  <w:t>Учебно-тематический план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  <w:t>(второй год обучения)</w:t>
      </w:r>
    </w:p>
    <w:p w:rsidR="00EA7F1B" w:rsidRPr="00B776C2" w:rsidRDefault="00EA7F1B" w:rsidP="00EA7F1B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tbl>
      <w:tblPr>
        <w:tblW w:w="9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9"/>
        <w:gridCol w:w="797"/>
        <w:gridCol w:w="4334"/>
        <w:gridCol w:w="1289"/>
        <w:gridCol w:w="1290"/>
        <w:gridCol w:w="1130"/>
      </w:tblGrid>
      <w:tr w:rsidR="00EA7F1B" w:rsidRPr="00B776C2" w:rsidTr="00EC67D4">
        <w:trPr>
          <w:trHeight w:val="172"/>
        </w:trPr>
        <w:tc>
          <w:tcPr>
            <w:tcW w:w="75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</w:t>
            </w:r>
          </w:p>
          <w:p w:rsidR="00EA7F1B" w:rsidRPr="00B776C2" w:rsidRDefault="00EA7F1B" w:rsidP="00EC67D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разд.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EC67D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 тем</w:t>
            </w:r>
          </w:p>
        </w:tc>
        <w:tc>
          <w:tcPr>
            <w:tcW w:w="43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EC67D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Название разделов, тем</w:t>
            </w:r>
          </w:p>
        </w:tc>
        <w:tc>
          <w:tcPr>
            <w:tcW w:w="3709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Количество часов</w:t>
            </w:r>
          </w:p>
        </w:tc>
      </w:tr>
      <w:tr w:rsidR="00EA7F1B" w:rsidRPr="00B776C2" w:rsidTr="00EC67D4">
        <w:trPr>
          <w:trHeight w:val="404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всего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теория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практика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</w:rPr>
              <w:t>1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 Введение Организация ручного труда (повторение)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0.5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0,5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-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</w:rPr>
              <w:t>2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 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Вышивка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2,0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0,5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1,5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 xml:space="preserve">Подготовка к вышивке.  Запяливание </w:t>
            </w: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lastRenderedPageBreak/>
              <w:t xml:space="preserve">ткани. </w:t>
            </w: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Закрепление рабочей нити. </w:t>
            </w: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Технология выполнения гладьевых швов.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0,5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Вышивание изделий.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1,5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3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Шитье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14,5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13,5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3,1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Основы лоскутного шитья. Техники изготовления, виды изделий. Зарисовка эскизов, изготовление шаблонов, вырезание деталей.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0,5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3,2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Выполнение изделий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0,5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12,5</w:t>
            </w:r>
          </w:p>
        </w:tc>
      </w:tr>
      <w:tr w:rsidR="00EA7F1B" w:rsidRPr="00B776C2" w:rsidTr="00EC67D4">
        <w:trPr>
          <w:trHeight w:val="415"/>
        </w:trPr>
        <w:tc>
          <w:tcPr>
            <w:tcW w:w="7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                              Итого: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2,0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15,0</w:t>
            </w:r>
          </w:p>
        </w:tc>
      </w:tr>
    </w:tbl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Содержание программы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второго года обучения.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1.Введение.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План работы на учебный год. Профессии, связанные с шитьем и вышиванием. Техника безопасности при работе. Правила внутреннего распорядка.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Организация ручной вышивки, подготовка к работе (повторение).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Культура труда, ОРМ. Материалы, инструменты, приспособления для вышивки. Изменение размера рисунка, перевод рисунка на ткань. 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2. Вышивка 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2,1 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Запяливание ткани, закрепление рабочей нити. </w:t>
      </w: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Технология выполнения гладьевых швов.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2.2. вышивание изделий 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3Шитье 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3.1 </w:t>
      </w: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Основы Лоскутного шитья  Техники изготовления: классическая лоскутная техника («колодец», «изба», «мельница» и т.д.), крейзи-квилт, пэчворк, виды изделий в технике «лоскутное шитье. Подбор тканей, зарисовка эскизов, изготовление шаблонов. 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3.2 </w:t>
      </w: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Выполнение изделий в технике «лоскутное шитье»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Ожидаемые результаты.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Учащиеся должны знать: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правила безопасности труда;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основные законы построения композиции;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технологический процесс изготовления гладьевой  вышивки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технологию выполнения изделий в технике «лоскутное шитье»;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способы ВТО лоскутного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Учащиеся должны уметь: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правильно организовать рабочее место;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запяливать ткань в пяльцы;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технически правильно выполнять приёмы ручного шитья и  вышивки;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осуществлять ВТО готового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Учебно-тематический план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(третий год обучения)</w:t>
      </w:r>
    </w:p>
    <w:tbl>
      <w:tblPr>
        <w:tblW w:w="9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9"/>
        <w:gridCol w:w="797"/>
        <w:gridCol w:w="4334"/>
        <w:gridCol w:w="1289"/>
        <w:gridCol w:w="1290"/>
        <w:gridCol w:w="1130"/>
      </w:tblGrid>
      <w:tr w:rsidR="00EA7F1B" w:rsidRPr="00B776C2" w:rsidTr="00EC67D4">
        <w:trPr>
          <w:trHeight w:val="172"/>
        </w:trPr>
        <w:tc>
          <w:tcPr>
            <w:tcW w:w="75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</w:t>
            </w:r>
          </w:p>
          <w:p w:rsidR="00EA7F1B" w:rsidRPr="00B776C2" w:rsidRDefault="00EA7F1B" w:rsidP="00EC67D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разд.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EC67D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 тем</w:t>
            </w:r>
          </w:p>
        </w:tc>
        <w:tc>
          <w:tcPr>
            <w:tcW w:w="43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EC67D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Название разделов, тем</w:t>
            </w:r>
          </w:p>
        </w:tc>
        <w:tc>
          <w:tcPr>
            <w:tcW w:w="3709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Количество часов</w:t>
            </w:r>
          </w:p>
        </w:tc>
      </w:tr>
      <w:tr w:rsidR="00EA7F1B" w:rsidRPr="00B776C2" w:rsidTr="00EC67D4">
        <w:trPr>
          <w:trHeight w:val="404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всего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теория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практика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</w:rPr>
              <w:t>1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 Введение Организация ручного труда (повторение)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0.5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0,5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-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</w:rPr>
              <w:t>2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 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 xml:space="preserve">Вышивка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13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2,1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 xml:space="preserve">Подготовка к вышивке.  Запяливание ткани. </w:t>
            </w: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Закрепление рабочей нити. </w:t>
            </w: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lastRenderedPageBreak/>
              <w:t>Технология выполнения гладьевых швов. Технология выполнения счетных швов.</w:t>
            </w: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 xml:space="preserve"> </w:t>
            </w: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(повторение)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2,2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Выполнение изделий в технике «счетный крест»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2,3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Выполнение изделий в технике «свободная гладь»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Вышивка атласными лентами.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0,5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5,5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2,4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Необходимые инструменты и материалы. Закрепление ленты в игле.</w:t>
            </w:r>
          </w:p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Выполнение узелка.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0,5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0,5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2,5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Последовательность выполнения простых стежков.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0,5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2,6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Последовательность выполнения объёмных  стежков.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0,5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2,7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Вышивание изделий.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1,5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3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Шитье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14,5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0,5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14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3,1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Изготовление русского костюма для куклы.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3,2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Изготовление куклы (выбор материала, работа с выкройкой, вырезание деталей)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0,5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6,0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История русского костюма(мотивы, орнаменты, цветовая гамма костюма). Выбор ткани, раскрой деталей костюма.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6,0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Выполнение элементов вышивки.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Итого: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34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1,5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32,5</w:t>
            </w:r>
          </w:p>
        </w:tc>
      </w:tr>
    </w:tbl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Содержание программы третьего года обучения.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1.Введение.Организация ручного труда (повторение)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2.,</w:t>
      </w: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1Организация ручной вышивки, подготовка к работе (повторение).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Материалы, инструменты, приспособления для вышивки. Изменение размера рисунка, перевод рисунка на ткань. Запяливание ткани, закрепление рабочей нити.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2,</w:t>
      </w: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2Вышивание изделия счётными швами.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Особенности и последовательность выполнения простого и сложного креста, набора. Виды изделий. Технология выполнения изделий. Вышивание изделия счётными швами.  Чистка и влажно-тепловая обработка готовой вышивки. Обработка края изделия. Окончательная обработка изделия.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2,3 </w:t>
      </w: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Вышивание изделия швами «свободная гладь»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Особенности и последовательность выполнения простой глади, теневой глади, глади с настилом. Виды изделий. Технология выполнения изделий. Вышивание изделия гладевыми швами. Стирка и ВТО вышитого изделия. Обработка края вышитого изделия. Окончательная обработка изделия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2,4 </w:t>
      </w: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Вышивание изделия атласными лентами.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Необходимые инструменты и материалы. Закрепление ленты в игле.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Выполнение узелка. 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2,5Техника вышивание шёлковой лентой. Последовательность выполнения простых стежков.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2,6 Последовательность выполнения объёмных стежков.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Чистка и влажно-тепловая обработка готовой вышивки. Уход за вышитым изделием. Окончательная обработка вышитого изделия.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Ожидаемые результаты.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lastRenderedPageBreak/>
        <w:t>Учащиеся должны знать: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правила безопасности труда;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правила организации ручного шитья и  вышивки, подготовки к работе;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технологический процесс изготовления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</w:t>
      </w:r>
      <w:r w:rsidRPr="00B776C2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текстильных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изделий,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счётной вышивки, гладевой вышивки,  вышивки атласными лентами;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способы ВТО вышитого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способы обработки открытого края;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Учащиеся должны уметь: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правильно организовать рабочее место;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запяливать ткань в пяльцы;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закреплять нитку разными способами;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технически правильно выполнять приёмы ручного шитья и  вышивки;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осуществлять ВТО готового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качественно обработать открытый край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правильно выполнять окончательную обработку изделия.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pacing w:after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Учебно-тематический план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(четвертый  год обучения)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tbl>
      <w:tblPr>
        <w:tblW w:w="94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9"/>
        <w:gridCol w:w="797"/>
        <w:gridCol w:w="4334"/>
        <w:gridCol w:w="1289"/>
        <w:gridCol w:w="1290"/>
        <w:gridCol w:w="988"/>
      </w:tblGrid>
      <w:tr w:rsidR="00EA7F1B" w:rsidRPr="00B776C2" w:rsidTr="00EC67D4">
        <w:trPr>
          <w:trHeight w:val="172"/>
        </w:trPr>
        <w:tc>
          <w:tcPr>
            <w:tcW w:w="75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br w:type="page"/>
            </w: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</w:t>
            </w:r>
          </w:p>
          <w:p w:rsidR="00EA7F1B" w:rsidRPr="00B776C2" w:rsidRDefault="00EA7F1B" w:rsidP="00EC67D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разд.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EC67D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 тем</w:t>
            </w:r>
          </w:p>
        </w:tc>
        <w:tc>
          <w:tcPr>
            <w:tcW w:w="43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EC67D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Название разделов, тем</w:t>
            </w:r>
          </w:p>
        </w:tc>
        <w:tc>
          <w:tcPr>
            <w:tcW w:w="3567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Количество часов</w:t>
            </w:r>
          </w:p>
        </w:tc>
      </w:tr>
      <w:tr w:rsidR="00EA7F1B" w:rsidRPr="00B776C2" w:rsidTr="00EC67D4">
        <w:trPr>
          <w:trHeight w:val="404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всего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теория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практика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</w:rPr>
              <w:t>1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 Введение Организация ручного труда (повторение)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0.5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0,5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-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</w:rPr>
              <w:t>2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 xml:space="preserve">Вышивка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13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2,1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 xml:space="preserve">Подготовка к вышивке.  Запяливание ткани. </w:t>
            </w: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Закрепление рабочей нити. </w:t>
            </w: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Технология выполнения гладьевых швов. Технология выполнения счетных швов.</w:t>
            </w: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 xml:space="preserve"> </w:t>
            </w: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(повторение)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2,2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Выполнение изделий в технике «счетный крест»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2,3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  </w:t>
            </w:r>
            <w:r w:rsidRPr="00B776C2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>Выполнение вышивки на предметах одежды.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 xml:space="preserve">Вышивка бисером и пайетками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5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2,4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Необходимые инструменты и материалы. Виды изделий, вышитых бисером и пайетками. Выбор модели, подбор ткани, бисера, пайеток,  ниток. Изучение схемы, подготовка к работе.</w:t>
            </w:r>
          </w:p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0,5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0,5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2,5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Технология выполнения вышивки бисером и пайетками. Способы закрепление рабочей нити. Способы пришивания бисера и пайеток.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1,5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0,5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229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Выполнение изделия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3,5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3,5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3</w:t>
            </w:r>
          </w:p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Шитье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20,5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0,5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20,0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Изготовление текстильных изделий для интерьера дома.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3,1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Последовательность изготовления </w:t>
            </w: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текстильных изделий для интерьера дома. Выбор модели, подбор ткани, ниток. Изготовление выкроек, шаблонов.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0,5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3,2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Изготовление изделий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19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Итого: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34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1,5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32,5</w:t>
            </w:r>
          </w:p>
        </w:tc>
      </w:tr>
      <w:tr w:rsidR="00EA7F1B" w:rsidRPr="00B776C2" w:rsidTr="00EC67D4">
        <w:trPr>
          <w:trHeight w:val="170"/>
        </w:trPr>
        <w:tc>
          <w:tcPr>
            <w:tcW w:w="75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A7F1B" w:rsidRPr="00B776C2" w:rsidRDefault="00EA7F1B" w:rsidP="00EC67D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</w:tbl>
    <w:p w:rsidR="00EA7F1B" w:rsidRPr="00B776C2" w:rsidRDefault="00EA7F1B" w:rsidP="00EA7F1B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p w:rsidR="00EA7F1B" w:rsidRPr="00B776C2" w:rsidRDefault="00EA7F1B" w:rsidP="00EA7F1B">
      <w:pPr>
        <w:spacing w:after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Содержание программы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четвёртого года обучения.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1.Введение.организация ручного труда (повторение)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План работы на учебный год. Техника безопасности при работе. Правила внутреннего распорядка. Культура труда. Материалы, инструменты, приспособления для вышивки и шитья. 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2 Вышивка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Организация ручной вышивки, подготовка к работе (повторение).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Материалы, инструменты, приспособления для вышивки. Изменение размера рисунка, перевод рисунка на ткань. Запяливание ткани, закрепление рабочей нити. Технология выполнения счетных швов, гладьевых швов.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2,2Выполнение изделий в технике «счетный крест».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Вышивание изделия счётными швами.  Чистка и влажно-тепловая обработка готовой вышивки. Обработка края изделия. Окончательная обработка изделия.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2,3 Выполнение вышивки на предметах одежды в технике «гладь»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2.4  Вышивка бисером и пайетками. Необходимые инструменты и материалы Виды изделий.  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2,5 Техника выполнения вышивки бисером и пайетками. Способы пришивания бисера и пайеток. Обработка края вышитого изделия.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3. Изготовление текстильных изделий для интерьера дома.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3.1 Выбор модели, материала, изготовление выкроек.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3.2 Изготовление изделий.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Ожидаемые результаты.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Учащиеся должны знать: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правила безопасности труда;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правила организации ручного шитья и  вышивки, подготовки к работе;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технологический процесс изготовления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 текстильных 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изделий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,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счётной вышивки, гладевой вышивки,  вышивки бисером и пайетками.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способы ВТО вышитого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способы обработки открытого края;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Учащиеся должны уметь: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правильно организовать рабочее место;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запяливать ткань в пяльцы;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закреплять нитку разными способами;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технически правильно выполнять приёмы ручного шитья и  вышивки;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осуществлять ВТО готового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качественно обработать открытый край изделия;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- правильно выполнять окончательную обработку изделия.</w:t>
      </w:r>
    </w:p>
    <w:p w:rsidR="00EA7F1B" w:rsidRPr="00B776C2" w:rsidRDefault="00EA7F1B" w:rsidP="00EA7F1B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p w:rsidR="00EA7F1B" w:rsidRPr="00B776C2" w:rsidRDefault="00EA7F1B" w:rsidP="00EA7F1B">
      <w:pPr>
        <w:spacing w:after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br w:type="page"/>
      </w: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lastRenderedPageBreak/>
        <w:t>Рекомендуемая литература для педагогов.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1.   2.  Власова А. А. «Рукоделие в школе».- Спб.1996.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3.  Ерёменко Т. И. «Иголка-волшебница».- М. «Просвещение» 1988.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3.  Программа Маркуцкой С. Э. «Художественная вышивка».- М. «Дрофа»2002.</w:t>
      </w:r>
    </w:p>
    <w:p w:rsidR="00EA7F1B" w:rsidRPr="00B776C2" w:rsidRDefault="00EA7F1B" w:rsidP="00EA7F1B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Сафонова Н. С. «Кружки художественной вышивки».- Пособие для руководителей кружков.</w:t>
      </w:r>
    </w:p>
    <w:p w:rsidR="00EA7F1B" w:rsidRPr="00B776C2" w:rsidRDefault="00EA7F1B" w:rsidP="00EA7F1B">
      <w:pPr>
        <w:numPr>
          <w:ilvl w:val="0"/>
          <w:numId w:val="42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«Узоры вышивки крестом» (Минск «Современный литератор» 1999).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Рекомендуемая литература для учащихся и родителей.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1.    Крутий Я.В. «100 схем для вышивания гладью».-М.2004.</w:t>
      </w:r>
    </w:p>
    <w:p w:rsidR="00EA7F1B" w:rsidRPr="00B776C2" w:rsidRDefault="00EA7F1B" w:rsidP="00EA7F1B">
      <w:pPr>
        <w:numPr>
          <w:ilvl w:val="0"/>
          <w:numId w:val="43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Максимова М., Кузьмина М. «Вышивка» («Эксмо»1996).</w:t>
      </w:r>
    </w:p>
    <w:p w:rsidR="00EA7F1B" w:rsidRPr="00B776C2" w:rsidRDefault="00EA7F1B" w:rsidP="00EA7F1B">
      <w:pPr>
        <w:numPr>
          <w:ilvl w:val="0"/>
          <w:numId w:val="43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Рогова О. Л. «Юным рукодельницам».- СПб. 1990.</w:t>
      </w:r>
    </w:p>
    <w:p w:rsidR="00EA7F1B" w:rsidRPr="00B776C2" w:rsidRDefault="00EA7F1B" w:rsidP="00EA7F1B">
      <w:pPr>
        <w:numPr>
          <w:ilvl w:val="0"/>
          <w:numId w:val="43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Сапожников А. А. Журналы – «Современная вышивка крестом». – М.2006.</w:t>
      </w:r>
    </w:p>
    <w:p w:rsidR="00EA7F1B" w:rsidRPr="00B776C2" w:rsidRDefault="00EA7F1B" w:rsidP="00EA7F1B">
      <w:pPr>
        <w:numPr>
          <w:ilvl w:val="0"/>
          <w:numId w:val="43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«Узоры вышивки крестом» (Минск «Современный литератор» 1999).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Глоссарий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Волокно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– исходное сырьё для изготовления нитей, пряжи, ткани.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Калька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тонкая , просвечивающая бумага, используется для перевода рисунка.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Пяльцы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– приспособление, служит для удержания ткани в натянутом виде и предохранении её от осыпания.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Резец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приспособление, служит для перевода линий на ткань.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Напёрсток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– металлический колпачок, одевается на палец и предохраняет его от проколов иглой.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Канва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специальная ткань для вышивания, имеет чёткое расположение нитей.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Обмылок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тонкий кусочек мыла, служит для рисования линий на ткани.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Мулине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специальные нитки для вышивания, обладают высокой эластичностью, стойкостью к истиранию, не линяют и не теряют яркость цвета.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Хроматические цвета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(с греч. «хромос» - цвет) все цвета спектра.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Ахроматические цвета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неокрашенные цвета (белый, серый, чёрный).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Эскиз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рисунок от руки.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Мотив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элемент рисунка.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Композиция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художественное решение изделия в целом, расположение узора на плоскости, отдельных его частей, цветовое решение.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Раппорт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– повторение одинаковых элементов или групп элементов.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Ритм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закономерное чередование отдельных элементов или групп элементов в орнаменте.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Орнамент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(с лат. «орнаментум» - украшать) узор, построенный на ритмическом чередовании и сочетании геометрических и изобразительных элементов.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Запяливание ткани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закрепление ткани в пяльцы.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Стежок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– переплетение нитей между двумя проколами ткани иглой.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Строчка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ряд повторяющихся стежков.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Шов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место соединения деталей.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Ширина шва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расстояние от среза детали до строчки.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Свободные швы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выполняют по контуру или полностью заполняют узор, создавая выпуклость.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Счётные швы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выполняют по счёту ткани или в самой ткани, изменяя её рисунок.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Изонить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техника вышивки по картону или бумаге.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Аппликация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наклеивание, пришивание мелких деталей на крупную для получения рисунка или картины.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Рюша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– текстильное изделие, выкроенное по косой с обработанными краями, используют для отделки.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Оборка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- текстильное изделие, выкроенное по косой с одним обработанным краем, используют для отделки.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Окантовка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– текстильное изделие, используют для обработки открытого неровного края.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Приложение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Тема:</w:t>
      </w: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«Инструменты и материалы для вышивки».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</w:t>
      </w: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  Найди правильное определение и обозначь нужной буквой.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2"/>
        <w:gridCol w:w="6367"/>
      </w:tblGrid>
      <w:tr w:rsidR="00EA7F1B" w:rsidRPr="00B776C2" w:rsidTr="00EC67D4">
        <w:tc>
          <w:tcPr>
            <w:tcW w:w="27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1) Иглы</w:t>
            </w:r>
          </w:p>
        </w:tc>
        <w:tc>
          <w:tcPr>
            <w:tcW w:w="63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А) Используют для скалывания деталей, ткани.</w:t>
            </w:r>
          </w:p>
        </w:tc>
      </w:tr>
      <w:tr w:rsidR="00EA7F1B" w:rsidRPr="00B776C2" w:rsidTr="00EC67D4">
        <w:tc>
          <w:tcPr>
            <w:tcW w:w="2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2) Ножницы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Б) Служит для хранения игл, булавок.</w:t>
            </w:r>
          </w:p>
        </w:tc>
      </w:tr>
      <w:tr w:rsidR="00EA7F1B" w:rsidRPr="00B776C2" w:rsidTr="00EC67D4">
        <w:tc>
          <w:tcPr>
            <w:tcW w:w="2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3) Напёрсток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В) Приспособление для удержания ткани в натянутом виде.</w:t>
            </w:r>
          </w:p>
        </w:tc>
      </w:tr>
      <w:tr w:rsidR="00EA7F1B" w:rsidRPr="00B776C2" w:rsidTr="00EC67D4">
        <w:tc>
          <w:tcPr>
            <w:tcW w:w="2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4) Пяльцы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Г) Инструмент, предназначен для предохранения пальца от укола при проталкивания иглы в ткань.</w:t>
            </w:r>
          </w:p>
        </w:tc>
      </w:tr>
      <w:tr w:rsidR="00EA7F1B" w:rsidRPr="00B776C2" w:rsidTr="00EC67D4">
        <w:tc>
          <w:tcPr>
            <w:tcW w:w="2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5) Сантиметровая лента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Д) Используют для рисования узора на ткани и перевода линий.</w:t>
            </w:r>
          </w:p>
        </w:tc>
      </w:tr>
      <w:tr w:rsidR="00EA7F1B" w:rsidRPr="00B776C2" w:rsidTr="00EC67D4">
        <w:tc>
          <w:tcPr>
            <w:tcW w:w="2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6)Игольница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Е) Зубчатый вращающийся диск на ручке, служит для перевода рисунка на ткань.</w:t>
            </w:r>
          </w:p>
        </w:tc>
      </w:tr>
      <w:tr w:rsidR="00EA7F1B" w:rsidRPr="00B776C2" w:rsidTr="00EC67D4">
        <w:tc>
          <w:tcPr>
            <w:tcW w:w="2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7) Булавки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Ж) Металлический стержень, с одной стороны острый, с другой – оформлен ушком. Бывают разные по толщине и длине.</w:t>
            </w:r>
          </w:p>
        </w:tc>
      </w:tr>
      <w:tr w:rsidR="00EA7F1B" w:rsidRPr="00B776C2" w:rsidTr="00EC67D4">
        <w:tc>
          <w:tcPr>
            <w:tcW w:w="2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8) Обмылок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З) Мягкая лента с нанесёнными на ней делениями. Длина её равна 150 мм.  </w:t>
            </w:r>
          </w:p>
        </w:tc>
      </w:tr>
      <w:tr w:rsidR="00EA7F1B" w:rsidRPr="00B776C2" w:rsidTr="00EC67D4">
        <w:tc>
          <w:tcPr>
            <w:tcW w:w="2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9) Нитки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И) Разноцветные бусинки, используют при вышивании или для украшения готовой вышивки.</w:t>
            </w:r>
          </w:p>
        </w:tc>
      </w:tr>
      <w:tr w:rsidR="00EA7F1B" w:rsidRPr="00B776C2" w:rsidTr="00EC67D4">
        <w:tc>
          <w:tcPr>
            <w:tcW w:w="2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10) Ткань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К) Ажурная лента, может быть разных цветов, применяется для обработки края готового изделия.</w:t>
            </w:r>
          </w:p>
        </w:tc>
      </w:tr>
      <w:tr w:rsidR="00EA7F1B" w:rsidRPr="00B776C2" w:rsidTr="00EC67D4">
        <w:tc>
          <w:tcPr>
            <w:tcW w:w="2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11) Кружева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Л) Текстильный материал, однотонный или специальный (канва).</w:t>
            </w:r>
          </w:p>
        </w:tc>
      </w:tr>
      <w:tr w:rsidR="00EA7F1B" w:rsidRPr="00B776C2" w:rsidTr="00EC67D4">
        <w:tc>
          <w:tcPr>
            <w:tcW w:w="2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12) Бисер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М) «Мулине» или «Ирис».</w:t>
            </w:r>
          </w:p>
        </w:tc>
      </w:tr>
      <w:tr w:rsidR="00EA7F1B" w:rsidRPr="00B776C2" w:rsidTr="00EC67D4">
        <w:tc>
          <w:tcPr>
            <w:tcW w:w="277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13) Резец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Н) Предназначены для вырезания деталей, отрезания концов ниток.</w:t>
            </w:r>
          </w:p>
        </w:tc>
      </w:tr>
    </w:tbl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Ответы на задания по теме: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 xml:space="preserve">«Инструменты и материалы для вышивки». 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1 – Ж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2 – Н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3 – Г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4 – В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5 – З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6 – Б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7 – А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8 – Д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9 – М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10 – Л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11 – К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12 – И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13 – Е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Тема:</w:t>
      </w: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«Инструменты и материалы для вышивки».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Найди названия инструментов и материалов, двигаясь по клеткам вверх, вниз, влево или вправо.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7"/>
        <w:gridCol w:w="847"/>
        <w:gridCol w:w="847"/>
        <w:gridCol w:w="847"/>
        <w:gridCol w:w="847"/>
        <w:gridCol w:w="848"/>
        <w:gridCol w:w="848"/>
        <w:gridCol w:w="848"/>
        <w:gridCol w:w="848"/>
      </w:tblGrid>
      <w:tr w:rsidR="00EA7F1B" w:rsidRPr="00B776C2" w:rsidTr="00EC67D4">
        <w:trPr>
          <w:trHeight w:val="926"/>
        </w:trPr>
        <w:tc>
          <w:tcPr>
            <w:tcW w:w="8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</w:t>
            </w: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ц</w:t>
            </w: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ы</w:t>
            </w: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</w:t>
            </w:r>
          </w:p>
        </w:tc>
        <w:tc>
          <w:tcPr>
            <w:tcW w:w="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</w:t>
            </w:r>
          </w:p>
        </w:tc>
        <w:tc>
          <w:tcPr>
            <w:tcW w:w="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</w:t>
            </w:r>
          </w:p>
        </w:tc>
        <w:tc>
          <w:tcPr>
            <w:tcW w:w="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  <w:tc>
          <w:tcPr>
            <w:tcW w:w="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</w:t>
            </w:r>
          </w:p>
        </w:tc>
      </w:tr>
      <w:tr w:rsidR="00EA7F1B" w:rsidRPr="00B776C2" w:rsidTr="00EC67D4">
        <w:trPr>
          <w:trHeight w:val="1054"/>
        </w:trPr>
        <w:tc>
          <w:tcPr>
            <w:tcW w:w="8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ж</w:t>
            </w:r>
          </w:p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</w:p>
        </w:tc>
      </w:tr>
      <w:tr w:rsidR="00EA7F1B" w:rsidRPr="00B776C2" w:rsidTr="00EC67D4">
        <w:trPr>
          <w:trHeight w:val="846"/>
        </w:trPr>
        <w:tc>
          <w:tcPr>
            <w:tcW w:w="8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ь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</w:tr>
      <w:tr w:rsidR="00EA7F1B" w:rsidRPr="00B776C2" w:rsidTr="00EC67D4">
        <w:trPr>
          <w:trHeight w:val="894"/>
        </w:trPr>
        <w:tc>
          <w:tcPr>
            <w:tcW w:w="8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ё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</w:t>
            </w:r>
          </w:p>
        </w:tc>
      </w:tr>
      <w:tr w:rsidR="00EA7F1B" w:rsidRPr="00B776C2" w:rsidTr="00EC67D4">
        <w:trPr>
          <w:trHeight w:val="870"/>
        </w:trPr>
        <w:tc>
          <w:tcPr>
            <w:tcW w:w="8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ы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</w:tr>
      <w:tr w:rsidR="00EA7F1B" w:rsidRPr="00B776C2" w:rsidTr="00EC67D4">
        <w:trPr>
          <w:trHeight w:val="902"/>
        </w:trPr>
        <w:tc>
          <w:tcPr>
            <w:tcW w:w="8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я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</w:t>
            </w:r>
          </w:p>
        </w:tc>
      </w:tr>
      <w:tr w:rsidR="00EA7F1B" w:rsidRPr="00B776C2" w:rsidTr="00EC67D4">
        <w:trPr>
          <w:trHeight w:val="878"/>
        </w:trPr>
        <w:tc>
          <w:tcPr>
            <w:tcW w:w="8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ь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ц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ы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</w:t>
            </w:r>
          </w:p>
        </w:tc>
      </w:tr>
      <w:tr w:rsidR="00EA7F1B" w:rsidRPr="00B776C2" w:rsidTr="00EC67D4">
        <w:trPr>
          <w:trHeight w:val="897"/>
        </w:trPr>
        <w:tc>
          <w:tcPr>
            <w:tcW w:w="84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ц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ь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</w:p>
        </w:tc>
      </w:tr>
    </w:tbl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Ответы на задания по теме: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«Инструменты и материалы для вышивки».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Игольница                          Обмылок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 Мел                                     Булавки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Пяльцы                               Напёрсток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Игла                                    Ножницы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  Ткань                                  Канва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  Бисер                                Нитки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Тема:</w:t>
      </w: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«Инструменты и материалы для вышивки».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Найди названия инструментов и материалов, двигаясь по клеткам вверх, вниз, влево или вправо.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0"/>
        <w:gridCol w:w="980"/>
        <w:gridCol w:w="980"/>
        <w:gridCol w:w="980"/>
        <w:gridCol w:w="980"/>
        <w:gridCol w:w="981"/>
        <w:gridCol w:w="981"/>
        <w:gridCol w:w="981"/>
      </w:tblGrid>
      <w:tr w:rsidR="00EA7F1B" w:rsidRPr="00B776C2" w:rsidTr="00EC67D4">
        <w:trPr>
          <w:trHeight w:val="870"/>
        </w:trPr>
        <w:tc>
          <w:tcPr>
            <w:tcW w:w="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</w:t>
            </w:r>
          </w:p>
        </w:tc>
        <w:tc>
          <w:tcPr>
            <w:tcW w:w="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</w:t>
            </w:r>
          </w:p>
        </w:tc>
        <w:tc>
          <w:tcPr>
            <w:tcW w:w="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</w:p>
        </w:tc>
        <w:tc>
          <w:tcPr>
            <w:tcW w:w="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</w:t>
            </w:r>
          </w:p>
        </w:tc>
      </w:tr>
      <w:tr w:rsidR="00EA7F1B" w:rsidRPr="00B776C2" w:rsidTr="00EC67D4">
        <w:trPr>
          <w:trHeight w:val="870"/>
        </w:trPr>
        <w:tc>
          <w:tcPr>
            <w:tcW w:w="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</w:tr>
      <w:tr w:rsidR="00EA7F1B" w:rsidRPr="00B776C2" w:rsidTr="00EC67D4">
        <w:trPr>
          <w:trHeight w:val="870"/>
        </w:trPr>
        <w:tc>
          <w:tcPr>
            <w:tcW w:w="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ж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ь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</w:t>
            </w:r>
          </w:p>
        </w:tc>
      </w:tr>
      <w:tr w:rsidR="00EA7F1B" w:rsidRPr="00B776C2" w:rsidTr="00EC67D4">
        <w:trPr>
          <w:trHeight w:val="870"/>
        </w:trPr>
        <w:tc>
          <w:tcPr>
            <w:tcW w:w="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ц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ы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ц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ы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</w:t>
            </w:r>
          </w:p>
        </w:tc>
      </w:tr>
      <w:tr w:rsidR="00EA7F1B" w:rsidRPr="00B776C2" w:rsidTr="00EC67D4">
        <w:trPr>
          <w:trHeight w:val="870"/>
        </w:trPr>
        <w:tc>
          <w:tcPr>
            <w:tcW w:w="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ь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ь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</w:t>
            </w:r>
          </w:p>
        </w:tc>
      </w:tr>
      <w:tr w:rsidR="00EA7F1B" w:rsidRPr="00B776C2" w:rsidTr="00EC67D4">
        <w:trPr>
          <w:trHeight w:val="870"/>
        </w:trPr>
        <w:tc>
          <w:tcPr>
            <w:tcW w:w="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ц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</w:p>
        </w:tc>
      </w:tr>
      <w:tr w:rsidR="00EA7F1B" w:rsidRPr="00B776C2" w:rsidTr="00EC67D4">
        <w:trPr>
          <w:trHeight w:val="870"/>
        </w:trPr>
        <w:tc>
          <w:tcPr>
            <w:tcW w:w="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</w:t>
            </w:r>
          </w:p>
        </w:tc>
      </w:tr>
      <w:tr w:rsidR="00EA7F1B" w:rsidRPr="00B776C2" w:rsidTr="00EC67D4">
        <w:trPr>
          <w:trHeight w:val="870"/>
        </w:trPr>
        <w:tc>
          <w:tcPr>
            <w:tcW w:w="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ы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ё</w:t>
            </w:r>
          </w:p>
        </w:tc>
      </w:tr>
      <w:tr w:rsidR="00EA7F1B" w:rsidRPr="00B776C2" w:rsidTr="00EC67D4">
        <w:trPr>
          <w:trHeight w:val="870"/>
        </w:trPr>
        <w:tc>
          <w:tcPr>
            <w:tcW w:w="9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</w:p>
        </w:tc>
      </w:tr>
    </w:tbl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Ответы на задания по теме: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«Инструменты и материалы для вышивки».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Игольница                          Обмылок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Мел                                     Булавки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Пяльцы                               Напёрсток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Игла                                    Ножницы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Ткань                                  Канва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Бисер                                  Нитки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Тема</w:t>
      </w: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: «Формообразование»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,.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Переставь буквы и ты прочитаешь определения по данной теме.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наормент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позикомция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тмри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ппортра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тивмо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суринок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кизэс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Тема</w:t>
      </w: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: «Формообразование»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Переставь буквы и ты прочитаешь определения по данной теме.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тирм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сэзик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попаррт    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митов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нукроси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наментор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ицзопияком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Ответы на задания по теме: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 «Формообразование».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Орнамент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                                         Композиция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Ритм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Раппорт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Мотив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Рисунок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Эскиз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Ответы на задания по теме: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 «Формообразование».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 Ритм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 Эскиз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 Раппорт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Мотив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Рисунок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Орнамент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Композиция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Тема</w:t>
      </w: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: «Формообразование».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Найди определение по теме, двигаясь по клеткам вверх, вниз, влево или вправо.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0"/>
        <w:gridCol w:w="1055"/>
        <w:gridCol w:w="1000"/>
        <w:gridCol w:w="1000"/>
        <w:gridCol w:w="1000"/>
        <w:gridCol w:w="1055"/>
      </w:tblGrid>
      <w:tr w:rsidR="00EA7F1B" w:rsidRPr="00B776C2" w:rsidTr="00EC67D4">
        <w:trPr>
          <w:trHeight w:val="705"/>
        </w:trPr>
        <w:tc>
          <w:tcPr>
            <w:tcW w:w="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м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т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и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р</w:t>
            </w:r>
          </w:p>
        </w:tc>
        <w:tc>
          <w:tcPr>
            <w:tcW w:w="10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EA7F1B" w:rsidRPr="00B776C2" w:rsidTr="00EC67D4">
        <w:trPr>
          <w:trHeight w:val="705"/>
        </w:trPr>
        <w:tc>
          <w:tcPr>
            <w:tcW w:w="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с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к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з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т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н</w:t>
            </w:r>
          </w:p>
        </w:tc>
      </w:tr>
      <w:tr w:rsidR="00EA7F1B" w:rsidRPr="00B776C2" w:rsidTr="00EC67D4">
        <w:trPr>
          <w:trHeight w:val="705"/>
        </w:trPr>
        <w:tc>
          <w:tcPr>
            <w:tcW w:w="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э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ц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и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е</w:t>
            </w:r>
          </w:p>
        </w:tc>
      </w:tr>
      <w:tr w:rsidR="00EA7F1B" w:rsidRPr="00B776C2" w:rsidTr="00EC67D4">
        <w:trPr>
          <w:trHeight w:val="705"/>
        </w:trPr>
        <w:tc>
          <w:tcPr>
            <w:tcW w:w="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о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п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з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м</w:t>
            </w:r>
          </w:p>
        </w:tc>
      </w:tr>
      <w:tr w:rsidR="00EA7F1B" w:rsidRPr="00B776C2" w:rsidTr="00EC67D4">
        <w:trPr>
          <w:trHeight w:val="705"/>
        </w:trPr>
        <w:tc>
          <w:tcPr>
            <w:tcW w:w="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к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р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а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п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п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а</w:t>
            </w:r>
          </w:p>
        </w:tc>
      </w:tr>
      <w:tr w:rsidR="00EA7F1B" w:rsidRPr="00B776C2" w:rsidTr="00EC67D4">
        <w:trPr>
          <w:trHeight w:val="705"/>
        </w:trPr>
        <w:tc>
          <w:tcPr>
            <w:tcW w:w="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к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н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о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н</w:t>
            </w:r>
          </w:p>
        </w:tc>
      </w:tr>
      <w:tr w:rsidR="00EA7F1B" w:rsidRPr="00B776C2" w:rsidTr="00EC67D4">
        <w:trPr>
          <w:trHeight w:val="705"/>
        </w:trPr>
        <w:tc>
          <w:tcPr>
            <w:tcW w:w="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т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в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с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р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р</w:t>
            </w:r>
          </w:p>
        </w:tc>
      </w:tr>
      <w:tr w:rsidR="00EA7F1B" w:rsidRPr="00B776C2" w:rsidTr="00EC67D4">
        <w:trPr>
          <w:trHeight w:val="705"/>
        </w:trPr>
        <w:tc>
          <w:tcPr>
            <w:tcW w:w="9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о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р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т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о</w:t>
            </w:r>
          </w:p>
        </w:tc>
      </w:tr>
    </w:tbl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Найди определение по теме, двигаясь по клеткам вверх, вниз, влево или вправо.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EA7F1B" w:rsidRPr="00B776C2" w:rsidTr="00EC67D4">
        <w:trPr>
          <w:trHeight w:val="870"/>
        </w:trPr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о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т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к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к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о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э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с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EA7F1B" w:rsidRPr="00B776C2" w:rsidTr="00EC67D4">
        <w:trPr>
          <w:trHeight w:val="870"/>
        </w:trPr>
        <w:tc>
          <w:tcPr>
            <w:tcW w:w="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о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р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к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м</w:t>
            </w:r>
          </w:p>
        </w:tc>
      </w:tr>
      <w:tr w:rsidR="00EA7F1B" w:rsidRPr="00B776C2" w:rsidTr="00EC67D4">
        <w:trPr>
          <w:trHeight w:val="870"/>
        </w:trPr>
        <w:tc>
          <w:tcPr>
            <w:tcW w:w="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  р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в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н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п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т</w:t>
            </w:r>
          </w:p>
        </w:tc>
      </w:tr>
      <w:tr w:rsidR="00EA7F1B" w:rsidRPr="00B776C2" w:rsidTr="00EC67D4">
        <w:trPr>
          <w:trHeight w:val="870"/>
        </w:trPr>
        <w:tc>
          <w:tcPr>
            <w:tcW w:w="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с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у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п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о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ц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з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и</w:t>
            </w:r>
          </w:p>
        </w:tc>
      </w:tr>
      <w:tr w:rsidR="00EA7F1B" w:rsidRPr="00B776C2" w:rsidTr="00EC67D4">
        <w:trPr>
          <w:trHeight w:val="870"/>
        </w:trPr>
        <w:tc>
          <w:tcPr>
            <w:tcW w:w="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т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р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о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п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з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т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р</w:t>
            </w:r>
          </w:p>
        </w:tc>
      </w:tr>
      <w:tr w:rsidR="00EA7F1B" w:rsidRPr="00B776C2" w:rsidTr="00EC67D4">
        <w:trPr>
          <w:trHeight w:val="870"/>
        </w:trPr>
        <w:tc>
          <w:tcPr>
            <w:tcW w:w="85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о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р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н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н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</w:tbl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Ответы на задания по теме: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 «Формообразование».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Орнамент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Композиция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Ритм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Раппорт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Мотив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Рисунок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Эскиз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Тема</w:t>
      </w: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: «Формообразование».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Найди определение по теме, двигаясь по клеткам вверх, вниз, влево или вправо.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2"/>
        <w:gridCol w:w="1332"/>
        <w:gridCol w:w="1332"/>
        <w:gridCol w:w="1332"/>
        <w:gridCol w:w="1332"/>
        <w:gridCol w:w="1332"/>
      </w:tblGrid>
      <w:tr w:rsidR="00EA7F1B" w:rsidRPr="00B776C2" w:rsidTr="00EC67D4">
        <w:trPr>
          <w:trHeight w:val="900"/>
        </w:trPr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  <w:tc>
          <w:tcPr>
            <w:tcW w:w="1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</w:p>
        </w:tc>
        <w:tc>
          <w:tcPr>
            <w:tcW w:w="1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</w:p>
        </w:tc>
        <w:tc>
          <w:tcPr>
            <w:tcW w:w="1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  <w:tc>
          <w:tcPr>
            <w:tcW w:w="1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</w:t>
            </w:r>
          </w:p>
        </w:tc>
        <w:tc>
          <w:tcPr>
            <w:tcW w:w="13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</w:t>
            </w:r>
          </w:p>
        </w:tc>
      </w:tr>
      <w:tr w:rsidR="00EA7F1B" w:rsidRPr="00B776C2" w:rsidTr="00EC67D4">
        <w:trPr>
          <w:trHeight w:val="900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</w:t>
            </w:r>
          </w:p>
        </w:tc>
      </w:tr>
      <w:tr w:rsidR="00EA7F1B" w:rsidRPr="00B776C2" w:rsidTr="00EC67D4">
        <w:trPr>
          <w:trHeight w:val="900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</w:p>
        </w:tc>
      </w:tr>
      <w:tr w:rsidR="00EA7F1B" w:rsidRPr="00B776C2" w:rsidTr="00EC67D4">
        <w:trPr>
          <w:trHeight w:val="900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</w:p>
        </w:tc>
      </w:tr>
      <w:tr w:rsidR="00EA7F1B" w:rsidRPr="00B776C2" w:rsidTr="00EC67D4">
        <w:trPr>
          <w:trHeight w:val="900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ц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</w:p>
        </w:tc>
      </w:tr>
      <w:tr w:rsidR="00EA7F1B" w:rsidRPr="00B776C2" w:rsidTr="00EC67D4">
        <w:trPr>
          <w:trHeight w:val="900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я</w:t>
            </w:r>
          </w:p>
        </w:tc>
      </w:tr>
      <w:tr w:rsidR="00EA7F1B" w:rsidRPr="00B776C2" w:rsidTr="00EC67D4">
        <w:trPr>
          <w:trHeight w:val="900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э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я</w:t>
            </w:r>
          </w:p>
        </w:tc>
      </w:tr>
      <w:tr w:rsidR="00EA7F1B" w:rsidRPr="00B776C2" w:rsidTr="00EC67D4">
        <w:trPr>
          <w:trHeight w:val="900"/>
        </w:trPr>
        <w:tc>
          <w:tcPr>
            <w:tcW w:w="13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с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A7F1B" w:rsidRPr="00B776C2" w:rsidRDefault="00EA7F1B" w:rsidP="00E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776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</w:tbl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Ответы на задания по теме: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 «Формообразование».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Орнамент              Мотив              Ритм            Эскиз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Композиция          Рисунок           Раппорт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Тема</w:t>
      </w: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: «Цветоведение».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Устный опрос.</w:t>
      </w:r>
    </w:p>
    <w:p w:rsidR="00EA7F1B" w:rsidRPr="00B776C2" w:rsidRDefault="00EA7F1B" w:rsidP="00EA7F1B">
      <w:pPr>
        <w:numPr>
          <w:ilvl w:val="0"/>
          <w:numId w:val="44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Назовите четыре основных цвета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. (Синий, зелёный, 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   жёлтый, синий.)</w:t>
      </w:r>
    </w:p>
    <w:p w:rsidR="00EA7F1B" w:rsidRPr="00B776C2" w:rsidRDefault="00EA7F1B" w:rsidP="00EA7F1B">
      <w:pPr>
        <w:numPr>
          <w:ilvl w:val="0"/>
          <w:numId w:val="45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Какие цвета называют тёплыми, какие холодными и почему? (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Красный, жёлтый и все их оттенки - это тёплые цвета, они напоминают огонь, солнце. Синий, зелёный и все их оттенки – холодные цвета, напоминают воду, траву.)</w:t>
      </w:r>
    </w:p>
    <w:p w:rsidR="00EA7F1B" w:rsidRPr="00B776C2" w:rsidRDefault="00EA7F1B" w:rsidP="00EA7F1B">
      <w:pPr>
        <w:numPr>
          <w:ilvl w:val="0"/>
          <w:numId w:val="45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Назовите цвета спектра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. (Красный, оранжевый, жёлтый, зелёный, голубой, синий, фиолетовый.)</w:t>
      </w:r>
    </w:p>
    <w:p w:rsidR="00EA7F1B" w:rsidRPr="00B776C2" w:rsidRDefault="00EA7F1B" w:rsidP="00EA7F1B">
      <w:pPr>
        <w:numPr>
          <w:ilvl w:val="0"/>
          <w:numId w:val="45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Как можно получить цвета с помощью смешивания красок? 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(Смешать синий и жёлтый цвет, получим зелёный. При смешивании жёлтого и красного получают оранжевый, белого и чёрного - серый.)</w:t>
      </w:r>
    </w:p>
    <w:p w:rsidR="00EA7F1B" w:rsidRPr="00B776C2" w:rsidRDefault="00EA7F1B" w:rsidP="00EA7F1B">
      <w:pPr>
        <w:numPr>
          <w:ilvl w:val="0"/>
          <w:numId w:val="45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Что ты знаешь о цветовом круге? 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(Круг, состоящий из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    цветов замкнутого спектрального ряда. Он служит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    основой гармоничного подбора цветов.)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Тема</w:t>
      </w: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: «Цветоведение».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Устный опрос.</w:t>
      </w:r>
    </w:p>
    <w:p w:rsidR="00EA7F1B" w:rsidRPr="00B776C2" w:rsidRDefault="00EA7F1B" w:rsidP="00EA7F1B">
      <w:pPr>
        <w:numPr>
          <w:ilvl w:val="0"/>
          <w:numId w:val="46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Назовите четыре основных цвета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. (Синий, зелёный, 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   жёлтый, синий.)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2. Какие цвета называют тёплыми, какие холодными и почему? (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Красный, жёлтый и все их оттенки - это тёплые цвета, они напоминают огонь, солнце. Синий, зелёный и все их оттенки – холодные цвета, напоминают воду, траву.)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3. Какие свойства цвета вы знаете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? (Холодные цвета имеют свойства «отступать», зрительно уменьшать поверхность, тёплые – «выступать», увеличивать рисунок.)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4. Назовите спектральные цвета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. (Красный, оранжевый, жёлтый, зелёный, голубой, синий, фиолетовый.)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5. Какие цвета называют хроматические? 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(Цвета спектра и все его оттенки.)</w:t>
      </w:r>
    </w:p>
    <w:p w:rsidR="00EA7F1B" w:rsidRPr="00B776C2" w:rsidRDefault="00EA7F1B" w:rsidP="00EA7F1B">
      <w:pPr>
        <w:numPr>
          <w:ilvl w:val="0"/>
          <w:numId w:val="47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Какие цвета называют ахроматические? 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(Бесцветные – белый, серый, чёрный.)</w:t>
      </w:r>
    </w:p>
    <w:p w:rsidR="00EA7F1B" w:rsidRPr="00B776C2" w:rsidRDefault="00EA7F1B" w:rsidP="00EA7F1B">
      <w:pPr>
        <w:numPr>
          <w:ilvl w:val="0"/>
          <w:numId w:val="47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Как можно получить цвета с помощью смешивания красок? 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(Смешать синий и жёлтый цвет, получим зелёный. При смешивании жёлтого и красного получают оранжевый, белого и чёрного - серый.)</w:t>
      </w:r>
    </w:p>
    <w:p w:rsidR="00EA7F1B" w:rsidRPr="00B776C2" w:rsidRDefault="00EA7F1B" w:rsidP="00EA7F1B">
      <w:pPr>
        <w:numPr>
          <w:ilvl w:val="0"/>
          <w:numId w:val="47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Как получить пастельные тона? 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(Добавить белый.)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9. Как получить затемнённый цвет? 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(Добавить чёрный.)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10. Что ты знаешь о цветовом круге? </w:t>
      </w: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(Круг, состоящий из цветов замкнутого спектрального ряда. Он служит основой гармоничного подбора цветов.)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Тема</w:t>
      </w: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: «Подготовка ниток к вышивке».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Проверь последовательность подготовки ниток к вышивке, исправь ошибки: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А - Отмерить 1метр нитки.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Б - Развернуть моток, найти конец нитки, размотать.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В - Заплести косу из ниток.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Г - Свернуть размотанные нитки по 1м.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Д - Разрезать место сгиба ниток.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Правильная последовательность: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1 – Б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2 – А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3 – Г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4 – Д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5 – В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Тема</w:t>
      </w: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: «Подготовка ниток к вышивке».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Проверь последовательность подготовки ниток к вышивке, исправь ошибки: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А - Аккуратно размотать нитки.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Б - Вытащить нитки с упаковки.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В - Отмерить 1метр нитки.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Г - Развернуть моток, найти конец нитки.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Д - Заплести косу из ниток.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Е - Свернуть размотанные нитки по 1м.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Ж - Разрезать место сгиба ниток.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Правильная последовательность: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1 – Б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2 – Г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3 – А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4 – В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5 – Е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6 – Ж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7 – Д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Тема</w:t>
      </w: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: «Подготовка к вышивке».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1.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Выберете правильную последовательность операций.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 какой последовательности готовят ткань к вышивке?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А - Натянуть ткань на пяльцы.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Б - Проутюжить ткань.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В - Выровнять срезы ткани.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Г - Выстирать ткань и высушить.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Задания 2.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Выберите несколько правильных ответов.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Для чего надевают ткань на пяльцы перед вышивкой?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А - Чтобы предотвратить стягивание вышитого узора.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Б - Для того, чтобы рисунок было лучше видно.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В - Для того, чтобы ткань не мялась.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Г - Для того, чтобы во время вышивки ткань держалась в натянутом состоянии.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3.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Выберите несколько правильных ответов.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Какие инструменты нужны для перевода рисунка на ткань для вышивки?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А - Карандаш.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Б - Напёрсток.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В - Пяльцы.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Г - Копировальная бумага.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Д - Ножницы.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4.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Выберете правильную последовательность операций.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 какой последовательности готовят нитки к вышивке?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А - Развернуть моток, найти конец нитки, размотать.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Б - Заплести косу из ниток.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В - Свернуть размотанные нитки по 1м.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Г - Разрезать место сгиба ниток.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Ответы на задания по теме: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 «Подготовка к вышивке».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1.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Г  Б  В А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Задания 2. 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А Г                     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Задание 3. 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А  Г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Задание 4. 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А  В  Г  Б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Тема</w:t>
      </w: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: «Технология выполнения швов».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1.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Выберите несколько правильных ответов.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Какие швы относятся к контурным?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А - Стебельчатый.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Б - Простой крест.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 - Шов «вперёд иголка».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Г - Простая гладь.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Д - Тамбурный.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2.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Выберите правильный ответ.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Какую вышивку называют односторонней гладью?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А - Вышивка, которая выглядит одинаково с лицевой и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изнаночной стороны.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Б - Вышивка, стежки которой располагаются на лицевой стороне работы, а изнаночная сторона заполнена короткими стежками-переходами по контурным линиям рисунка.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3.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Выберите правильный ответ.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Какой ручной шов является основой шва «шнурок»?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А - Стебельчатый шов.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Б - Шов «вперёд иголку».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 - Петельный шов.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4.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Выберите правильный ответ.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Какая вышивка относится к гладевым швам?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А - Художественная гладь.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Б - Сложный крест.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В - Тамбурный шов.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Тема</w:t>
      </w: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: «Технология выполнения швов».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1.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Выберите несколько правильных ответов.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Какие швы относятся к контурным?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А - Стебельчатый.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Б -  Простой крест.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 - Шов «вперёд иголка».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Г - «Шнурок».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Д - Простая гладь.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Е -  Тамбурный.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2.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Выберите правильный ответ.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Какую вышивку называют односторонней гладью?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А - Вышивка, которая выглядит одинаково с лицевой и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изнаночной стороны.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Б - Вышивка, стежки которой располагаются на лицевой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стороне работы, а изнаночная сторона заполнена 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короткими стежками-переходами по контурным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линиям рисунка.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3.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Выберите правильный ответ.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Какой ручной шов является основой атласной глади?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А - Стебельчатый шов.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Б - Тамбурный шов.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 - Шов «вперёд иголку».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Г - Шов «шнурок».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4.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Выберите правильный ответ.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Какая вышивка относится к двусторонней глади?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А - Простая гладь.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Б - Теневая гладь.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Ответы на задания по теме: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 «Технология выполнения швов».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1.   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А  В  Д</w:t>
      </w: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                        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2. 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Б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3. 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Б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4. 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А       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Ответы на задания по теме: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 «Технология выполнения швов».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1.      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А  В  Г  Е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2.  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Б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3.  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4. 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А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Тема</w:t>
      </w: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: «Материаловедение».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1.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Выберите несколько правильных ответов.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Какие ткани изготавливают из натуральных волокон?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А - Шерстяные.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Б - хлопчатобумажные;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 - льняные;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Г - шёлковые;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Д - вискозу.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2.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Выберите правильный ответ.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Как называют прочные тонкие нити, идущие вдоль ткани?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А - Кромка.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Б - Основа.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 - Уток.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3.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Выберите правильный ответ.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Как называется узкая полоса по краю ткани?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А - Кромка.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Б - Уток.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 - Основа.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4.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Выберите несколько правильных ответов.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Какие свойства тканей учитывают при вышивке?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А - Усадка.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Б - Воздухопроницаемость.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В - Сминаемость.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Г - Прочность.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5.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Выберите правильный ответ.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Как называют ткань для вышивки крестом?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А - Пяльцы.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Б - Канва.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Тема</w:t>
      </w: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: «Материаловедение».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1.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Выберите несколько правильных ответов.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Какие ткани изготавливают из натуральных волокон?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А - Шерстяные.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Б - хлопчатобумажные;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 - льняные;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Г - шёлковые;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Д - вискозу.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2.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Выберите правильный ответ.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Как называется процесс переплетения нитей пряжи между собой для получения тканей?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А - Прядение.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Б - Ткачество.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В - Отделочное производство.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3.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lastRenderedPageBreak/>
        <w:t>Выберите правильный ответ.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Как называют прочные тонкие нити, идущие вдоль ткани?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А - Кромка.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Б - Основа.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 - Уток.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4.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Выберите правильный ответ.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Как называется узкая полоса по краю ткани?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А - Кромка.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Б - Уток.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 - Основа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5.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Выберите правильный ответ.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Какие ткани используют для вышивки?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А - Однотонные.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Б - С крупным рисунком.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В - С чётким расположением нитей (канва).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Г - С мелким рисунком.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6.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Выберите несколько правильных ответов.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Какие свойства тканей учитывают при вышивке?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А - Усадка.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Б - Воздухопроницаемость.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В - Сминаемость.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Г - Прочность.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</w:t>
      </w: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Ответы на задания по теме: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 «Материаловедение».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1.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А, Б, В,</w:t>
      </w: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Г    </w:t>
      </w: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                       Задание 1.    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А, Б, В, Г.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2.    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Б</w:t>
      </w: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                                         Задание 2.     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Б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3.    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                                        Задание 3.      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Б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4.    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  Г</w:t>
      </w: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                                    Задание 4.      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Задание 5.    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Б </w:t>
      </w: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                                       Задание 5.      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А, В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                                                                  Задание 6.          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В, Г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A7F1B" w:rsidRPr="00B776C2" w:rsidRDefault="00EA7F1B" w:rsidP="00EA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Тема</w:t>
      </w:r>
      <w:r w:rsidRPr="00B776C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: «Запяливание ткани в пяльцы».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Проверь последовательность запяливания ткани в пяльцы, исправь ошибки: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А - Разложить ткань на меньшем обруче так, чтобы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рисунок попал в пяльцы.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Б - Затянуть винт.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В - Ослабить винт,  вытащить меньший обруч. 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Г - Большой обруч положить сверху, нажать на него.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Д - Меньший обруч положить на стол.</w:t>
      </w:r>
    </w:p>
    <w:p w:rsidR="00EA7F1B" w:rsidRPr="00B776C2" w:rsidRDefault="00EA7F1B" w:rsidP="00EA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Е - Подтянуть ткань в пяльцах, удалить замины, складки.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Правильная последовательность: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1 – В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2 – Д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3 – А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4 – Г</w:t>
      </w:r>
    </w:p>
    <w:p w:rsidR="00EA7F1B" w:rsidRPr="00B776C2" w:rsidRDefault="00EA7F1B" w:rsidP="00EA7F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5 – Е</w:t>
      </w:r>
    </w:p>
    <w:p w:rsidR="00EA7F1B" w:rsidRPr="008E1ED1" w:rsidRDefault="00EA7F1B" w:rsidP="00EA7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</w:t>
      </w:r>
      <w:r w:rsidRPr="00B776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6 – Б</w:t>
      </w:r>
    </w:p>
    <w:sectPr w:rsidR="00EA7F1B" w:rsidRPr="008E1ED1" w:rsidSect="00A563FC">
      <w:headerReference w:type="default" r:id="rId27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97C" w:rsidRDefault="0096697C" w:rsidP="00A563FC">
      <w:pPr>
        <w:spacing w:after="0" w:line="240" w:lineRule="auto"/>
      </w:pPr>
      <w:r>
        <w:separator/>
      </w:r>
    </w:p>
  </w:endnote>
  <w:endnote w:type="continuationSeparator" w:id="1">
    <w:p w:rsidR="0096697C" w:rsidRDefault="0096697C" w:rsidP="00A5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124478"/>
      <w:docPartObj>
        <w:docPartGallery w:val="Page Numbers (Bottom of Page)"/>
        <w:docPartUnique/>
      </w:docPartObj>
    </w:sdtPr>
    <w:sdtContent>
      <w:p w:rsidR="003E732D" w:rsidRPr="000E34C0" w:rsidRDefault="003E732D" w:rsidP="000E34C0">
        <w:pPr>
          <w:pStyle w:val="a5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675D42" w:rsidRPr="00675D42">
          <w:fldChar w:fldCharType="begin"/>
        </w:r>
        <w:r>
          <w:instrText xml:space="preserve"> PAGE    \* MERGEFORMAT </w:instrText>
        </w:r>
        <w:r w:rsidR="00675D42" w:rsidRPr="00675D42">
          <w:fldChar w:fldCharType="separate"/>
        </w:r>
        <w:r w:rsidR="00EA7F1B" w:rsidRPr="00EA7F1B">
          <w:rPr>
            <w:rFonts w:asciiTheme="majorHAnsi" w:hAnsiTheme="majorHAnsi"/>
            <w:noProof/>
            <w:sz w:val="28"/>
            <w:szCs w:val="28"/>
          </w:rPr>
          <w:t>53</w:t>
        </w:r>
        <w:r w:rsidR="00675D42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97C" w:rsidRDefault="0096697C" w:rsidP="00A563FC">
      <w:pPr>
        <w:spacing w:after="0" w:line="240" w:lineRule="auto"/>
      </w:pPr>
      <w:r>
        <w:separator/>
      </w:r>
    </w:p>
  </w:footnote>
  <w:footnote w:type="continuationSeparator" w:id="1">
    <w:p w:rsidR="0096697C" w:rsidRDefault="0096697C" w:rsidP="00A5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2D" w:rsidRDefault="003E73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6AB"/>
    <w:multiLevelType w:val="hybridMultilevel"/>
    <w:tmpl w:val="A816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A14B1"/>
    <w:multiLevelType w:val="multilevel"/>
    <w:tmpl w:val="1E12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1707F3"/>
    <w:multiLevelType w:val="multilevel"/>
    <w:tmpl w:val="2DC43368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A563F"/>
    <w:multiLevelType w:val="hybridMultilevel"/>
    <w:tmpl w:val="C7B88A16"/>
    <w:lvl w:ilvl="0" w:tplc="1598BD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76BB7"/>
    <w:multiLevelType w:val="hybridMultilevel"/>
    <w:tmpl w:val="84B46430"/>
    <w:lvl w:ilvl="0" w:tplc="D84A14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349DC"/>
    <w:multiLevelType w:val="hybridMultilevel"/>
    <w:tmpl w:val="8852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63272"/>
    <w:multiLevelType w:val="multilevel"/>
    <w:tmpl w:val="1AAC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27585"/>
    <w:multiLevelType w:val="multilevel"/>
    <w:tmpl w:val="86F6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52337"/>
    <w:multiLevelType w:val="multilevel"/>
    <w:tmpl w:val="6030A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ED4CC2"/>
    <w:multiLevelType w:val="multilevel"/>
    <w:tmpl w:val="D6086C00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623727"/>
    <w:multiLevelType w:val="multilevel"/>
    <w:tmpl w:val="3E48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FB63CC"/>
    <w:multiLevelType w:val="multilevel"/>
    <w:tmpl w:val="C6BE13A6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3860F0"/>
    <w:multiLevelType w:val="multilevel"/>
    <w:tmpl w:val="28C0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EF4C30"/>
    <w:multiLevelType w:val="multilevel"/>
    <w:tmpl w:val="4100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161811"/>
    <w:multiLevelType w:val="hybridMultilevel"/>
    <w:tmpl w:val="F712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F530B"/>
    <w:multiLevelType w:val="multilevel"/>
    <w:tmpl w:val="1226A4D8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EC1F1D"/>
    <w:multiLevelType w:val="multilevel"/>
    <w:tmpl w:val="881A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B27693"/>
    <w:multiLevelType w:val="multilevel"/>
    <w:tmpl w:val="61C8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F26CB8"/>
    <w:multiLevelType w:val="hybridMultilevel"/>
    <w:tmpl w:val="9AB6BB98"/>
    <w:lvl w:ilvl="0" w:tplc="D84A14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539BD"/>
    <w:multiLevelType w:val="multilevel"/>
    <w:tmpl w:val="A224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BE4ABD"/>
    <w:multiLevelType w:val="multilevel"/>
    <w:tmpl w:val="F5F8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05A313B"/>
    <w:multiLevelType w:val="hybridMultilevel"/>
    <w:tmpl w:val="84B46430"/>
    <w:lvl w:ilvl="0" w:tplc="D84A14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2541C"/>
    <w:multiLevelType w:val="hybridMultilevel"/>
    <w:tmpl w:val="F712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34BD9"/>
    <w:multiLevelType w:val="multilevel"/>
    <w:tmpl w:val="00CA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9F5FEA"/>
    <w:multiLevelType w:val="multilevel"/>
    <w:tmpl w:val="C93E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C64EC"/>
    <w:multiLevelType w:val="multilevel"/>
    <w:tmpl w:val="E3E0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BE2EB6"/>
    <w:multiLevelType w:val="multilevel"/>
    <w:tmpl w:val="5B50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011649"/>
    <w:multiLevelType w:val="multilevel"/>
    <w:tmpl w:val="526A47FC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0014FE"/>
    <w:multiLevelType w:val="multilevel"/>
    <w:tmpl w:val="271CE4EE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DB5884"/>
    <w:multiLevelType w:val="multilevel"/>
    <w:tmpl w:val="36248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B62606"/>
    <w:multiLevelType w:val="hybridMultilevel"/>
    <w:tmpl w:val="D386630C"/>
    <w:lvl w:ilvl="0" w:tplc="4C34F19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>
    <w:nsid w:val="57DF5D84"/>
    <w:multiLevelType w:val="multilevel"/>
    <w:tmpl w:val="91421946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C5576"/>
    <w:multiLevelType w:val="multilevel"/>
    <w:tmpl w:val="8D9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5A6506"/>
    <w:multiLevelType w:val="multilevel"/>
    <w:tmpl w:val="A718C69E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307059"/>
    <w:multiLevelType w:val="multilevel"/>
    <w:tmpl w:val="A6BAD83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765341"/>
    <w:multiLevelType w:val="multilevel"/>
    <w:tmpl w:val="3E22336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A746FC"/>
    <w:multiLevelType w:val="multilevel"/>
    <w:tmpl w:val="B6C4FA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6BA90AC0"/>
    <w:multiLevelType w:val="multilevel"/>
    <w:tmpl w:val="58B4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E9412E"/>
    <w:multiLevelType w:val="multilevel"/>
    <w:tmpl w:val="6D34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987A4D"/>
    <w:multiLevelType w:val="multilevel"/>
    <w:tmpl w:val="3BAE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AA7681"/>
    <w:multiLevelType w:val="multilevel"/>
    <w:tmpl w:val="2622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7E0927"/>
    <w:multiLevelType w:val="multilevel"/>
    <w:tmpl w:val="AF02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FC3636"/>
    <w:multiLevelType w:val="multilevel"/>
    <w:tmpl w:val="C53C2C32"/>
    <w:lvl w:ilvl="0">
      <w:start w:val="5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2C60A1"/>
    <w:multiLevelType w:val="multilevel"/>
    <w:tmpl w:val="906C0C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AB725A"/>
    <w:multiLevelType w:val="multilevel"/>
    <w:tmpl w:val="4EB6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023D5A"/>
    <w:multiLevelType w:val="multilevel"/>
    <w:tmpl w:val="B540E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F26597"/>
    <w:multiLevelType w:val="multilevel"/>
    <w:tmpl w:val="406CF6E2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40"/>
  </w:num>
  <w:num w:numId="5">
    <w:abstractNumId w:val="32"/>
  </w:num>
  <w:num w:numId="6">
    <w:abstractNumId w:val="12"/>
  </w:num>
  <w:num w:numId="7">
    <w:abstractNumId w:val="17"/>
  </w:num>
  <w:num w:numId="8">
    <w:abstractNumId w:val="24"/>
  </w:num>
  <w:num w:numId="9">
    <w:abstractNumId w:val="0"/>
  </w:num>
  <w:num w:numId="10">
    <w:abstractNumId w:val="44"/>
  </w:num>
  <w:num w:numId="11">
    <w:abstractNumId w:val="37"/>
  </w:num>
  <w:num w:numId="12">
    <w:abstractNumId w:val="19"/>
  </w:num>
  <w:num w:numId="13">
    <w:abstractNumId w:val="41"/>
  </w:num>
  <w:num w:numId="14">
    <w:abstractNumId w:val="39"/>
  </w:num>
  <w:num w:numId="15">
    <w:abstractNumId w:val="16"/>
  </w:num>
  <w:num w:numId="16">
    <w:abstractNumId w:val="38"/>
  </w:num>
  <w:num w:numId="17">
    <w:abstractNumId w:val="26"/>
  </w:num>
  <w:num w:numId="18">
    <w:abstractNumId w:val="30"/>
  </w:num>
  <w:num w:numId="19">
    <w:abstractNumId w:val="14"/>
  </w:num>
  <w:num w:numId="20">
    <w:abstractNumId w:val="5"/>
  </w:num>
  <w:num w:numId="21">
    <w:abstractNumId w:val="4"/>
  </w:num>
  <w:num w:numId="22">
    <w:abstractNumId w:val="18"/>
  </w:num>
  <w:num w:numId="23">
    <w:abstractNumId w:val="21"/>
  </w:num>
  <w:num w:numId="24">
    <w:abstractNumId w:val="31"/>
  </w:num>
  <w:num w:numId="25">
    <w:abstractNumId w:val="43"/>
  </w:num>
  <w:num w:numId="26">
    <w:abstractNumId w:val="11"/>
  </w:num>
  <w:num w:numId="27">
    <w:abstractNumId w:val="2"/>
  </w:num>
  <w:num w:numId="28">
    <w:abstractNumId w:val="27"/>
  </w:num>
  <w:num w:numId="29">
    <w:abstractNumId w:val="46"/>
  </w:num>
  <w:num w:numId="30">
    <w:abstractNumId w:val="34"/>
  </w:num>
  <w:num w:numId="31">
    <w:abstractNumId w:val="9"/>
  </w:num>
  <w:num w:numId="32">
    <w:abstractNumId w:val="33"/>
  </w:num>
  <w:num w:numId="33">
    <w:abstractNumId w:val="15"/>
  </w:num>
  <w:num w:numId="34">
    <w:abstractNumId w:val="28"/>
  </w:num>
  <w:num w:numId="35">
    <w:abstractNumId w:val="42"/>
  </w:num>
  <w:num w:numId="36">
    <w:abstractNumId w:val="35"/>
  </w:num>
  <w:num w:numId="37">
    <w:abstractNumId w:val="20"/>
  </w:num>
  <w:num w:numId="38">
    <w:abstractNumId w:val="1"/>
  </w:num>
  <w:num w:numId="39">
    <w:abstractNumId w:val="10"/>
  </w:num>
  <w:num w:numId="40">
    <w:abstractNumId w:val="25"/>
  </w:num>
  <w:num w:numId="41">
    <w:abstractNumId w:val="23"/>
  </w:num>
  <w:num w:numId="42">
    <w:abstractNumId w:val="36"/>
  </w:num>
  <w:num w:numId="43">
    <w:abstractNumId w:val="29"/>
  </w:num>
  <w:num w:numId="44">
    <w:abstractNumId w:val="7"/>
  </w:num>
  <w:num w:numId="45">
    <w:abstractNumId w:val="45"/>
  </w:num>
  <w:num w:numId="46">
    <w:abstractNumId w:val="6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63FC"/>
    <w:rsid w:val="000328E8"/>
    <w:rsid w:val="00041AD6"/>
    <w:rsid w:val="00044001"/>
    <w:rsid w:val="000571C4"/>
    <w:rsid w:val="00083456"/>
    <w:rsid w:val="00091000"/>
    <w:rsid w:val="000B50FB"/>
    <w:rsid w:val="000B531E"/>
    <w:rsid w:val="000B55ED"/>
    <w:rsid w:val="000D42B7"/>
    <w:rsid w:val="000E34C0"/>
    <w:rsid w:val="00145AA0"/>
    <w:rsid w:val="001553D1"/>
    <w:rsid w:val="0015565E"/>
    <w:rsid w:val="001564F5"/>
    <w:rsid w:val="00194FB3"/>
    <w:rsid w:val="001F627C"/>
    <w:rsid w:val="00203D36"/>
    <w:rsid w:val="00207534"/>
    <w:rsid w:val="00242107"/>
    <w:rsid w:val="00274ED3"/>
    <w:rsid w:val="002A1BF2"/>
    <w:rsid w:val="002F2BA2"/>
    <w:rsid w:val="003152E1"/>
    <w:rsid w:val="00331653"/>
    <w:rsid w:val="003613F5"/>
    <w:rsid w:val="00361A66"/>
    <w:rsid w:val="00362C9F"/>
    <w:rsid w:val="0037188F"/>
    <w:rsid w:val="003E01C7"/>
    <w:rsid w:val="003E5997"/>
    <w:rsid w:val="003E732D"/>
    <w:rsid w:val="003E7D55"/>
    <w:rsid w:val="003F5184"/>
    <w:rsid w:val="00426280"/>
    <w:rsid w:val="004F5A7B"/>
    <w:rsid w:val="005066E3"/>
    <w:rsid w:val="005508AB"/>
    <w:rsid w:val="00586021"/>
    <w:rsid w:val="005B47C2"/>
    <w:rsid w:val="005F11B9"/>
    <w:rsid w:val="005F1E7C"/>
    <w:rsid w:val="00631BBB"/>
    <w:rsid w:val="00640F3A"/>
    <w:rsid w:val="00642459"/>
    <w:rsid w:val="00675D42"/>
    <w:rsid w:val="0068412E"/>
    <w:rsid w:val="00691E57"/>
    <w:rsid w:val="00695E0E"/>
    <w:rsid w:val="006D685A"/>
    <w:rsid w:val="006F5F57"/>
    <w:rsid w:val="00702A8F"/>
    <w:rsid w:val="00704DCB"/>
    <w:rsid w:val="00706F6A"/>
    <w:rsid w:val="00715325"/>
    <w:rsid w:val="00734B5F"/>
    <w:rsid w:val="00756D54"/>
    <w:rsid w:val="0076312E"/>
    <w:rsid w:val="0078725C"/>
    <w:rsid w:val="0079578E"/>
    <w:rsid w:val="0079762A"/>
    <w:rsid w:val="007A293E"/>
    <w:rsid w:val="007F654D"/>
    <w:rsid w:val="007F6B30"/>
    <w:rsid w:val="00814FBF"/>
    <w:rsid w:val="00822D31"/>
    <w:rsid w:val="00824855"/>
    <w:rsid w:val="00825A95"/>
    <w:rsid w:val="00842348"/>
    <w:rsid w:val="00853234"/>
    <w:rsid w:val="00870DF1"/>
    <w:rsid w:val="008A48A6"/>
    <w:rsid w:val="008C715C"/>
    <w:rsid w:val="008E0519"/>
    <w:rsid w:val="008E1ED1"/>
    <w:rsid w:val="008E22E4"/>
    <w:rsid w:val="008F1D59"/>
    <w:rsid w:val="00902C1D"/>
    <w:rsid w:val="00907D79"/>
    <w:rsid w:val="00912811"/>
    <w:rsid w:val="00915AC8"/>
    <w:rsid w:val="00930283"/>
    <w:rsid w:val="00951F3F"/>
    <w:rsid w:val="0096697C"/>
    <w:rsid w:val="009714D9"/>
    <w:rsid w:val="00982591"/>
    <w:rsid w:val="0099191A"/>
    <w:rsid w:val="00993E91"/>
    <w:rsid w:val="00994D13"/>
    <w:rsid w:val="0099678F"/>
    <w:rsid w:val="009B0BD4"/>
    <w:rsid w:val="009B1707"/>
    <w:rsid w:val="009B5DF2"/>
    <w:rsid w:val="009C46C9"/>
    <w:rsid w:val="009C6651"/>
    <w:rsid w:val="00A266D4"/>
    <w:rsid w:val="00A309C7"/>
    <w:rsid w:val="00A32B0E"/>
    <w:rsid w:val="00A41123"/>
    <w:rsid w:val="00A563FC"/>
    <w:rsid w:val="00A67D05"/>
    <w:rsid w:val="00AA30F5"/>
    <w:rsid w:val="00B00623"/>
    <w:rsid w:val="00B05A77"/>
    <w:rsid w:val="00B23D8F"/>
    <w:rsid w:val="00B35CBD"/>
    <w:rsid w:val="00B379E5"/>
    <w:rsid w:val="00B41F82"/>
    <w:rsid w:val="00B5132B"/>
    <w:rsid w:val="00B944C4"/>
    <w:rsid w:val="00B94CB0"/>
    <w:rsid w:val="00BA4FF6"/>
    <w:rsid w:val="00BB6B7F"/>
    <w:rsid w:val="00BC6AFE"/>
    <w:rsid w:val="00BF4A08"/>
    <w:rsid w:val="00BF5710"/>
    <w:rsid w:val="00C43048"/>
    <w:rsid w:val="00C670EE"/>
    <w:rsid w:val="00CB273E"/>
    <w:rsid w:val="00CC1A98"/>
    <w:rsid w:val="00CD34DF"/>
    <w:rsid w:val="00D0432F"/>
    <w:rsid w:val="00D162F9"/>
    <w:rsid w:val="00D4357E"/>
    <w:rsid w:val="00D61D31"/>
    <w:rsid w:val="00D87ED3"/>
    <w:rsid w:val="00DB03E8"/>
    <w:rsid w:val="00DB2757"/>
    <w:rsid w:val="00DD024C"/>
    <w:rsid w:val="00DD5FC7"/>
    <w:rsid w:val="00DF07D1"/>
    <w:rsid w:val="00E13218"/>
    <w:rsid w:val="00E151F7"/>
    <w:rsid w:val="00E27849"/>
    <w:rsid w:val="00EA394A"/>
    <w:rsid w:val="00EA7F1B"/>
    <w:rsid w:val="00EB0554"/>
    <w:rsid w:val="00EB78FE"/>
    <w:rsid w:val="00ED5A49"/>
    <w:rsid w:val="00EE1954"/>
    <w:rsid w:val="00F11458"/>
    <w:rsid w:val="00F31762"/>
    <w:rsid w:val="00F35592"/>
    <w:rsid w:val="00F82D64"/>
    <w:rsid w:val="00FB4BC3"/>
    <w:rsid w:val="00FD1B2E"/>
    <w:rsid w:val="00FF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59"/>
  </w:style>
  <w:style w:type="paragraph" w:styleId="1">
    <w:name w:val="heading 1"/>
    <w:basedOn w:val="a"/>
    <w:next w:val="a"/>
    <w:link w:val="10"/>
    <w:qFormat/>
    <w:rsid w:val="00640F3A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48"/>
      <w:szCs w:val="48"/>
    </w:rPr>
  </w:style>
  <w:style w:type="paragraph" w:styleId="2">
    <w:name w:val="heading 2"/>
    <w:basedOn w:val="a"/>
    <w:link w:val="20"/>
    <w:qFormat/>
    <w:rsid w:val="00640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640F3A"/>
    <w:pPr>
      <w:spacing w:before="280" w:after="80" w:line="240" w:lineRule="auto"/>
      <w:outlineLvl w:val="2"/>
    </w:pPr>
    <w:rPr>
      <w:rFonts w:ascii="Arial" w:eastAsia="Arial" w:hAnsi="Arial" w:cs="Arial"/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640F3A"/>
    <w:pPr>
      <w:spacing w:before="240" w:after="40" w:line="240" w:lineRule="auto"/>
      <w:outlineLvl w:val="3"/>
    </w:pPr>
    <w:rPr>
      <w:rFonts w:ascii="Arial" w:eastAsia="Arial" w:hAnsi="Arial" w:cs="Arial"/>
      <w:b/>
      <w:bCs/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rsid w:val="00640F3A"/>
    <w:pPr>
      <w:spacing w:before="220" w:after="40" w:line="240" w:lineRule="auto"/>
      <w:outlineLvl w:val="4"/>
    </w:pPr>
    <w:rPr>
      <w:rFonts w:ascii="Arial" w:eastAsia="Arial" w:hAnsi="Arial" w:cs="Arial"/>
      <w:b/>
      <w:bCs/>
      <w:color w:val="000000"/>
    </w:rPr>
  </w:style>
  <w:style w:type="paragraph" w:styleId="6">
    <w:name w:val="heading 6"/>
    <w:basedOn w:val="a"/>
    <w:next w:val="a"/>
    <w:link w:val="60"/>
    <w:qFormat/>
    <w:rsid w:val="00640F3A"/>
    <w:pPr>
      <w:spacing w:before="200" w:after="40" w:line="240" w:lineRule="auto"/>
      <w:outlineLvl w:val="5"/>
    </w:pPr>
    <w:rPr>
      <w:rFonts w:ascii="Arial" w:eastAsia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5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563FC"/>
  </w:style>
  <w:style w:type="paragraph" w:styleId="a5">
    <w:name w:val="footer"/>
    <w:basedOn w:val="a"/>
    <w:link w:val="a6"/>
    <w:unhideWhenUsed/>
    <w:rsid w:val="00A5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563FC"/>
  </w:style>
  <w:style w:type="character" w:customStyle="1" w:styleId="a7">
    <w:name w:val="Колонтитул + Полужирный"/>
    <w:rsid w:val="00A563FC"/>
    <w:rPr>
      <w:rFonts w:ascii="Times New Roman" w:hAnsi="Times New Roman" w:cs="Times New Roman"/>
      <w:b/>
      <w:spacing w:val="4"/>
      <w:sz w:val="19"/>
    </w:rPr>
  </w:style>
  <w:style w:type="paragraph" w:customStyle="1" w:styleId="a8">
    <w:name w:val="Колонтитул"/>
    <w:basedOn w:val="a"/>
    <w:rsid w:val="00A563F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1">
    <w:name w:val="Обычный1"/>
    <w:rsid w:val="00A563F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563FC"/>
    <w:pPr>
      <w:ind w:left="720"/>
      <w:contextualSpacing/>
    </w:pPr>
  </w:style>
  <w:style w:type="character" w:customStyle="1" w:styleId="27">
    <w:name w:val="Заголовок №27"/>
    <w:rsid w:val="00A563FC"/>
    <w:rPr>
      <w:rFonts w:ascii="Times New Roman" w:hAnsi="Times New Roman" w:cs="Times New Roman"/>
      <w:b/>
      <w:spacing w:val="1"/>
      <w:sz w:val="25"/>
    </w:rPr>
  </w:style>
  <w:style w:type="paragraph" w:customStyle="1" w:styleId="21">
    <w:name w:val="Заголовок №21"/>
    <w:basedOn w:val="a"/>
    <w:rsid w:val="00A563FC"/>
    <w:pPr>
      <w:shd w:val="clear" w:color="auto" w:fill="FFFFFF"/>
      <w:spacing w:after="300" w:line="240" w:lineRule="atLeast"/>
      <w:jc w:val="center"/>
      <w:outlineLvl w:val="1"/>
    </w:pPr>
    <w:rPr>
      <w:rFonts w:ascii="Times New Roman" w:eastAsia="Times New Roman" w:hAnsi="Times New Roman" w:cs="Times New Roman"/>
      <w:b/>
      <w:spacing w:val="1"/>
      <w:sz w:val="25"/>
      <w:szCs w:val="24"/>
    </w:rPr>
  </w:style>
  <w:style w:type="character" w:customStyle="1" w:styleId="26">
    <w:name w:val="Заголовок №26"/>
    <w:rsid w:val="00A563FC"/>
    <w:rPr>
      <w:rFonts w:ascii="Times New Roman" w:hAnsi="Times New Roman" w:cs="Times New Roman"/>
      <w:b/>
      <w:spacing w:val="1"/>
      <w:sz w:val="25"/>
    </w:rPr>
  </w:style>
  <w:style w:type="paragraph" w:styleId="aa">
    <w:name w:val="No Spacing"/>
    <w:link w:val="ab"/>
    <w:uiPriority w:val="1"/>
    <w:qFormat/>
    <w:rsid w:val="0099191A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9191A"/>
    <w:rPr>
      <w:lang w:eastAsia="en-US"/>
    </w:rPr>
  </w:style>
  <w:style w:type="character" w:customStyle="1" w:styleId="10">
    <w:name w:val="Заголовок 1 Знак"/>
    <w:basedOn w:val="a0"/>
    <w:link w:val="1"/>
    <w:rsid w:val="00640F3A"/>
    <w:rPr>
      <w:rFonts w:ascii="Arial" w:eastAsia="Arial" w:hAnsi="Arial" w:cs="Arial"/>
      <w:b/>
      <w:bCs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40F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640F3A"/>
    <w:rPr>
      <w:rFonts w:ascii="Arial" w:eastAsia="Arial" w:hAnsi="Arial" w:cs="Arial"/>
      <w:b/>
      <w:b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640F3A"/>
    <w:rPr>
      <w:rFonts w:ascii="Arial" w:eastAsia="Arial" w:hAnsi="Arial" w:cs="Arial"/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640F3A"/>
    <w:rPr>
      <w:rFonts w:ascii="Arial" w:eastAsia="Arial" w:hAnsi="Arial" w:cs="Arial"/>
      <w:b/>
      <w:bCs/>
      <w:color w:val="000000"/>
    </w:rPr>
  </w:style>
  <w:style w:type="character" w:customStyle="1" w:styleId="60">
    <w:name w:val="Заголовок 6 Знак"/>
    <w:basedOn w:val="a0"/>
    <w:link w:val="6"/>
    <w:rsid w:val="00640F3A"/>
    <w:rPr>
      <w:rFonts w:ascii="Arial" w:eastAsia="Arial" w:hAnsi="Arial" w:cs="Arial"/>
      <w:b/>
      <w:bCs/>
      <w:color w:val="000000"/>
      <w:sz w:val="20"/>
      <w:szCs w:val="20"/>
    </w:rPr>
  </w:style>
  <w:style w:type="paragraph" w:styleId="ac">
    <w:name w:val="Normal (Web)"/>
    <w:basedOn w:val="a"/>
    <w:uiPriority w:val="99"/>
    <w:unhideWhenUsed/>
    <w:rsid w:val="0064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nhideWhenUsed/>
    <w:rsid w:val="00640F3A"/>
    <w:rPr>
      <w:color w:val="0000FF"/>
      <w:u w:val="single"/>
    </w:rPr>
  </w:style>
  <w:style w:type="character" w:customStyle="1" w:styleId="submitted">
    <w:name w:val="submitted"/>
    <w:basedOn w:val="a0"/>
    <w:rsid w:val="00640F3A"/>
  </w:style>
  <w:style w:type="paragraph" w:styleId="ae">
    <w:name w:val="Balloon Text"/>
    <w:basedOn w:val="a"/>
    <w:link w:val="af"/>
    <w:uiPriority w:val="99"/>
    <w:semiHidden/>
    <w:unhideWhenUsed/>
    <w:rsid w:val="00640F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0F3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0F3A"/>
  </w:style>
  <w:style w:type="character" w:styleId="af0">
    <w:name w:val="annotation reference"/>
    <w:rsid w:val="00640F3A"/>
    <w:rPr>
      <w:sz w:val="16"/>
      <w:szCs w:val="16"/>
    </w:rPr>
  </w:style>
  <w:style w:type="paragraph" w:customStyle="1" w:styleId="Style4">
    <w:name w:val="Style4"/>
    <w:basedOn w:val="a"/>
    <w:rsid w:val="00640F3A"/>
    <w:pPr>
      <w:widowControl w:val="0"/>
      <w:autoSpaceDE w:val="0"/>
      <w:autoSpaceDN w:val="0"/>
      <w:adjustRightInd w:val="0"/>
      <w:spacing w:after="0" w:line="223" w:lineRule="exact"/>
      <w:ind w:firstLine="55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59">
    <w:name w:val="Font Style59"/>
    <w:rsid w:val="00640F3A"/>
    <w:rPr>
      <w:rFonts w:ascii="Arial" w:hAnsi="Arial" w:cs="Arial"/>
      <w:sz w:val="18"/>
      <w:szCs w:val="18"/>
    </w:rPr>
  </w:style>
  <w:style w:type="table" w:styleId="af1">
    <w:name w:val="Table Grid"/>
    <w:basedOn w:val="a1"/>
    <w:rsid w:val="00640F3A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640F3A"/>
  </w:style>
  <w:style w:type="paragraph" w:styleId="22">
    <w:name w:val="Body Text 2"/>
    <w:basedOn w:val="a"/>
    <w:link w:val="23"/>
    <w:rsid w:val="00640F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640F3A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640F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40F3A"/>
    <w:rPr>
      <w:rFonts w:ascii="Times New Roman" w:eastAsia="Times New Roman" w:hAnsi="Times New Roman" w:cs="Times New Roman"/>
      <w:sz w:val="16"/>
      <w:szCs w:val="16"/>
    </w:rPr>
  </w:style>
  <w:style w:type="character" w:styleId="af2">
    <w:name w:val="page number"/>
    <w:basedOn w:val="a0"/>
    <w:rsid w:val="00640F3A"/>
  </w:style>
  <w:style w:type="paragraph" w:customStyle="1" w:styleId="24">
    <w:name w:val="Обычный2"/>
    <w:rsid w:val="000E34C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бычный3"/>
    <w:rsid w:val="00041AD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">
    <w:name w:val="c6"/>
    <w:basedOn w:val="a"/>
    <w:rsid w:val="00D1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162F9"/>
  </w:style>
  <w:style w:type="character" w:customStyle="1" w:styleId="af3">
    <w:name w:val="Основной текст_"/>
    <w:basedOn w:val="a0"/>
    <w:link w:val="41"/>
    <w:uiPriority w:val="99"/>
    <w:rsid w:val="00EA7F1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EA7F1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Подпись к таблице (2)_"/>
    <w:basedOn w:val="a0"/>
    <w:link w:val="28"/>
    <w:uiPriority w:val="99"/>
    <w:rsid w:val="00EA7F1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aliases w:val="Полужирный3"/>
    <w:basedOn w:val="af3"/>
    <w:uiPriority w:val="99"/>
    <w:rsid w:val="00EA7F1B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61">
    <w:name w:val="Основной текст (6)_"/>
    <w:basedOn w:val="a0"/>
    <w:link w:val="62"/>
    <w:uiPriority w:val="99"/>
    <w:rsid w:val="00EA7F1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Заголовок №5_"/>
    <w:basedOn w:val="a0"/>
    <w:link w:val="54"/>
    <w:uiPriority w:val="99"/>
    <w:rsid w:val="00EA7F1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rsid w:val="00EA7F1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pt1">
    <w:name w:val="Основной текст + 11 pt1"/>
    <w:aliases w:val="Курсив"/>
    <w:basedOn w:val="af3"/>
    <w:uiPriority w:val="99"/>
    <w:rsid w:val="00EA7F1B"/>
    <w:rPr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af4">
    <w:name w:val="Основной текст + Курсив"/>
    <w:basedOn w:val="af3"/>
    <w:uiPriority w:val="99"/>
    <w:rsid w:val="00EA7F1B"/>
    <w:rPr>
      <w:i/>
      <w:iCs/>
      <w:color w:val="000000"/>
      <w:spacing w:val="0"/>
      <w:w w:val="100"/>
      <w:position w:val="0"/>
      <w:lang w:val="ru-RU"/>
    </w:rPr>
  </w:style>
  <w:style w:type="character" w:customStyle="1" w:styleId="29">
    <w:name w:val="Заголовок №2_"/>
    <w:basedOn w:val="a0"/>
    <w:link w:val="2a"/>
    <w:uiPriority w:val="99"/>
    <w:rsid w:val="00EA7F1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f3"/>
    <w:uiPriority w:val="99"/>
    <w:rsid w:val="00EA7F1B"/>
    <w:pPr>
      <w:widowControl w:val="0"/>
      <w:shd w:val="clear" w:color="auto" w:fill="FFFFFF"/>
      <w:spacing w:after="0" w:line="320" w:lineRule="exact"/>
      <w:ind w:hanging="36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52">
    <w:name w:val="Основной текст (5)"/>
    <w:basedOn w:val="a"/>
    <w:link w:val="51"/>
    <w:uiPriority w:val="99"/>
    <w:rsid w:val="00EA7F1B"/>
    <w:pPr>
      <w:widowControl w:val="0"/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8">
    <w:name w:val="Подпись к таблице (2)"/>
    <w:basedOn w:val="a"/>
    <w:link w:val="25"/>
    <w:uiPriority w:val="99"/>
    <w:rsid w:val="00EA7F1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62">
    <w:name w:val="Основной текст (6)"/>
    <w:basedOn w:val="a"/>
    <w:link w:val="61"/>
    <w:uiPriority w:val="99"/>
    <w:rsid w:val="00EA7F1B"/>
    <w:pPr>
      <w:widowControl w:val="0"/>
      <w:shd w:val="clear" w:color="auto" w:fill="FFFFFF"/>
      <w:spacing w:after="0" w:line="48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54">
    <w:name w:val="Заголовок №5"/>
    <w:basedOn w:val="a"/>
    <w:link w:val="53"/>
    <w:uiPriority w:val="99"/>
    <w:rsid w:val="00EA7F1B"/>
    <w:pPr>
      <w:widowControl w:val="0"/>
      <w:shd w:val="clear" w:color="auto" w:fill="FFFFFF"/>
      <w:spacing w:before="420" w:after="720" w:line="240" w:lineRule="atLeast"/>
      <w:outlineLvl w:val="4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3">
    <w:name w:val="Заголовок №4"/>
    <w:basedOn w:val="a"/>
    <w:link w:val="42"/>
    <w:uiPriority w:val="99"/>
    <w:rsid w:val="00EA7F1B"/>
    <w:pPr>
      <w:widowControl w:val="0"/>
      <w:shd w:val="clear" w:color="auto" w:fill="FFFFFF"/>
      <w:spacing w:before="420" w:after="720" w:line="240" w:lineRule="atLeast"/>
      <w:ind w:hanging="1140"/>
      <w:jc w:val="center"/>
      <w:outlineLvl w:val="3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a">
    <w:name w:val="Заголовок №2"/>
    <w:basedOn w:val="a"/>
    <w:link w:val="29"/>
    <w:uiPriority w:val="99"/>
    <w:rsid w:val="00EA7F1B"/>
    <w:pPr>
      <w:widowControl w:val="0"/>
      <w:shd w:val="clear" w:color="auto" w:fill="FFFFFF"/>
      <w:spacing w:after="240" w:line="240" w:lineRule="atLeast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styleId="af5">
    <w:name w:val="Strong"/>
    <w:basedOn w:val="a0"/>
    <w:uiPriority w:val="22"/>
    <w:qFormat/>
    <w:rsid w:val="00EA7F1B"/>
    <w:rPr>
      <w:b/>
      <w:bCs/>
    </w:rPr>
  </w:style>
  <w:style w:type="character" w:styleId="af6">
    <w:name w:val="Emphasis"/>
    <w:basedOn w:val="a0"/>
    <w:uiPriority w:val="20"/>
    <w:qFormat/>
    <w:rsid w:val="00EA7F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log.kp.ru/users/anatolna/post109764279" TargetMode="External"/><Relationship Id="rId21" Type="http://schemas.openxmlformats.org/officeDocument/2006/relationships/hyperlink" Target="http://ourworldgame.ru/petelnaya-texnika-pleteniya-biserom/" TargetMode="External"/><Relationship Id="rId42" Type="http://schemas.openxmlformats.org/officeDocument/2006/relationships/hyperlink" Target="http://rainbowbiser.ru/igolchataya-tehnika-pleteniya-iz-bisera" TargetMode="External"/><Relationship Id="rId63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84" Type="http://schemas.openxmlformats.org/officeDocument/2006/relationships/hyperlink" Target="http://blog.kp.ru/users/anatolna/post109764279" TargetMode="External"/><Relationship Id="rId138" Type="http://schemas.openxmlformats.org/officeDocument/2006/relationships/hyperlink" Target="http://rainbowbiser.ru/igolchataya-tehnika-pleteniya-iz-bisera" TargetMode="External"/><Relationship Id="rId159" Type="http://schemas.openxmlformats.org/officeDocument/2006/relationships/hyperlink" Target="http://www.kalitva.ru/2007/06/08/istorija_bisera..html" TargetMode="External"/><Relationship Id="rId170" Type="http://schemas.openxmlformats.org/officeDocument/2006/relationships/hyperlink" Target="http://www.kalitva.ru/2007/06/08/razvitie_bisernogo_proizvodstva_i_rukodelija_v_rossii..html" TargetMode="External"/><Relationship Id="rId191" Type="http://schemas.openxmlformats.org/officeDocument/2006/relationships/hyperlink" Target="http://www.kalitva.ru/2007/06/08/ispolzovanie_bisera_v_narodnom_kostjume_v_rossii..html" TargetMode="External"/><Relationship Id="rId205" Type="http://schemas.openxmlformats.org/officeDocument/2006/relationships/hyperlink" Target="http://www.kalitva.ru/2007/06/08/ispolzovanie_bisera_v_narodnom_kostjume_v_rossii..html" TargetMode="External"/><Relationship Id="rId226" Type="http://schemas.openxmlformats.org/officeDocument/2006/relationships/hyperlink" Target="http://www.kalitva.ru/2007/06/08/materialy_i_instrumenty_dlja_raboty_s_biserom..html" TargetMode="External"/><Relationship Id="rId247" Type="http://schemas.openxmlformats.org/officeDocument/2006/relationships/hyperlink" Target="http://www.kalitva.ru/2007/06/08/podgotovka_rabochego_mesta_dlja_raboty_s_biserom..html" TargetMode="External"/><Relationship Id="rId107" Type="http://schemas.openxmlformats.org/officeDocument/2006/relationships/hyperlink" Target="http://blog.kp.ru/users/anatolna/post109764279" TargetMode="External"/><Relationship Id="rId268" Type="http://schemas.openxmlformats.org/officeDocument/2006/relationships/hyperlink" Target="http://www.kalitva.ru/2007/06/08/poleznye_sovety_pri_rabote_s_biserom..html" TargetMode="External"/><Relationship Id="rId11" Type="http://schemas.openxmlformats.org/officeDocument/2006/relationships/hyperlink" Target="http://www.rukodelie.by/content/?id=2558" TargetMode="External"/><Relationship Id="rId32" Type="http://schemas.openxmlformats.org/officeDocument/2006/relationships/hyperlink" Target="http://ourworldgame.ru/petelnaya-texnika-pleteniya-biserom/" TargetMode="External"/><Relationship Id="rId53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4" Type="http://schemas.openxmlformats.org/officeDocument/2006/relationships/hyperlink" Target="http://blog.kp.ru/users/anatolna/post109764279" TargetMode="External"/><Relationship Id="rId128" Type="http://schemas.openxmlformats.org/officeDocument/2006/relationships/hyperlink" Target="http://www.vilushka.ru/biser/krestik.html" TargetMode="External"/><Relationship Id="rId149" Type="http://schemas.openxmlformats.org/officeDocument/2006/relationships/hyperlink" Target="http://rainbowbiser.ru/igolchataya-tehnika-pleteniya-iz-biser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blog.kp.ru/users/anatolna/post109764279" TargetMode="External"/><Relationship Id="rId160" Type="http://schemas.openxmlformats.org/officeDocument/2006/relationships/hyperlink" Target="http://www.kalitva.ru/2007/06/08/istorija_bisera..html" TargetMode="External"/><Relationship Id="rId181" Type="http://schemas.openxmlformats.org/officeDocument/2006/relationships/hyperlink" Target="http://www.kalitva.ru/2007/06/08/razvitie_bisernogo_proizvodstva_i_rukodelija_v_rossii..html" TargetMode="External"/><Relationship Id="rId216" Type="http://schemas.openxmlformats.org/officeDocument/2006/relationships/hyperlink" Target="http://www.kalitva.ru/2007/06/08/materialy_i_instrumenty_dlja_raboty_s_biserom..html" TargetMode="External"/><Relationship Id="rId237" Type="http://schemas.openxmlformats.org/officeDocument/2006/relationships/hyperlink" Target="http://www.kalitva.ru/2007/06/08/podgotovka_rabochego_mesta_dlja_raboty_s_biserom..html" TargetMode="External"/><Relationship Id="rId258" Type="http://schemas.openxmlformats.org/officeDocument/2006/relationships/hyperlink" Target="http://www.kalitva.ru/2007/06/08/poleznye_sovety_pri_rabote_s_biserom..html" TargetMode="External"/><Relationship Id="rId22" Type="http://schemas.openxmlformats.org/officeDocument/2006/relationships/hyperlink" Target="http://ourworldgame.ru/petelnaya-texnika-pleteniya-biserom/" TargetMode="External"/><Relationship Id="rId43" Type="http://schemas.openxmlformats.org/officeDocument/2006/relationships/hyperlink" Target="http://rainbowbiser.ru/igolchataya-tehnika-pleteniya-iz-bisera" TargetMode="External"/><Relationship Id="rId64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118" Type="http://schemas.openxmlformats.org/officeDocument/2006/relationships/hyperlink" Target="http://blog.kp.ru/users/anatolna/post109764279" TargetMode="External"/><Relationship Id="rId139" Type="http://schemas.openxmlformats.org/officeDocument/2006/relationships/hyperlink" Target="http://rainbowbiser.ru/igolchataya-tehnika-pleteniya-iz-bisera" TargetMode="External"/><Relationship Id="rId85" Type="http://schemas.openxmlformats.org/officeDocument/2006/relationships/hyperlink" Target="http://blog.kp.ru/users/anatolna/post109764279" TargetMode="External"/><Relationship Id="rId150" Type="http://schemas.openxmlformats.org/officeDocument/2006/relationships/hyperlink" Target="http://www.kalitva.ru/2007/06/08/istorija_bisera..html" TargetMode="External"/><Relationship Id="rId171" Type="http://schemas.openxmlformats.org/officeDocument/2006/relationships/hyperlink" Target="http://www.kalitva.ru/2007/06/08/razvitie_bisernogo_proizvodstva_i_rukodelija_v_rossii..html" TargetMode="External"/><Relationship Id="rId192" Type="http://schemas.openxmlformats.org/officeDocument/2006/relationships/hyperlink" Target="http://www.kalitva.ru/2007/06/08/ispolzovanie_bisera_v_narodnom_kostjume_v_rossii..html" TargetMode="External"/><Relationship Id="rId206" Type="http://schemas.openxmlformats.org/officeDocument/2006/relationships/hyperlink" Target="http://www.kalitva.ru/2007/06/08/ispolzovanie_bisera_v_narodnom_kostjume_v_rossii..html" TargetMode="External"/><Relationship Id="rId227" Type="http://schemas.openxmlformats.org/officeDocument/2006/relationships/hyperlink" Target="http://www.kalitva.ru/2007/06/08/materialy_i_instrumenty_dlja_raboty_s_biserom..html" TargetMode="External"/><Relationship Id="rId248" Type="http://schemas.openxmlformats.org/officeDocument/2006/relationships/hyperlink" Target="http://www.kalitva.ru/2007/06/08/podgotovka_rabochego_mesta_dlja_raboty_s_biserom..html" TargetMode="External"/><Relationship Id="rId269" Type="http://schemas.openxmlformats.org/officeDocument/2006/relationships/hyperlink" Target="http://www.kalitva.ru/2007/06/08/poleznye_sovety_pri_rabote_s_biserom..html" TargetMode="External"/><Relationship Id="rId12" Type="http://schemas.openxmlformats.org/officeDocument/2006/relationships/hyperlink" Target="http://www.rukodelie.by/content/?id=2558" TargetMode="External"/><Relationship Id="rId33" Type="http://schemas.openxmlformats.org/officeDocument/2006/relationships/hyperlink" Target="http://ourworldgame.ru/petelnaya-texnika-pleteniya-biserom/" TargetMode="External"/><Relationship Id="rId108" Type="http://schemas.openxmlformats.org/officeDocument/2006/relationships/hyperlink" Target="http://blog.kp.ru/users/anatolna/post109764279" TargetMode="External"/><Relationship Id="rId129" Type="http://schemas.openxmlformats.org/officeDocument/2006/relationships/hyperlink" Target="http://www.vilushka.ru/biser/krestik.html" TargetMode="External"/><Relationship Id="rId54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5" Type="http://schemas.openxmlformats.org/officeDocument/2006/relationships/hyperlink" Target="http://blog.kp.ru/users/anatolna/post109764279" TargetMode="External"/><Relationship Id="rId96" Type="http://schemas.openxmlformats.org/officeDocument/2006/relationships/hyperlink" Target="http://blog.kp.ru/users/anatolna/post109764279" TargetMode="External"/><Relationship Id="rId140" Type="http://schemas.openxmlformats.org/officeDocument/2006/relationships/hyperlink" Target="http://rainbowbiser.ru/igolchataya-tehnika-pleteniya-iz-bisera" TargetMode="External"/><Relationship Id="rId161" Type="http://schemas.openxmlformats.org/officeDocument/2006/relationships/hyperlink" Target="http://www.kalitva.ru/2007/06/08/istorija_bisera..html" TargetMode="External"/><Relationship Id="rId182" Type="http://schemas.openxmlformats.org/officeDocument/2006/relationships/hyperlink" Target="http://www.kalitva.ru/2007/06/08/razvitie_bisernogo_proizvodstva_i_rukodelija_v_rossii..html" TargetMode="External"/><Relationship Id="rId217" Type="http://schemas.openxmlformats.org/officeDocument/2006/relationships/hyperlink" Target="http://www.kalitva.ru/2007/06/08/materialy_i_instrumenty_dlja_raboty_s_biserom.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kalitva.ru/2007/06/08/podgotovka_rabochego_mesta_dlja_raboty_s_biserom..html" TargetMode="External"/><Relationship Id="rId259" Type="http://schemas.openxmlformats.org/officeDocument/2006/relationships/hyperlink" Target="http://www.kalitva.ru/2007/06/08/poleznye_sovety_pri_rabote_s_biserom..html" TargetMode="External"/><Relationship Id="rId23" Type="http://schemas.openxmlformats.org/officeDocument/2006/relationships/hyperlink" Target="http://ourworldgame.ru/petelnaya-texnika-pleteniya-biserom/" TargetMode="External"/><Relationship Id="rId119" Type="http://schemas.openxmlformats.org/officeDocument/2006/relationships/hyperlink" Target="http://blog.kp.ru/users/anatolna/post109764279" TargetMode="External"/><Relationship Id="rId270" Type="http://schemas.openxmlformats.org/officeDocument/2006/relationships/hyperlink" Target="http://www.kalitva.ru/2007/06/08/poleznye_sovety_pri_rabote_s_biserom..html" TargetMode="External"/><Relationship Id="rId44" Type="http://schemas.openxmlformats.org/officeDocument/2006/relationships/hyperlink" Target="http://rainbowbiser.ru/igolchataya-tehnika-pleteniya-iz-bisera" TargetMode="External"/><Relationship Id="rId65" Type="http://schemas.openxmlformats.org/officeDocument/2006/relationships/hyperlink" Target="http://blog.kp.ru/users/anatolna/post109764279" TargetMode="External"/><Relationship Id="rId86" Type="http://schemas.openxmlformats.org/officeDocument/2006/relationships/hyperlink" Target="http://blog.kp.ru/users/anatolna/post109764279" TargetMode="External"/><Relationship Id="rId130" Type="http://schemas.openxmlformats.org/officeDocument/2006/relationships/hyperlink" Target="http://www.vilushka.ru/biser/krestik.html" TargetMode="External"/><Relationship Id="rId151" Type="http://schemas.openxmlformats.org/officeDocument/2006/relationships/hyperlink" Target="http://www.kalitva.ru/2007/06/08/istorija_bisera..html" TargetMode="External"/><Relationship Id="rId172" Type="http://schemas.openxmlformats.org/officeDocument/2006/relationships/hyperlink" Target="http://www.kalitva.ru/2007/06/08/razvitie_bisernogo_proizvodstva_i_rukodelija_v_rossii..html" TargetMode="External"/><Relationship Id="rId193" Type="http://schemas.openxmlformats.org/officeDocument/2006/relationships/hyperlink" Target="http://www.kalitva.ru/2007/06/08/ispolzovanie_bisera_v_narodnom_kostjume_v_rossii..html" TargetMode="External"/><Relationship Id="rId202" Type="http://schemas.openxmlformats.org/officeDocument/2006/relationships/hyperlink" Target="http://www.kalitva.ru/2007/06/08/ispolzovanie_bisera_v_narodnom_kostjume_v_rossii..html" TargetMode="External"/><Relationship Id="rId207" Type="http://schemas.openxmlformats.org/officeDocument/2006/relationships/hyperlink" Target="http://www.kalitva.ru/2007/06/08/ispolzovanie_bisera_v_narodnom_kostjume_v_rossii..html" TargetMode="External"/><Relationship Id="rId223" Type="http://schemas.openxmlformats.org/officeDocument/2006/relationships/hyperlink" Target="http://www.kalitva.ru/2007/06/08/materialy_i_instrumenty_dlja_raboty_s_biserom..html" TargetMode="External"/><Relationship Id="rId228" Type="http://schemas.openxmlformats.org/officeDocument/2006/relationships/hyperlink" Target="http://www.kalitva.ru/2007/06/08/materialy_i_instrumenty_dlja_raboty_s_biserom..html" TargetMode="External"/><Relationship Id="rId244" Type="http://schemas.openxmlformats.org/officeDocument/2006/relationships/hyperlink" Target="http://www.kalitva.ru/2007/06/08/podgotovka_rabochego_mesta_dlja_raboty_s_biserom..html" TargetMode="External"/><Relationship Id="rId249" Type="http://schemas.openxmlformats.org/officeDocument/2006/relationships/hyperlink" Target="http://www.kalitva.ru/2007/06/08/podgotovka_rabochego_mesta_dlja_raboty_s_biserom..html" TargetMode="External"/><Relationship Id="rId13" Type="http://schemas.openxmlformats.org/officeDocument/2006/relationships/hyperlink" Target="http://www.rukodelie.by/content/?id=2558" TargetMode="External"/><Relationship Id="rId18" Type="http://schemas.openxmlformats.org/officeDocument/2006/relationships/hyperlink" Target="http://www.rukodelie.by/content/?id=2558" TargetMode="External"/><Relationship Id="rId39" Type="http://schemas.openxmlformats.org/officeDocument/2006/relationships/hyperlink" Target="http://rainbowbiser.ru/igolchataya-tehnika-pleteniya-iz-bisera" TargetMode="External"/><Relationship Id="rId109" Type="http://schemas.openxmlformats.org/officeDocument/2006/relationships/hyperlink" Target="http://blog.kp.ru/users/anatolna/post109764279" TargetMode="External"/><Relationship Id="rId260" Type="http://schemas.openxmlformats.org/officeDocument/2006/relationships/hyperlink" Target="http://www.kalitva.ru/2007/06/08/poleznye_sovety_pri_rabote_s_biserom..html" TargetMode="External"/><Relationship Id="rId265" Type="http://schemas.openxmlformats.org/officeDocument/2006/relationships/hyperlink" Target="http://www.kalitva.ru/2007/06/08/poleznye_sovety_pri_rabote_s_biserom..html" TargetMode="External"/><Relationship Id="rId34" Type="http://schemas.openxmlformats.org/officeDocument/2006/relationships/hyperlink" Target="http://ourworldgame.ru/petelnaya-texnika-pleteniya-biserom/" TargetMode="External"/><Relationship Id="rId50" Type="http://schemas.openxmlformats.org/officeDocument/2006/relationships/hyperlink" Target="http://rainbowbiser.ru/igolchataya-tehnika-pleteniya-iz-bisera" TargetMode="External"/><Relationship Id="rId55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6" Type="http://schemas.openxmlformats.org/officeDocument/2006/relationships/hyperlink" Target="http://blog.kp.ru/users/anatolna/post109764279" TargetMode="External"/><Relationship Id="rId97" Type="http://schemas.openxmlformats.org/officeDocument/2006/relationships/hyperlink" Target="http://blog.kp.ru/users/anatolna/post109764279" TargetMode="External"/><Relationship Id="rId104" Type="http://schemas.openxmlformats.org/officeDocument/2006/relationships/hyperlink" Target="http://blog.kp.ru/users/anatolna/post109764279" TargetMode="External"/><Relationship Id="rId120" Type="http://schemas.openxmlformats.org/officeDocument/2006/relationships/hyperlink" Target="http://blog.kp.ru/users/anatolna/post109764279" TargetMode="External"/><Relationship Id="rId125" Type="http://schemas.openxmlformats.org/officeDocument/2006/relationships/hyperlink" Target="http://www.vilushka.ru/biser/krestik.html" TargetMode="External"/><Relationship Id="rId141" Type="http://schemas.openxmlformats.org/officeDocument/2006/relationships/hyperlink" Target="http://rainbowbiser.ru/igolchataya-tehnika-pleteniya-iz-bisera" TargetMode="External"/><Relationship Id="rId146" Type="http://schemas.openxmlformats.org/officeDocument/2006/relationships/hyperlink" Target="http://rainbowbiser.ru/igolchataya-tehnika-pleteniya-iz-bisera" TargetMode="External"/><Relationship Id="rId167" Type="http://schemas.openxmlformats.org/officeDocument/2006/relationships/hyperlink" Target="http://www.kalitva.ru/2007/06/08/razvitie_bisernogo_proizvodstva_i_rukodelija_v_rossii..html" TargetMode="External"/><Relationship Id="rId188" Type="http://schemas.openxmlformats.org/officeDocument/2006/relationships/hyperlink" Target="http://www.kalitva.ru/2007/06/08/ispolzovanie_bisera_v_narodnom_kostjume_v_rossii.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log.kp.ru/users/anatolna/post109764279" TargetMode="External"/><Relationship Id="rId92" Type="http://schemas.openxmlformats.org/officeDocument/2006/relationships/hyperlink" Target="http://blog.kp.ru/users/anatolna/post109764279" TargetMode="External"/><Relationship Id="rId162" Type="http://schemas.openxmlformats.org/officeDocument/2006/relationships/hyperlink" Target="http://www.kalitva.ru/2007/06/08/istorija_bisera..html" TargetMode="External"/><Relationship Id="rId183" Type="http://schemas.openxmlformats.org/officeDocument/2006/relationships/hyperlink" Target="http://www.kalitva.ru/2007/06/08/razvitie_bisernogo_proizvodstva_i_rukodelija_v_rossii..html" TargetMode="External"/><Relationship Id="rId213" Type="http://schemas.openxmlformats.org/officeDocument/2006/relationships/hyperlink" Target="http://www.kalitva.ru/2007/06/08/materialy_i_instrumenty_dlja_raboty_s_biserom..html" TargetMode="External"/><Relationship Id="rId218" Type="http://schemas.openxmlformats.org/officeDocument/2006/relationships/hyperlink" Target="http://www.kalitva.ru/2007/06/08/materialy_i_instrumenty_dlja_raboty_s_biserom..html" TargetMode="External"/><Relationship Id="rId234" Type="http://schemas.openxmlformats.org/officeDocument/2006/relationships/hyperlink" Target="http://www.kalitva.ru/2007/06/08/podgotovka_rabochego_mesta_dlja_raboty_s_biserom..html" TargetMode="External"/><Relationship Id="rId239" Type="http://schemas.openxmlformats.org/officeDocument/2006/relationships/hyperlink" Target="http://www.kalitva.ru/2007/06/08/podgotovka_rabochego_mesta_dlja_raboty_s_biserom.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urworldgame.ru/petelnaya-texnika-pleteniya-biserom/" TargetMode="External"/><Relationship Id="rId250" Type="http://schemas.openxmlformats.org/officeDocument/2006/relationships/hyperlink" Target="http://www.kalitva.ru/2007/06/08/podgotovka_rabochego_mesta_dlja_raboty_s_biserom..html" TargetMode="External"/><Relationship Id="rId255" Type="http://schemas.openxmlformats.org/officeDocument/2006/relationships/hyperlink" Target="http://www.kalitva.ru/2007/06/08/poleznye_sovety_pri_rabote_s_biserom..html" TargetMode="External"/><Relationship Id="rId271" Type="http://schemas.openxmlformats.org/officeDocument/2006/relationships/hyperlink" Target="http://www.kalitva.ru/2007/06/08/poleznye_sovety_pri_rabote_s_biserom..html" TargetMode="External"/><Relationship Id="rId276" Type="http://schemas.openxmlformats.org/officeDocument/2006/relationships/header" Target="header1.xml"/><Relationship Id="rId24" Type="http://schemas.openxmlformats.org/officeDocument/2006/relationships/hyperlink" Target="http://ourworldgame.ru/petelnaya-texnika-pleteniya-biserom/" TargetMode="External"/><Relationship Id="rId40" Type="http://schemas.openxmlformats.org/officeDocument/2006/relationships/hyperlink" Target="http://rainbowbiser.ru/igolchataya-tehnika-pleteniya-iz-bisera" TargetMode="External"/><Relationship Id="rId45" Type="http://schemas.openxmlformats.org/officeDocument/2006/relationships/hyperlink" Target="http://rainbowbiser.ru/igolchataya-tehnika-pleteniya-iz-bisera" TargetMode="External"/><Relationship Id="rId66" Type="http://schemas.openxmlformats.org/officeDocument/2006/relationships/hyperlink" Target="http://blog.kp.ru/users/anatolna/post109764279" TargetMode="External"/><Relationship Id="rId87" Type="http://schemas.openxmlformats.org/officeDocument/2006/relationships/hyperlink" Target="http://blog.kp.ru/users/anatolna/post109764279" TargetMode="External"/><Relationship Id="rId110" Type="http://schemas.openxmlformats.org/officeDocument/2006/relationships/hyperlink" Target="http://blog.kp.ru/users/anatolna/post109764279" TargetMode="External"/><Relationship Id="rId115" Type="http://schemas.openxmlformats.org/officeDocument/2006/relationships/hyperlink" Target="http://blog.kp.ru/users/anatolna/post109764279" TargetMode="External"/><Relationship Id="rId131" Type="http://schemas.openxmlformats.org/officeDocument/2006/relationships/hyperlink" Target="http://www.vilushka.ru/biser/krestik.html" TargetMode="External"/><Relationship Id="rId136" Type="http://schemas.openxmlformats.org/officeDocument/2006/relationships/hyperlink" Target="http://rainbowbiser.ru/igolchataya-tehnika-pleteniya-iz-bisera" TargetMode="External"/><Relationship Id="rId157" Type="http://schemas.openxmlformats.org/officeDocument/2006/relationships/hyperlink" Target="http://www.kalitva.ru/2007/06/08/istorija_bisera..html" TargetMode="External"/><Relationship Id="rId178" Type="http://schemas.openxmlformats.org/officeDocument/2006/relationships/hyperlink" Target="http://www.kalitva.ru/2007/06/08/razvitie_bisernogo_proizvodstva_i_rukodelija_v_rossii..html" TargetMode="External"/><Relationship Id="rId61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82" Type="http://schemas.openxmlformats.org/officeDocument/2006/relationships/hyperlink" Target="http://blog.kp.ru/users/anatolna/post109764279" TargetMode="External"/><Relationship Id="rId152" Type="http://schemas.openxmlformats.org/officeDocument/2006/relationships/hyperlink" Target="http://www.kalitva.ru/2007/06/08/istorija_bisera..html" TargetMode="External"/><Relationship Id="rId173" Type="http://schemas.openxmlformats.org/officeDocument/2006/relationships/hyperlink" Target="http://www.kalitva.ru/2007/06/08/razvitie_bisernogo_proizvodstva_i_rukodelija_v_rossii..html" TargetMode="External"/><Relationship Id="rId194" Type="http://schemas.openxmlformats.org/officeDocument/2006/relationships/hyperlink" Target="http://www.kalitva.ru/2007/06/08/ispolzovanie_bisera_v_narodnom_kostjume_v_rossii..html" TargetMode="External"/><Relationship Id="rId199" Type="http://schemas.openxmlformats.org/officeDocument/2006/relationships/hyperlink" Target="http://www.kalitva.ru/2007/06/08/ispolzovanie_bisera_v_narodnom_kostjume_v_rossii..html" TargetMode="External"/><Relationship Id="rId203" Type="http://schemas.openxmlformats.org/officeDocument/2006/relationships/hyperlink" Target="http://www.kalitva.ru/2007/06/08/ispolzovanie_bisera_v_narodnom_kostjume_v_rossii..html" TargetMode="External"/><Relationship Id="rId208" Type="http://schemas.openxmlformats.org/officeDocument/2006/relationships/hyperlink" Target="http://www.kalitva.ru/2007/06/08/ispolzovanie_bisera_v_narodnom_kostjume_v_rossii..html" TargetMode="External"/><Relationship Id="rId229" Type="http://schemas.openxmlformats.org/officeDocument/2006/relationships/hyperlink" Target="http://www.kalitva.ru/2007/06/08/materialy_i_instrumenty_dlja_raboty_s_biserom..html" TargetMode="External"/><Relationship Id="rId19" Type="http://schemas.openxmlformats.org/officeDocument/2006/relationships/hyperlink" Target="http://www.rukodelie.by/content/?id=2558" TargetMode="External"/><Relationship Id="rId224" Type="http://schemas.openxmlformats.org/officeDocument/2006/relationships/hyperlink" Target="http://www.kalitva.ru/2007/06/08/materialy_i_instrumenty_dlja_raboty_s_biserom..html" TargetMode="External"/><Relationship Id="rId240" Type="http://schemas.openxmlformats.org/officeDocument/2006/relationships/hyperlink" Target="http://www.kalitva.ru/2007/06/08/podgotovka_rabochego_mesta_dlja_raboty_s_biserom..html" TargetMode="External"/><Relationship Id="rId245" Type="http://schemas.openxmlformats.org/officeDocument/2006/relationships/hyperlink" Target="http://www.kalitva.ru/2007/06/08/podgotovka_rabochego_mesta_dlja_raboty_s_biserom..html" TargetMode="External"/><Relationship Id="rId261" Type="http://schemas.openxmlformats.org/officeDocument/2006/relationships/hyperlink" Target="http://www.kalitva.ru/2007/06/08/poleznye_sovety_pri_rabote_s_biserom..html" TargetMode="External"/><Relationship Id="rId266" Type="http://schemas.openxmlformats.org/officeDocument/2006/relationships/hyperlink" Target="http://www.kalitva.ru/2007/06/08/poleznye_sovety_pri_rabote_s_biserom..html" TargetMode="External"/><Relationship Id="rId14" Type="http://schemas.openxmlformats.org/officeDocument/2006/relationships/hyperlink" Target="http://www.rukodelie.by/content/?id=2558" TargetMode="External"/><Relationship Id="rId30" Type="http://schemas.openxmlformats.org/officeDocument/2006/relationships/hyperlink" Target="http://ourworldgame.ru/petelnaya-texnika-pleteniya-biserom/" TargetMode="External"/><Relationship Id="rId35" Type="http://schemas.openxmlformats.org/officeDocument/2006/relationships/hyperlink" Target="http://ourworldgame.ru/petelnaya-texnika-pleteniya-biserom/" TargetMode="External"/><Relationship Id="rId56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7" Type="http://schemas.openxmlformats.org/officeDocument/2006/relationships/hyperlink" Target="http://blog.kp.ru/users/anatolna/post109764279" TargetMode="External"/><Relationship Id="rId100" Type="http://schemas.openxmlformats.org/officeDocument/2006/relationships/hyperlink" Target="http://blog.kp.ru/users/anatolna/post109764279" TargetMode="External"/><Relationship Id="rId105" Type="http://schemas.openxmlformats.org/officeDocument/2006/relationships/hyperlink" Target="http://blog.kp.ru/users/anatolna/post109764279" TargetMode="External"/><Relationship Id="rId126" Type="http://schemas.openxmlformats.org/officeDocument/2006/relationships/hyperlink" Target="http://www.vilushka.ru/biser/krestik.html" TargetMode="External"/><Relationship Id="rId147" Type="http://schemas.openxmlformats.org/officeDocument/2006/relationships/hyperlink" Target="http://rainbowbiser.ru/igolchataya-tehnika-pleteniya-iz-bisera" TargetMode="External"/><Relationship Id="rId168" Type="http://schemas.openxmlformats.org/officeDocument/2006/relationships/hyperlink" Target="http://www.kalitva.ru/2007/06/08/razvitie_bisernogo_proizvodstva_i_rukodelija_v_rossii..html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2" Type="http://schemas.openxmlformats.org/officeDocument/2006/relationships/hyperlink" Target="http://blog.kp.ru/users/anatolna/post109764279" TargetMode="External"/><Relationship Id="rId93" Type="http://schemas.openxmlformats.org/officeDocument/2006/relationships/hyperlink" Target="http://blog.kp.ru/users/anatolna/post109764279" TargetMode="External"/><Relationship Id="rId98" Type="http://schemas.openxmlformats.org/officeDocument/2006/relationships/hyperlink" Target="http://blog.kp.ru/users/anatolna/post109764279" TargetMode="External"/><Relationship Id="rId121" Type="http://schemas.openxmlformats.org/officeDocument/2006/relationships/hyperlink" Target="http://blog.kp.ru/users/anatolna/post109764279" TargetMode="External"/><Relationship Id="rId142" Type="http://schemas.openxmlformats.org/officeDocument/2006/relationships/hyperlink" Target="http://rainbowbiser.ru/igolchataya-tehnika-pleteniya-iz-bisera" TargetMode="External"/><Relationship Id="rId163" Type="http://schemas.openxmlformats.org/officeDocument/2006/relationships/hyperlink" Target="http://www.kalitva.ru/2007/06/08/razvitie_bisernogo_proizvodstva_i_rukodelija_v_rossii..html" TargetMode="External"/><Relationship Id="rId184" Type="http://schemas.openxmlformats.org/officeDocument/2006/relationships/hyperlink" Target="http://www.kalitva.ru/2007/06/08/razvitie_bisernogo_proizvodstva_i_rukodelija_v_rossii..html" TargetMode="External"/><Relationship Id="rId189" Type="http://schemas.openxmlformats.org/officeDocument/2006/relationships/hyperlink" Target="http://www.kalitva.ru/2007/06/08/ispolzovanie_bisera_v_narodnom_kostjume_v_rossii..html" TargetMode="External"/><Relationship Id="rId219" Type="http://schemas.openxmlformats.org/officeDocument/2006/relationships/hyperlink" Target="http://www.kalitva.ru/2007/06/08/materialy_i_instrumenty_dlja_raboty_s_biserom.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kalitva.ru/2007/06/08/materialy_i_instrumenty_dlja_raboty_s_biserom..html" TargetMode="External"/><Relationship Id="rId230" Type="http://schemas.openxmlformats.org/officeDocument/2006/relationships/hyperlink" Target="http://www.kalitva.ru/2007/06/08/materialy_i_instrumenty_dlja_raboty_s_biserom..html" TargetMode="External"/><Relationship Id="rId235" Type="http://schemas.openxmlformats.org/officeDocument/2006/relationships/hyperlink" Target="http://www.kalitva.ru/2007/06/08/podgotovka_rabochego_mesta_dlja_raboty_s_biserom..html" TargetMode="External"/><Relationship Id="rId251" Type="http://schemas.openxmlformats.org/officeDocument/2006/relationships/hyperlink" Target="http://www.kalitva.ru/2007/06/08/podgotovka_rabochego_mesta_dlja_raboty_s_biserom..html" TargetMode="External"/><Relationship Id="rId256" Type="http://schemas.openxmlformats.org/officeDocument/2006/relationships/hyperlink" Target="http://www.kalitva.ru/2007/06/08/poleznye_sovety_pri_rabote_s_biserom..html" TargetMode="External"/><Relationship Id="rId277" Type="http://schemas.openxmlformats.org/officeDocument/2006/relationships/fontTable" Target="fontTable.xml"/><Relationship Id="rId25" Type="http://schemas.openxmlformats.org/officeDocument/2006/relationships/hyperlink" Target="http://ourworldgame.ru/petelnaya-texnika-pleteniya-biserom/" TargetMode="External"/><Relationship Id="rId46" Type="http://schemas.openxmlformats.org/officeDocument/2006/relationships/hyperlink" Target="http://rainbowbiser.ru/igolchataya-tehnika-pleteniya-iz-bisera" TargetMode="External"/><Relationship Id="rId67" Type="http://schemas.openxmlformats.org/officeDocument/2006/relationships/hyperlink" Target="http://blog.kp.ru/users/anatolna/post109764279" TargetMode="External"/><Relationship Id="rId116" Type="http://schemas.openxmlformats.org/officeDocument/2006/relationships/hyperlink" Target="http://blog.kp.ru/users/anatolna/post109764279" TargetMode="External"/><Relationship Id="rId137" Type="http://schemas.openxmlformats.org/officeDocument/2006/relationships/hyperlink" Target="http://rainbowbiser.ru/igolchataya-tehnika-pleteniya-iz-bisera" TargetMode="External"/><Relationship Id="rId158" Type="http://schemas.openxmlformats.org/officeDocument/2006/relationships/hyperlink" Target="http://www.kalitva.ru/2007/06/08/istorija_bisera..html" TargetMode="External"/><Relationship Id="rId272" Type="http://schemas.openxmlformats.org/officeDocument/2006/relationships/hyperlink" Target="http://www.kalitva.ru/2007/06/08/poleznye_sovety_pri_rabote_s_biserom..html" TargetMode="External"/><Relationship Id="rId20" Type="http://schemas.openxmlformats.org/officeDocument/2006/relationships/hyperlink" Target="http://www.rukodelie.by/content/?id=2558" TargetMode="External"/><Relationship Id="rId41" Type="http://schemas.openxmlformats.org/officeDocument/2006/relationships/hyperlink" Target="http://rainbowbiser.ru/igolchataya-tehnika-pleteniya-iz-bisera" TargetMode="External"/><Relationship Id="rId62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83" Type="http://schemas.openxmlformats.org/officeDocument/2006/relationships/hyperlink" Target="http://blog.kp.ru/users/anatolna/post109764279" TargetMode="External"/><Relationship Id="rId88" Type="http://schemas.openxmlformats.org/officeDocument/2006/relationships/hyperlink" Target="http://blog.kp.ru/users/anatolna/post109764279" TargetMode="External"/><Relationship Id="rId111" Type="http://schemas.openxmlformats.org/officeDocument/2006/relationships/hyperlink" Target="http://blog.kp.ru/users/anatolna/post109764279" TargetMode="External"/><Relationship Id="rId132" Type="http://schemas.openxmlformats.org/officeDocument/2006/relationships/hyperlink" Target="http://www.vilushka.ru/biser/krestik.html" TargetMode="External"/><Relationship Id="rId153" Type="http://schemas.openxmlformats.org/officeDocument/2006/relationships/hyperlink" Target="http://www.kalitva.ru/2007/06/08/istorija_bisera..html" TargetMode="External"/><Relationship Id="rId174" Type="http://schemas.openxmlformats.org/officeDocument/2006/relationships/hyperlink" Target="http://www.kalitva.ru/2007/06/08/razvitie_bisernogo_proizvodstva_i_rukodelija_v_rossii..html" TargetMode="External"/><Relationship Id="rId179" Type="http://schemas.openxmlformats.org/officeDocument/2006/relationships/hyperlink" Target="http://www.kalitva.ru/2007/06/08/razvitie_bisernogo_proizvodstva_i_rukodelija_v_rossii..html" TargetMode="External"/><Relationship Id="rId195" Type="http://schemas.openxmlformats.org/officeDocument/2006/relationships/hyperlink" Target="http://www.kalitva.ru/2007/06/08/ispolzovanie_bisera_v_narodnom_kostjume_v_rossii..html" TargetMode="External"/><Relationship Id="rId209" Type="http://schemas.openxmlformats.org/officeDocument/2006/relationships/hyperlink" Target="http://www.kalitva.ru/2007/06/08/materialy_i_instrumenty_dlja_raboty_s_biserom..html" TargetMode="External"/><Relationship Id="rId190" Type="http://schemas.openxmlformats.org/officeDocument/2006/relationships/hyperlink" Target="http://www.kalitva.ru/2007/06/08/ispolzovanie_bisera_v_narodnom_kostjume_v_rossii..html" TargetMode="External"/><Relationship Id="rId204" Type="http://schemas.openxmlformats.org/officeDocument/2006/relationships/hyperlink" Target="http://www.kalitva.ru/2007/06/08/ispolzovanie_bisera_v_narodnom_kostjume_v_rossii..html" TargetMode="External"/><Relationship Id="rId220" Type="http://schemas.openxmlformats.org/officeDocument/2006/relationships/hyperlink" Target="http://www.kalitva.ru/2007/06/08/materialy_i_instrumenty_dlja_raboty_s_biserom..html" TargetMode="External"/><Relationship Id="rId225" Type="http://schemas.openxmlformats.org/officeDocument/2006/relationships/hyperlink" Target="http://www.kalitva.ru/2007/06/08/materialy_i_instrumenty_dlja_raboty_s_biserom..html" TargetMode="External"/><Relationship Id="rId241" Type="http://schemas.openxmlformats.org/officeDocument/2006/relationships/hyperlink" Target="http://www.kalitva.ru/2007/06/08/podgotovka_rabochego_mesta_dlja_raboty_s_biserom..html" TargetMode="External"/><Relationship Id="rId246" Type="http://schemas.openxmlformats.org/officeDocument/2006/relationships/hyperlink" Target="http://www.kalitva.ru/2007/06/08/podgotovka_rabochego_mesta_dlja_raboty_s_biserom..html" TargetMode="External"/><Relationship Id="rId267" Type="http://schemas.openxmlformats.org/officeDocument/2006/relationships/hyperlink" Target="http://www.kalitva.ru/2007/06/08/poleznye_sovety_pri_rabote_s_biserom..html" TargetMode="External"/><Relationship Id="rId15" Type="http://schemas.openxmlformats.org/officeDocument/2006/relationships/hyperlink" Target="http://www.rukodelie.by/content/?id=2558" TargetMode="External"/><Relationship Id="rId36" Type="http://schemas.openxmlformats.org/officeDocument/2006/relationships/hyperlink" Target="http://rainbowbiser.ru/igolchataya-tehnika-pleteniya-iz-bisera" TargetMode="External"/><Relationship Id="rId57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106" Type="http://schemas.openxmlformats.org/officeDocument/2006/relationships/hyperlink" Target="http://blog.kp.ru/users/anatolna/post109764279" TargetMode="External"/><Relationship Id="rId127" Type="http://schemas.openxmlformats.org/officeDocument/2006/relationships/hyperlink" Target="http://www.vilushka.ru/biser/krestik.html" TargetMode="External"/><Relationship Id="rId262" Type="http://schemas.openxmlformats.org/officeDocument/2006/relationships/hyperlink" Target="http://www.kalitva.ru/2007/06/08/poleznye_sovety_pri_rabote_s_biserom..html" TargetMode="External"/><Relationship Id="rId10" Type="http://schemas.openxmlformats.org/officeDocument/2006/relationships/hyperlink" Target="http://www.rukodelie.by/content/?id=2558" TargetMode="External"/><Relationship Id="rId31" Type="http://schemas.openxmlformats.org/officeDocument/2006/relationships/hyperlink" Target="http://ourworldgame.ru/petelnaya-texnika-pleteniya-biserom/" TargetMode="External"/><Relationship Id="rId52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3" Type="http://schemas.openxmlformats.org/officeDocument/2006/relationships/hyperlink" Target="http://blog.kp.ru/users/anatolna/post109764279" TargetMode="External"/><Relationship Id="rId78" Type="http://schemas.openxmlformats.org/officeDocument/2006/relationships/hyperlink" Target="http://blog.kp.ru/users/anatolna/post109764279" TargetMode="External"/><Relationship Id="rId94" Type="http://schemas.openxmlformats.org/officeDocument/2006/relationships/hyperlink" Target="http://blog.kp.ru/users/anatolna/post109764279" TargetMode="External"/><Relationship Id="rId99" Type="http://schemas.openxmlformats.org/officeDocument/2006/relationships/hyperlink" Target="http://blog.kp.ru/users/anatolna/post109764279" TargetMode="External"/><Relationship Id="rId101" Type="http://schemas.openxmlformats.org/officeDocument/2006/relationships/hyperlink" Target="http://blog.kp.ru/users/anatolna/post109764279" TargetMode="External"/><Relationship Id="rId122" Type="http://schemas.openxmlformats.org/officeDocument/2006/relationships/hyperlink" Target="http://www.vilushka.ru/biser/krestik.html" TargetMode="External"/><Relationship Id="rId143" Type="http://schemas.openxmlformats.org/officeDocument/2006/relationships/hyperlink" Target="http://rainbowbiser.ru/igolchataya-tehnika-pleteniya-iz-bisera" TargetMode="External"/><Relationship Id="rId148" Type="http://schemas.openxmlformats.org/officeDocument/2006/relationships/hyperlink" Target="http://rainbowbiser.ru/igolchataya-tehnika-pleteniya-iz-bisera" TargetMode="External"/><Relationship Id="rId164" Type="http://schemas.openxmlformats.org/officeDocument/2006/relationships/hyperlink" Target="http://www.kalitva.ru/2007/06/08/razvitie_bisernogo_proizvodstva_i_rukodelija_v_rossii..html" TargetMode="External"/><Relationship Id="rId169" Type="http://schemas.openxmlformats.org/officeDocument/2006/relationships/hyperlink" Target="http://www.kalitva.ru/2007/06/08/razvitie_bisernogo_proizvodstva_i_rukodelija_v_rossii..html" TargetMode="External"/><Relationship Id="rId185" Type="http://schemas.openxmlformats.org/officeDocument/2006/relationships/hyperlink" Target="http://www.kalitva.ru/2007/06/08/razvitie_bisernogo_proizvodstva_i_rukodelija_v_rossii.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kodelie.by/content/?id=2558" TargetMode="External"/><Relationship Id="rId180" Type="http://schemas.openxmlformats.org/officeDocument/2006/relationships/hyperlink" Target="http://www.kalitva.ru/2007/06/08/razvitie_bisernogo_proizvodstva_i_rukodelija_v_rossii..html" TargetMode="External"/><Relationship Id="rId210" Type="http://schemas.openxmlformats.org/officeDocument/2006/relationships/hyperlink" Target="http://www.kalitva.ru/2007/06/08/materialy_i_instrumenty_dlja_raboty_s_biserom..html" TargetMode="External"/><Relationship Id="rId215" Type="http://schemas.openxmlformats.org/officeDocument/2006/relationships/hyperlink" Target="http://www.kalitva.ru/2007/06/08/materialy_i_instrumenty_dlja_raboty_s_biserom..html" TargetMode="External"/><Relationship Id="rId236" Type="http://schemas.openxmlformats.org/officeDocument/2006/relationships/hyperlink" Target="http://www.kalitva.ru/2007/06/08/podgotovka_rabochego_mesta_dlja_raboty_s_biserom..html" TargetMode="External"/><Relationship Id="rId257" Type="http://schemas.openxmlformats.org/officeDocument/2006/relationships/hyperlink" Target="http://www.kalitva.ru/2007/06/08/poleznye_sovety_pri_rabote_s_biserom..html" TargetMode="External"/><Relationship Id="rId278" Type="http://schemas.openxmlformats.org/officeDocument/2006/relationships/theme" Target="theme/theme1.xml"/><Relationship Id="rId26" Type="http://schemas.openxmlformats.org/officeDocument/2006/relationships/hyperlink" Target="http://ourworldgame.ru/petelnaya-texnika-pleteniya-biserom/" TargetMode="External"/><Relationship Id="rId231" Type="http://schemas.openxmlformats.org/officeDocument/2006/relationships/hyperlink" Target="http://www.kalitva.ru/2007/06/08/materialy_i_instrumenty_dlja_raboty_s_biserom..html" TargetMode="External"/><Relationship Id="rId252" Type="http://schemas.openxmlformats.org/officeDocument/2006/relationships/hyperlink" Target="http://www.kalitva.ru/2007/06/08/podgotovka_rabochego_mesta_dlja_raboty_s_biserom..html" TargetMode="External"/><Relationship Id="rId273" Type="http://schemas.openxmlformats.org/officeDocument/2006/relationships/hyperlink" Target="http://www.kalitva.ru/2007/06/08/poleznye_sovety_pri_rabote_s_biserom..html" TargetMode="External"/><Relationship Id="rId47" Type="http://schemas.openxmlformats.org/officeDocument/2006/relationships/hyperlink" Target="http://rainbowbiser.ru/igolchataya-tehnika-pleteniya-iz-bisera" TargetMode="External"/><Relationship Id="rId68" Type="http://schemas.openxmlformats.org/officeDocument/2006/relationships/hyperlink" Target="http://blog.kp.ru/users/anatolna/post109764279" TargetMode="External"/><Relationship Id="rId89" Type="http://schemas.openxmlformats.org/officeDocument/2006/relationships/hyperlink" Target="http://blog.kp.ru/users/anatolna/post109764279" TargetMode="External"/><Relationship Id="rId112" Type="http://schemas.openxmlformats.org/officeDocument/2006/relationships/hyperlink" Target="http://blog.kp.ru/users/anatolna/post109764279" TargetMode="External"/><Relationship Id="rId133" Type="http://schemas.openxmlformats.org/officeDocument/2006/relationships/hyperlink" Target="http://www.vilushka.ru/biser/krestik.html" TargetMode="External"/><Relationship Id="rId154" Type="http://schemas.openxmlformats.org/officeDocument/2006/relationships/hyperlink" Target="http://www.kalitva.ru/2007/06/08/istorija_bisera..html" TargetMode="External"/><Relationship Id="rId175" Type="http://schemas.openxmlformats.org/officeDocument/2006/relationships/hyperlink" Target="http://www.kalitva.ru/2007/06/08/razvitie_bisernogo_proizvodstva_i_rukodelija_v_rossii..html" TargetMode="External"/><Relationship Id="rId196" Type="http://schemas.openxmlformats.org/officeDocument/2006/relationships/hyperlink" Target="http://www.kalitva.ru/2007/06/08/ispolzovanie_bisera_v_narodnom_kostjume_v_rossii..html" TargetMode="External"/><Relationship Id="rId200" Type="http://schemas.openxmlformats.org/officeDocument/2006/relationships/hyperlink" Target="http://www.kalitva.ru/2007/06/08/ispolzovanie_bisera_v_narodnom_kostjume_v_rossii..html" TargetMode="External"/><Relationship Id="rId16" Type="http://schemas.openxmlformats.org/officeDocument/2006/relationships/hyperlink" Target="http://www.rukodelie.by/content/?id=2558" TargetMode="External"/><Relationship Id="rId221" Type="http://schemas.openxmlformats.org/officeDocument/2006/relationships/hyperlink" Target="http://www.kalitva.ru/2007/06/08/materialy_i_instrumenty_dlja_raboty_s_biserom..html" TargetMode="External"/><Relationship Id="rId242" Type="http://schemas.openxmlformats.org/officeDocument/2006/relationships/hyperlink" Target="http://www.kalitva.ru/2007/06/08/podgotovka_rabochego_mesta_dlja_raboty_s_biserom..html" TargetMode="External"/><Relationship Id="rId263" Type="http://schemas.openxmlformats.org/officeDocument/2006/relationships/hyperlink" Target="http://www.kalitva.ru/2007/06/08/poleznye_sovety_pri_rabote_s_biserom..html" TargetMode="External"/><Relationship Id="rId37" Type="http://schemas.openxmlformats.org/officeDocument/2006/relationships/hyperlink" Target="http://rainbowbiser.ru/igolchataya-tehnika-pleteniya-iz-bisera" TargetMode="External"/><Relationship Id="rId58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79" Type="http://schemas.openxmlformats.org/officeDocument/2006/relationships/hyperlink" Target="http://blog.kp.ru/users/anatolna/post109764279" TargetMode="External"/><Relationship Id="rId102" Type="http://schemas.openxmlformats.org/officeDocument/2006/relationships/hyperlink" Target="http://blog.kp.ru/users/anatolna/post109764279" TargetMode="External"/><Relationship Id="rId123" Type="http://schemas.openxmlformats.org/officeDocument/2006/relationships/hyperlink" Target="http://www.vilushka.ru/biser/krestik.html" TargetMode="External"/><Relationship Id="rId144" Type="http://schemas.openxmlformats.org/officeDocument/2006/relationships/hyperlink" Target="http://rainbowbiser.ru/igolchataya-tehnika-pleteniya-iz-bisera" TargetMode="External"/><Relationship Id="rId90" Type="http://schemas.openxmlformats.org/officeDocument/2006/relationships/hyperlink" Target="http://blog.kp.ru/users/anatolna/post109764279" TargetMode="External"/><Relationship Id="rId165" Type="http://schemas.openxmlformats.org/officeDocument/2006/relationships/hyperlink" Target="http://www.kalitva.ru/2007/06/08/razvitie_bisernogo_proizvodstva_i_rukodelija_v_rossii..html" TargetMode="External"/><Relationship Id="rId186" Type="http://schemas.openxmlformats.org/officeDocument/2006/relationships/hyperlink" Target="http://www.kalitva.ru/2007/06/08/ispolzovanie_bisera_v_narodnom_kostjume_v_rossii..html" TargetMode="External"/><Relationship Id="rId211" Type="http://schemas.openxmlformats.org/officeDocument/2006/relationships/hyperlink" Target="http://www.kalitva.ru/2007/06/08/materialy_i_instrumenty_dlja_raboty_s_biserom..html" TargetMode="External"/><Relationship Id="rId232" Type="http://schemas.openxmlformats.org/officeDocument/2006/relationships/hyperlink" Target="http://www.kalitva.ru/2007/06/08/podgotovka_rabochego_mesta_dlja_raboty_s_biserom..html" TargetMode="External"/><Relationship Id="rId253" Type="http://schemas.openxmlformats.org/officeDocument/2006/relationships/hyperlink" Target="http://www.kalitva.ru/2007/06/08/podgotovka_rabochego_mesta_dlja_raboty_s_biserom..html" TargetMode="External"/><Relationship Id="rId274" Type="http://schemas.openxmlformats.org/officeDocument/2006/relationships/hyperlink" Target="http://www.kalitva.ru/2007/06/08/poleznye_sovety_pri_rabote_s_biserom..html" TargetMode="External"/><Relationship Id="rId27" Type="http://schemas.openxmlformats.org/officeDocument/2006/relationships/hyperlink" Target="http://ourworldgame.ru/petelnaya-texnika-pleteniya-biserom/" TargetMode="External"/><Relationship Id="rId48" Type="http://schemas.openxmlformats.org/officeDocument/2006/relationships/hyperlink" Target="http://rainbowbiser.ru/igolchataya-tehnika-pleteniya-iz-bisera" TargetMode="External"/><Relationship Id="rId69" Type="http://schemas.openxmlformats.org/officeDocument/2006/relationships/hyperlink" Target="http://blog.kp.ru/users/anatolna/post109764279" TargetMode="External"/><Relationship Id="rId113" Type="http://schemas.openxmlformats.org/officeDocument/2006/relationships/hyperlink" Target="http://blog.kp.ru/users/anatolna/post109764279" TargetMode="External"/><Relationship Id="rId134" Type="http://schemas.openxmlformats.org/officeDocument/2006/relationships/hyperlink" Target="http://www.vilushka.ru/biser/krestik.html" TargetMode="External"/><Relationship Id="rId80" Type="http://schemas.openxmlformats.org/officeDocument/2006/relationships/hyperlink" Target="http://blog.kp.ru/users/anatolna/post109764279" TargetMode="External"/><Relationship Id="rId155" Type="http://schemas.openxmlformats.org/officeDocument/2006/relationships/hyperlink" Target="http://www.kalitva.ru/2007/06/08/istorija_bisera..html" TargetMode="External"/><Relationship Id="rId176" Type="http://schemas.openxmlformats.org/officeDocument/2006/relationships/hyperlink" Target="http://www.kalitva.ru/2007/06/08/razvitie_bisernogo_proizvodstva_i_rukodelija_v_rossii..html" TargetMode="External"/><Relationship Id="rId197" Type="http://schemas.openxmlformats.org/officeDocument/2006/relationships/hyperlink" Target="http://www.kalitva.ru/2007/06/08/ispolzovanie_bisera_v_narodnom_kostjume_v_rossii..html" TargetMode="External"/><Relationship Id="rId201" Type="http://schemas.openxmlformats.org/officeDocument/2006/relationships/hyperlink" Target="http://www.kalitva.ru/2007/06/08/ispolzovanie_bisera_v_narodnom_kostjume_v_rossii..html" TargetMode="External"/><Relationship Id="rId222" Type="http://schemas.openxmlformats.org/officeDocument/2006/relationships/hyperlink" Target="http://www.kalitva.ru/2007/06/08/materialy_i_instrumenty_dlja_raboty_s_biserom..html" TargetMode="External"/><Relationship Id="rId243" Type="http://schemas.openxmlformats.org/officeDocument/2006/relationships/hyperlink" Target="http://www.kalitva.ru/2007/06/08/podgotovka_rabochego_mesta_dlja_raboty_s_biserom..html" TargetMode="External"/><Relationship Id="rId264" Type="http://schemas.openxmlformats.org/officeDocument/2006/relationships/hyperlink" Target="http://www.kalitva.ru/2007/06/08/poleznye_sovety_pri_rabote_s_biserom..html" TargetMode="External"/><Relationship Id="rId17" Type="http://schemas.openxmlformats.org/officeDocument/2006/relationships/hyperlink" Target="http://www.rukodelie.by/content/?id=2558" TargetMode="External"/><Relationship Id="rId38" Type="http://schemas.openxmlformats.org/officeDocument/2006/relationships/hyperlink" Target="http://rainbowbiser.ru/igolchataya-tehnika-pleteniya-iz-bisera" TargetMode="External"/><Relationship Id="rId59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103" Type="http://schemas.openxmlformats.org/officeDocument/2006/relationships/hyperlink" Target="http://blog.kp.ru/users/anatolna/post109764279" TargetMode="External"/><Relationship Id="rId124" Type="http://schemas.openxmlformats.org/officeDocument/2006/relationships/hyperlink" Target="http://www.vilushka.ru/biser/krestik.html" TargetMode="External"/><Relationship Id="rId70" Type="http://schemas.openxmlformats.org/officeDocument/2006/relationships/hyperlink" Target="http://blog.kp.ru/users/anatolna/post109764279" TargetMode="External"/><Relationship Id="rId91" Type="http://schemas.openxmlformats.org/officeDocument/2006/relationships/hyperlink" Target="http://blog.kp.ru/users/anatolna/post109764279" TargetMode="External"/><Relationship Id="rId145" Type="http://schemas.openxmlformats.org/officeDocument/2006/relationships/hyperlink" Target="http://rainbowbiser.ru/igolchataya-tehnika-pleteniya-iz-bisera" TargetMode="External"/><Relationship Id="rId166" Type="http://schemas.openxmlformats.org/officeDocument/2006/relationships/hyperlink" Target="http://www.kalitva.ru/2007/06/08/razvitie_bisernogo_proizvodstva_i_rukodelija_v_rossii..html" TargetMode="External"/><Relationship Id="rId187" Type="http://schemas.openxmlformats.org/officeDocument/2006/relationships/hyperlink" Target="http://www.kalitva.ru/2007/06/08/ispolzovanie_bisera_v_narodnom_kostjume_v_rossii.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kalitva.ru/2007/06/08/materialy_i_instrumenty_dlja_raboty_s_biserom..html" TargetMode="External"/><Relationship Id="rId233" Type="http://schemas.openxmlformats.org/officeDocument/2006/relationships/hyperlink" Target="http://www.kalitva.ru/2007/06/08/podgotovka_rabochego_mesta_dlja_raboty_s_biserom..html" TargetMode="External"/><Relationship Id="rId254" Type="http://schemas.openxmlformats.org/officeDocument/2006/relationships/hyperlink" Target="http://www.kalitva.ru/2007/06/08/podgotovka_rabochego_mesta_dlja_raboty_s_biserom..html" TargetMode="External"/><Relationship Id="rId28" Type="http://schemas.openxmlformats.org/officeDocument/2006/relationships/hyperlink" Target="http://ourworldgame.ru/petelnaya-texnika-pleteniya-biserom/" TargetMode="External"/><Relationship Id="rId49" Type="http://schemas.openxmlformats.org/officeDocument/2006/relationships/hyperlink" Target="http://rainbowbiser.ru/igolchataya-tehnika-pleteniya-iz-bisera" TargetMode="External"/><Relationship Id="rId114" Type="http://schemas.openxmlformats.org/officeDocument/2006/relationships/hyperlink" Target="http://blog.kp.ru/users/anatolna/post109764279" TargetMode="External"/><Relationship Id="rId275" Type="http://schemas.openxmlformats.org/officeDocument/2006/relationships/hyperlink" Target="http://www.kalitva.ru/2007/06/08/poleznye_sovety_pri_rabote_s_biserom..html" TargetMode="External"/><Relationship Id="rId60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81" Type="http://schemas.openxmlformats.org/officeDocument/2006/relationships/hyperlink" Target="http://blog.kp.ru/users/anatolna/post109764279" TargetMode="External"/><Relationship Id="rId135" Type="http://schemas.openxmlformats.org/officeDocument/2006/relationships/hyperlink" Target="http://rainbowbiser.ru/igolchataya-tehnika-pleteniya-iz-bisera" TargetMode="External"/><Relationship Id="rId156" Type="http://schemas.openxmlformats.org/officeDocument/2006/relationships/hyperlink" Target="http://www.kalitva.ru/2007/06/08/istorija_bisera..html" TargetMode="External"/><Relationship Id="rId177" Type="http://schemas.openxmlformats.org/officeDocument/2006/relationships/hyperlink" Target="http://www.kalitva.ru/2007/06/08/razvitie_bisernogo_proizvodstva_i_rukodelija_v_rossii..html" TargetMode="External"/><Relationship Id="rId198" Type="http://schemas.openxmlformats.org/officeDocument/2006/relationships/hyperlink" Target="http://www.kalitva.ru/2007/06/08/ispolzovanie_bisera_v_narodnom_kostjume_v_rossii.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69DB-9770-4B84-B0BC-A1A4D2E7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53</Pages>
  <Words>19165</Words>
  <Characters>109245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ДШИ</cp:lastModifiedBy>
  <cp:revision>11</cp:revision>
  <dcterms:created xsi:type="dcterms:W3CDTF">2020-12-24T05:07:00Z</dcterms:created>
  <dcterms:modified xsi:type="dcterms:W3CDTF">2021-04-06T05:01:00Z</dcterms:modified>
</cp:coreProperties>
</file>