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1BE" w:rsidRDefault="007931BE" w:rsidP="00E77F96">
      <w:pPr>
        <w:jc w:val="center"/>
        <w:rPr>
          <w:rFonts w:eastAsia="Times New Roman"/>
          <w:sz w:val="32"/>
          <w:szCs w:val="32"/>
        </w:rPr>
      </w:pPr>
      <w:r>
        <w:rPr>
          <w:rFonts w:eastAsia="Times New Roman"/>
          <w:noProof/>
          <w:sz w:val="32"/>
          <w:szCs w:val="32"/>
        </w:rPr>
        <w:drawing>
          <wp:inline distT="0" distB="0" distL="0" distR="0">
            <wp:extent cx="6549355" cy="9286875"/>
            <wp:effectExtent l="19050" t="0" r="38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068" cy="9287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F96" w:rsidRDefault="00E77F96" w:rsidP="00E77F96">
      <w:pPr>
        <w:jc w:val="center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lastRenderedPageBreak/>
        <w:t>Муниципальное казенное учреждение дополнительного образования « Детская школа искусств» сельского поселения Караул</w:t>
      </w:r>
    </w:p>
    <w:p w:rsidR="00E77F96" w:rsidRDefault="00E77F96" w:rsidP="00E77F96">
      <w:pPr>
        <w:jc w:val="center"/>
        <w:rPr>
          <w:rFonts w:eastAsia="Times New Roman"/>
        </w:rPr>
      </w:pPr>
    </w:p>
    <w:p w:rsidR="00E77F96" w:rsidRDefault="00E77F96" w:rsidP="00E77F96">
      <w:pPr>
        <w:jc w:val="center"/>
        <w:rPr>
          <w:rFonts w:eastAsia="Times New Roman"/>
        </w:rPr>
      </w:pPr>
    </w:p>
    <w:tbl>
      <w:tblPr>
        <w:tblW w:w="9977" w:type="dxa"/>
        <w:jc w:val="center"/>
        <w:tblCellMar>
          <w:left w:w="133" w:type="dxa"/>
        </w:tblCellMar>
        <w:tblLook w:val="0000"/>
      </w:tblPr>
      <w:tblGrid>
        <w:gridCol w:w="6045"/>
        <w:gridCol w:w="3932"/>
      </w:tblGrid>
      <w:tr w:rsidR="00E77F96" w:rsidTr="002C0DE3">
        <w:trPr>
          <w:jc w:val="center"/>
        </w:trPr>
        <w:tc>
          <w:tcPr>
            <w:tcW w:w="6044" w:type="dxa"/>
            <w:shd w:val="clear" w:color="auto" w:fill="FFFFFF"/>
          </w:tcPr>
          <w:p w:rsidR="00E77F96" w:rsidRDefault="00E77F96" w:rsidP="002C0DE3">
            <w:pPr>
              <w:tabs>
                <w:tab w:val="left" w:pos="5625"/>
              </w:tabs>
              <w:ind w:hanging="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Одобрено</w:t>
            </w:r>
          </w:p>
          <w:p w:rsidR="00E77F96" w:rsidRDefault="00E77F96" w:rsidP="002C0DE3">
            <w:pPr>
              <w:tabs>
                <w:tab w:val="left" w:pos="5625"/>
              </w:tabs>
              <w:ind w:hanging="54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педагогическом</w:t>
            </w:r>
            <w:proofErr w:type="gramEnd"/>
            <w:r>
              <w:rPr>
                <w:sz w:val="28"/>
                <w:szCs w:val="28"/>
              </w:rPr>
              <w:t xml:space="preserve"> советом</w:t>
            </w:r>
          </w:p>
          <w:p w:rsidR="00E77F96" w:rsidRPr="003604BB" w:rsidRDefault="00E77F96" w:rsidP="002C0DE3">
            <w:pPr>
              <w:ind w:hanging="54"/>
              <w:jc w:val="both"/>
              <w:rPr>
                <w:sz w:val="28"/>
                <w:szCs w:val="28"/>
              </w:rPr>
            </w:pPr>
            <w:r w:rsidRPr="003604BB">
              <w:rPr>
                <w:sz w:val="28"/>
                <w:szCs w:val="28"/>
              </w:rPr>
              <w:t>протокол  № 1</w:t>
            </w:r>
          </w:p>
          <w:p w:rsidR="00E77F96" w:rsidRDefault="00E77F96" w:rsidP="002C0DE3">
            <w:pPr>
              <w:tabs>
                <w:tab w:val="left" w:pos="6015"/>
              </w:tabs>
              <w:rPr>
                <w:sz w:val="28"/>
                <w:szCs w:val="28"/>
              </w:rPr>
            </w:pPr>
            <w:r w:rsidRPr="003604BB">
              <w:rPr>
                <w:sz w:val="28"/>
                <w:szCs w:val="28"/>
              </w:rPr>
              <w:t>от  30.08.2021</w:t>
            </w:r>
          </w:p>
        </w:tc>
        <w:tc>
          <w:tcPr>
            <w:tcW w:w="3932" w:type="dxa"/>
            <w:shd w:val="clear" w:color="auto" w:fill="FFFFFF"/>
          </w:tcPr>
          <w:p w:rsidR="00E77F96" w:rsidRDefault="00E77F96" w:rsidP="002C0DE3">
            <w:pPr>
              <w:tabs>
                <w:tab w:val="left" w:pos="601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Утверждаю </w:t>
            </w:r>
          </w:p>
          <w:p w:rsidR="00E77F96" w:rsidRDefault="00E77F96" w:rsidP="002C0DE3">
            <w:pPr>
              <w:tabs>
                <w:tab w:val="left" w:pos="601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МКУ ДО ДШИ</w:t>
            </w:r>
          </w:p>
          <w:p w:rsidR="00E77F96" w:rsidRDefault="00E77F96" w:rsidP="002C0DE3">
            <w:pPr>
              <w:tabs>
                <w:tab w:val="left" w:pos="6015"/>
              </w:tabs>
              <w:jc w:val="right"/>
              <w:rPr>
                <w:sz w:val="28"/>
                <w:szCs w:val="28"/>
              </w:rPr>
            </w:pPr>
            <w:bookmarkStart w:id="0" w:name="__DdeLink__10661_1510645143"/>
            <w:bookmarkEnd w:id="0"/>
            <w:r>
              <w:rPr>
                <w:sz w:val="28"/>
                <w:szCs w:val="28"/>
              </w:rPr>
              <w:t>________ Беляева О.А.</w:t>
            </w:r>
          </w:p>
          <w:p w:rsidR="00E77F96" w:rsidRDefault="00E77F96" w:rsidP="002C0DE3">
            <w:pPr>
              <w:tabs>
                <w:tab w:val="left" w:pos="6015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E77F96" w:rsidRDefault="00E77F96" w:rsidP="00E77F96">
      <w:pPr>
        <w:jc w:val="center"/>
        <w:rPr>
          <w:b/>
          <w:sz w:val="32"/>
          <w:szCs w:val="32"/>
        </w:rPr>
      </w:pPr>
    </w:p>
    <w:p w:rsidR="0070274E" w:rsidRDefault="0070274E">
      <w:pPr>
        <w:spacing w:line="200" w:lineRule="exact"/>
        <w:rPr>
          <w:sz w:val="24"/>
          <w:szCs w:val="24"/>
        </w:rPr>
      </w:pPr>
    </w:p>
    <w:p w:rsidR="0070274E" w:rsidRDefault="0070274E">
      <w:pPr>
        <w:spacing w:line="200" w:lineRule="exact"/>
        <w:rPr>
          <w:sz w:val="24"/>
          <w:szCs w:val="24"/>
        </w:rPr>
      </w:pPr>
    </w:p>
    <w:p w:rsidR="0070274E" w:rsidRDefault="0070274E">
      <w:pPr>
        <w:spacing w:line="200" w:lineRule="exact"/>
        <w:rPr>
          <w:sz w:val="24"/>
          <w:szCs w:val="24"/>
        </w:rPr>
      </w:pPr>
    </w:p>
    <w:p w:rsidR="0070274E" w:rsidRDefault="0070274E">
      <w:pPr>
        <w:spacing w:line="200" w:lineRule="exact"/>
        <w:rPr>
          <w:sz w:val="24"/>
          <w:szCs w:val="24"/>
        </w:rPr>
      </w:pPr>
    </w:p>
    <w:p w:rsidR="0070274E" w:rsidRDefault="0070274E">
      <w:pPr>
        <w:spacing w:line="200" w:lineRule="exact"/>
        <w:rPr>
          <w:sz w:val="24"/>
          <w:szCs w:val="24"/>
        </w:rPr>
      </w:pPr>
    </w:p>
    <w:p w:rsidR="0070274E" w:rsidRDefault="0070274E">
      <w:pPr>
        <w:spacing w:line="200" w:lineRule="exact"/>
        <w:rPr>
          <w:sz w:val="24"/>
          <w:szCs w:val="24"/>
        </w:rPr>
      </w:pPr>
    </w:p>
    <w:p w:rsidR="0070274E" w:rsidRDefault="0070274E">
      <w:pPr>
        <w:spacing w:line="200" w:lineRule="exact"/>
        <w:rPr>
          <w:sz w:val="24"/>
          <w:szCs w:val="24"/>
        </w:rPr>
      </w:pPr>
    </w:p>
    <w:p w:rsidR="0070274E" w:rsidRDefault="0070274E">
      <w:pPr>
        <w:spacing w:line="200" w:lineRule="exact"/>
        <w:rPr>
          <w:sz w:val="24"/>
          <w:szCs w:val="24"/>
        </w:rPr>
      </w:pPr>
    </w:p>
    <w:p w:rsidR="0070274E" w:rsidRDefault="0070274E">
      <w:pPr>
        <w:spacing w:line="241" w:lineRule="exact"/>
        <w:rPr>
          <w:sz w:val="24"/>
          <w:szCs w:val="24"/>
        </w:rPr>
      </w:pPr>
    </w:p>
    <w:p w:rsidR="0070274E" w:rsidRDefault="00E77F96">
      <w:pPr>
        <w:spacing w:line="235" w:lineRule="auto"/>
        <w:ind w:right="-13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ДОПОЛНИТЕЛЬНАЯ ПРЕДПРОФЕССИОНАЛЬНАЯ ОБРАЗОВАТЕЛЬНАЯ ПРОГРАММА В ОБЛАСТИ ХОРЕОГРАФИЧЕСКОГО ИСКУССТВА</w:t>
      </w:r>
    </w:p>
    <w:p w:rsidR="0070274E" w:rsidRDefault="0070274E">
      <w:pPr>
        <w:spacing w:line="5" w:lineRule="exact"/>
        <w:rPr>
          <w:sz w:val="24"/>
          <w:szCs w:val="24"/>
        </w:rPr>
      </w:pPr>
    </w:p>
    <w:p w:rsidR="0070274E" w:rsidRDefault="00E77F96">
      <w:pPr>
        <w:ind w:right="-13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«ХОРЕОГРАФИЧЕСКОЕ ТВОРЧЕСТВО»</w:t>
      </w:r>
    </w:p>
    <w:p w:rsidR="0070274E" w:rsidRDefault="0070274E">
      <w:pPr>
        <w:spacing w:line="200" w:lineRule="exact"/>
        <w:rPr>
          <w:sz w:val="24"/>
          <w:szCs w:val="24"/>
        </w:rPr>
      </w:pPr>
    </w:p>
    <w:p w:rsidR="0070274E" w:rsidRDefault="0070274E">
      <w:pPr>
        <w:spacing w:line="200" w:lineRule="exact"/>
        <w:rPr>
          <w:sz w:val="24"/>
          <w:szCs w:val="24"/>
        </w:rPr>
      </w:pPr>
    </w:p>
    <w:p w:rsidR="0070274E" w:rsidRDefault="0070274E">
      <w:pPr>
        <w:spacing w:line="200" w:lineRule="exact"/>
        <w:rPr>
          <w:sz w:val="24"/>
          <w:szCs w:val="24"/>
        </w:rPr>
      </w:pPr>
    </w:p>
    <w:p w:rsidR="0070274E" w:rsidRDefault="0070274E">
      <w:pPr>
        <w:spacing w:line="200" w:lineRule="exact"/>
        <w:rPr>
          <w:sz w:val="24"/>
          <w:szCs w:val="24"/>
        </w:rPr>
      </w:pPr>
    </w:p>
    <w:p w:rsidR="0070274E" w:rsidRDefault="0070274E">
      <w:pPr>
        <w:spacing w:line="200" w:lineRule="exact"/>
        <w:rPr>
          <w:sz w:val="24"/>
          <w:szCs w:val="24"/>
        </w:rPr>
      </w:pPr>
    </w:p>
    <w:p w:rsidR="0070274E" w:rsidRDefault="0070274E">
      <w:pPr>
        <w:spacing w:line="200" w:lineRule="exact"/>
        <w:rPr>
          <w:sz w:val="24"/>
          <w:szCs w:val="24"/>
        </w:rPr>
      </w:pPr>
    </w:p>
    <w:p w:rsidR="0070274E" w:rsidRDefault="0070274E">
      <w:pPr>
        <w:spacing w:line="200" w:lineRule="exact"/>
        <w:rPr>
          <w:sz w:val="24"/>
          <w:szCs w:val="24"/>
        </w:rPr>
      </w:pPr>
    </w:p>
    <w:p w:rsidR="0070274E" w:rsidRDefault="0070274E">
      <w:pPr>
        <w:spacing w:line="208" w:lineRule="exact"/>
        <w:rPr>
          <w:sz w:val="24"/>
          <w:szCs w:val="24"/>
        </w:rPr>
      </w:pPr>
    </w:p>
    <w:p w:rsidR="0070274E" w:rsidRDefault="00E77F96">
      <w:pPr>
        <w:ind w:right="-11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Предметная область</w:t>
      </w:r>
    </w:p>
    <w:p w:rsidR="0070274E" w:rsidRDefault="00E77F96">
      <w:pPr>
        <w:spacing w:line="235" w:lineRule="auto"/>
        <w:ind w:right="-11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ПО.01. ХОРЕОГРАФИЧЕСКОЕ ИСПОЛНИТЕЛЬСТВО</w:t>
      </w:r>
    </w:p>
    <w:p w:rsidR="0070274E" w:rsidRDefault="0070274E">
      <w:pPr>
        <w:spacing w:line="200" w:lineRule="exact"/>
        <w:rPr>
          <w:sz w:val="24"/>
          <w:szCs w:val="24"/>
        </w:rPr>
      </w:pPr>
    </w:p>
    <w:p w:rsidR="0070274E" w:rsidRDefault="0070274E">
      <w:pPr>
        <w:spacing w:line="200" w:lineRule="exact"/>
        <w:rPr>
          <w:sz w:val="24"/>
          <w:szCs w:val="24"/>
        </w:rPr>
      </w:pPr>
    </w:p>
    <w:p w:rsidR="0070274E" w:rsidRDefault="0070274E">
      <w:pPr>
        <w:spacing w:line="200" w:lineRule="exact"/>
        <w:rPr>
          <w:sz w:val="24"/>
          <w:szCs w:val="24"/>
        </w:rPr>
      </w:pPr>
    </w:p>
    <w:p w:rsidR="0070274E" w:rsidRDefault="0070274E">
      <w:pPr>
        <w:spacing w:line="200" w:lineRule="exact"/>
        <w:rPr>
          <w:sz w:val="24"/>
          <w:szCs w:val="24"/>
        </w:rPr>
      </w:pPr>
    </w:p>
    <w:p w:rsidR="0070274E" w:rsidRDefault="0070274E">
      <w:pPr>
        <w:spacing w:line="200" w:lineRule="exact"/>
        <w:rPr>
          <w:sz w:val="24"/>
          <w:szCs w:val="24"/>
        </w:rPr>
      </w:pPr>
    </w:p>
    <w:p w:rsidR="0070274E" w:rsidRDefault="0070274E">
      <w:pPr>
        <w:spacing w:line="200" w:lineRule="exact"/>
        <w:rPr>
          <w:sz w:val="24"/>
          <w:szCs w:val="24"/>
        </w:rPr>
      </w:pPr>
    </w:p>
    <w:p w:rsidR="0070274E" w:rsidRDefault="0070274E">
      <w:pPr>
        <w:spacing w:line="200" w:lineRule="exact"/>
        <w:rPr>
          <w:sz w:val="24"/>
          <w:szCs w:val="24"/>
        </w:rPr>
      </w:pPr>
    </w:p>
    <w:p w:rsidR="0070274E" w:rsidRDefault="0070274E">
      <w:pPr>
        <w:spacing w:line="213" w:lineRule="exact"/>
        <w:rPr>
          <w:sz w:val="24"/>
          <w:szCs w:val="24"/>
        </w:rPr>
      </w:pPr>
    </w:p>
    <w:p w:rsidR="0070274E" w:rsidRDefault="00E77F96">
      <w:pPr>
        <w:ind w:right="-119"/>
        <w:jc w:val="center"/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  <w:b/>
          <w:bCs/>
          <w:sz w:val="36"/>
          <w:szCs w:val="36"/>
        </w:rPr>
        <w:t>ПРОГРАММА</w:t>
      </w:r>
    </w:p>
    <w:p w:rsidR="0070274E" w:rsidRDefault="0070274E">
      <w:pPr>
        <w:spacing w:line="1" w:lineRule="exact"/>
        <w:rPr>
          <w:sz w:val="24"/>
          <w:szCs w:val="24"/>
        </w:rPr>
      </w:pPr>
    </w:p>
    <w:p w:rsidR="0070274E" w:rsidRDefault="00E77F96">
      <w:pPr>
        <w:ind w:right="-139"/>
        <w:jc w:val="center"/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  <w:b/>
          <w:bCs/>
          <w:sz w:val="36"/>
          <w:szCs w:val="36"/>
        </w:rPr>
        <w:t>по учебному предмету</w:t>
      </w:r>
    </w:p>
    <w:p w:rsidR="0070274E" w:rsidRDefault="0070274E">
      <w:pPr>
        <w:spacing w:line="66" w:lineRule="exact"/>
        <w:rPr>
          <w:sz w:val="24"/>
          <w:szCs w:val="24"/>
        </w:rPr>
      </w:pPr>
    </w:p>
    <w:p w:rsidR="0070274E" w:rsidRDefault="00E77F96">
      <w:pPr>
        <w:ind w:left="3900"/>
        <w:rPr>
          <w:rFonts w:eastAsia="Times New Roman"/>
          <w:b/>
          <w:bCs/>
          <w:sz w:val="42"/>
          <w:szCs w:val="42"/>
        </w:rPr>
      </w:pPr>
      <w:r>
        <w:rPr>
          <w:rFonts w:eastAsia="Times New Roman"/>
          <w:b/>
          <w:bCs/>
          <w:sz w:val="42"/>
          <w:szCs w:val="42"/>
        </w:rPr>
        <w:t>ТАНЕЦ</w:t>
      </w:r>
    </w:p>
    <w:p w:rsidR="0070274E" w:rsidRDefault="0070274E">
      <w:pPr>
        <w:spacing w:line="72" w:lineRule="exact"/>
        <w:rPr>
          <w:sz w:val="24"/>
          <w:szCs w:val="24"/>
        </w:rPr>
      </w:pPr>
    </w:p>
    <w:p w:rsidR="0070274E" w:rsidRDefault="00E77F96">
      <w:pPr>
        <w:ind w:left="3320"/>
        <w:rPr>
          <w:rFonts w:eastAsia="Times New Roman"/>
          <w:b/>
          <w:bCs/>
          <w:sz w:val="42"/>
          <w:szCs w:val="42"/>
        </w:rPr>
      </w:pPr>
      <w:r>
        <w:rPr>
          <w:rFonts w:eastAsia="Times New Roman"/>
          <w:b/>
          <w:bCs/>
          <w:sz w:val="42"/>
          <w:szCs w:val="42"/>
        </w:rPr>
        <w:t>ПО.01.УП.01.</w:t>
      </w:r>
    </w:p>
    <w:p w:rsidR="0070274E" w:rsidRDefault="0070274E">
      <w:pPr>
        <w:sectPr w:rsidR="0070274E">
          <w:pgSz w:w="11906" w:h="16838"/>
          <w:pgMar w:top="1147" w:right="1285" w:bottom="721" w:left="1440" w:header="0" w:footer="0" w:gutter="0"/>
          <w:cols w:space="720"/>
          <w:formProt w:val="0"/>
          <w:docGrid w:linePitch="240" w:charSpace="-2049"/>
        </w:sectPr>
      </w:pPr>
    </w:p>
    <w:p w:rsidR="0070274E" w:rsidRDefault="0070274E">
      <w:pPr>
        <w:spacing w:line="200" w:lineRule="exact"/>
        <w:rPr>
          <w:sz w:val="24"/>
          <w:szCs w:val="24"/>
        </w:rPr>
      </w:pPr>
    </w:p>
    <w:p w:rsidR="0070274E" w:rsidRDefault="0070274E">
      <w:pPr>
        <w:spacing w:line="200" w:lineRule="exact"/>
        <w:rPr>
          <w:sz w:val="24"/>
          <w:szCs w:val="24"/>
        </w:rPr>
      </w:pPr>
    </w:p>
    <w:p w:rsidR="0070274E" w:rsidRDefault="0070274E">
      <w:pPr>
        <w:spacing w:line="200" w:lineRule="exact"/>
        <w:rPr>
          <w:sz w:val="24"/>
          <w:szCs w:val="24"/>
        </w:rPr>
      </w:pPr>
    </w:p>
    <w:p w:rsidR="0070274E" w:rsidRDefault="0070274E">
      <w:pPr>
        <w:spacing w:line="200" w:lineRule="exact"/>
        <w:rPr>
          <w:sz w:val="24"/>
          <w:szCs w:val="24"/>
        </w:rPr>
      </w:pPr>
    </w:p>
    <w:p w:rsidR="0070274E" w:rsidRDefault="0070274E">
      <w:pPr>
        <w:spacing w:line="200" w:lineRule="exact"/>
        <w:rPr>
          <w:sz w:val="24"/>
          <w:szCs w:val="24"/>
        </w:rPr>
      </w:pPr>
    </w:p>
    <w:p w:rsidR="0070274E" w:rsidRDefault="0070274E">
      <w:pPr>
        <w:spacing w:line="200" w:lineRule="exact"/>
        <w:rPr>
          <w:sz w:val="24"/>
          <w:szCs w:val="24"/>
        </w:rPr>
      </w:pPr>
    </w:p>
    <w:p w:rsidR="0070274E" w:rsidRDefault="0070274E">
      <w:pPr>
        <w:spacing w:line="200" w:lineRule="exact"/>
        <w:rPr>
          <w:sz w:val="24"/>
          <w:szCs w:val="24"/>
        </w:rPr>
      </w:pPr>
    </w:p>
    <w:p w:rsidR="0070274E" w:rsidRDefault="0070274E">
      <w:pPr>
        <w:spacing w:line="200" w:lineRule="exact"/>
        <w:rPr>
          <w:sz w:val="24"/>
          <w:szCs w:val="24"/>
        </w:rPr>
      </w:pPr>
    </w:p>
    <w:p w:rsidR="0070274E" w:rsidRDefault="0070274E">
      <w:pPr>
        <w:spacing w:line="200" w:lineRule="exact"/>
        <w:rPr>
          <w:sz w:val="24"/>
          <w:szCs w:val="24"/>
        </w:rPr>
      </w:pPr>
    </w:p>
    <w:p w:rsidR="0070274E" w:rsidRDefault="0070274E">
      <w:pPr>
        <w:spacing w:line="200" w:lineRule="exact"/>
        <w:rPr>
          <w:sz w:val="24"/>
          <w:szCs w:val="24"/>
        </w:rPr>
      </w:pPr>
    </w:p>
    <w:p w:rsidR="0070274E" w:rsidRDefault="00E77F96">
      <w:pPr>
        <w:ind w:right="-1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</w:t>
      </w:r>
      <w:proofErr w:type="gramStart"/>
      <w:r>
        <w:rPr>
          <w:rFonts w:eastAsia="Times New Roman"/>
          <w:b/>
          <w:bCs/>
          <w:sz w:val="28"/>
          <w:szCs w:val="28"/>
        </w:rPr>
        <w:t>.К</w:t>
      </w:r>
      <w:proofErr w:type="gramEnd"/>
      <w:r>
        <w:rPr>
          <w:rFonts w:eastAsia="Times New Roman"/>
          <w:b/>
          <w:bCs/>
          <w:sz w:val="28"/>
          <w:szCs w:val="28"/>
        </w:rPr>
        <w:t>араул</w:t>
      </w:r>
    </w:p>
    <w:p w:rsidR="0070274E" w:rsidRDefault="00E77F96">
      <w:pPr>
        <w:ind w:right="-1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2021год</w:t>
      </w:r>
    </w:p>
    <w:p w:rsidR="0070274E" w:rsidRDefault="0070274E">
      <w:pPr>
        <w:sectPr w:rsidR="0070274E">
          <w:type w:val="continuous"/>
          <w:pgSz w:w="11906" w:h="16838"/>
          <w:pgMar w:top="1147" w:right="1285" w:bottom="721" w:left="1440" w:header="0" w:footer="0" w:gutter="0"/>
          <w:cols w:space="720"/>
          <w:formProt w:val="0"/>
          <w:docGrid w:linePitch="240" w:charSpace="-2049"/>
        </w:sectPr>
      </w:pPr>
    </w:p>
    <w:p w:rsidR="0070274E" w:rsidRDefault="0070274E">
      <w:pPr>
        <w:jc w:val="center"/>
        <w:rPr>
          <w:sz w:val="20"/>
          <w:szCs w:val="20"/>
        </w:rPr>
      </w:pPr>
    </w:p>
    <w:p w:rsidR="0070274E" w:rsidRDefault="0070274E"/>
    <w:p w:rsidR="0070274E" w:rsidRDefault="00E77F96">
      <w:pPr>
        <w:ind w:left="22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Структура программы учебного предмета</w:t>
      </w:r>
    </w:p>
    <w:p w:rsidR="0070274E" w:rsidRDefault="0070274E">
      <w:pPr>
        <w:spacing w:line="200" w:lineRule="exact"/>
        <w:rPr>
          <w:sz w:val="20"/>
          <w:szCs w:val="20"/>
        </w:rPr>
      </w:pPr>
    </w:p>
    <w:p w:rsidR="0070274E" w:rsidRDefault="0070274E">
      <w:pPr>
        <w:spacing w:line="200" w:lineRule="exact"/>
        <w:rPr>
          <w:sz w:val="20"/>
          <w:szCs w:val="20"/>
        </w:rPr>
      </w:pPr>
    </w:p>
    <w:p w:rsidR="0070274E" w:rsidRDefault="0070274E">
      <w:pPr>
        <w:spacing w:line="243" w:lineRule="exact"/>
        <w:rPr>
          <w:sz w:val="20"/>
          <w:szCs w:val="20"/>
        </w:rPr>
      </w:pPr>
    </w:p>
    <w:p w:rsidR="0070274E" w:rsidRDefault="00E77F96">
      <w:pPr>
        <w:numPr>
          <w:ilvl w:val="0"/>
          <w:numId w:val="1"/>
        </w:numPr>
        <w:tabs>
          <w:tab w:val="left" w:pos="820"/>
        </w:tabs>
        <w:ind w:left="820" w:hanging="70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Пояснительная записка</w:t>
      </w:r>
    </w:p>
    <w:p w:rsidR="0070274E" w:rsidRDefault="0070274E">
      <w:pPr>
        <w:spacing w:line="173" w:lineRule="exact"/>
        <w:rPr>
          <w:sz w:val="20"/>
          <w:szCs w:val="20"/>
        </w:rPr>
      </w:pPr>
    </w:p>
    <w:p w:rsidR="0070274E" w:rsidRDefault="00E77F96">
      <w:pPr>
        <w:numPr>
          <w:ilvl w:val="0"/>
          <w:numId w:val="2"/>
        </w:numPr>
        <w:tabs>
          <w:tab w:val="left" w:pos="550"/>
        </w:tabs>
        <w:spacing w:line="276" w:lineRule="auto"/>
        <w:ind w:left="120" w:hanging="9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Характеристика учебного предмета, его место и роль в образовательном процессе;</w:t>
      </w:r>
    </w:p>
    <w:p w:rsidR="0070274E" w:rsidRDefault="0070274E">
      <w:pPr>
        <w:spacing w:line="15" w:lineRule="exact"/>
        <w:rPr>
          <w:rFonts w:eastAsia="Times New Roman"/>
          <w:i/>
          <w:iCs/>
          <w:sz w:val="28"/>
          <w:szCs w:val="28"/>
        </w:rPr>
      </w:pPr>
    </w:p>
    <w:p w:rsidR="0070274E" w:rsidRDefault="00E77F96">
      <w:pPr>
        <w:numPr>
          <w:ilvl w:val="0"/>
          <w:numId w:val="2"/>
        </w:numPr>
        <w:tabs>
          <w:tab w:val="left" w:pos="280"/>
        </w:tabs>
        <w:ind w:left="280" w:hanging="169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Срок реализации учебного предмета;</w:t>
      </w:r>
    </w:p>
    <w:p w:rsidR="0070274E" w:rsidRDefault="0070274E">
      <w:pPr>
        <w:spacing w:line="77" w:lineRule="exact"/>
        <w:rPr>
          <w:rFonts w:eastAsia="Times New Roman"/>
          <w:i/>
          <w:iCs/>
          <w:sz w:val="28"/>
          <w:szCs w:val="28"/>
        </w:rPr>
      </w:pPr>
    </w:p>
    <w:p w:rsidR="0070274E" w:rsidRDefault="00E77F96">
      <w:pPr>
        <w:numPr>
          <w:ilvl w:val="0"/>
          <w:numId w:val="2"/>
        </w:numPr>
        <w:tabs>
          <w:tab w:val="left" w:pos="555"/>
        </w:tabs>
        <w:spacing w:line="276" w:lineRule="auto"/>
        <w:ind w:left="120" w:hanging="9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Объем учебного времени, предусмотренный учебным планом образовательного учреждения на реализацию учебного предмета;</w:t>
      </w:r>
    </w:p>
    <w:p w:rsidR="0070274E" w:rsidRDefault="0070274E">
      <w:pPr>
        <w:spacing w:line="10" w:lineRule="exact"/>
        <w:rPr>
          <w:rFonts w:eastAsia="Times New Roman"/>
          <w:i/>
          <w:iCs/>
          <w:sz w:val="28"/>
          <w:szCs w:val="28"/>
        </w:rPr>
      </w:pPr>
    </w:p>
    <w:p w:rsidR="0070274E" w:rsidRDefault="00E77F96">
      <w:pPr>
        <w:numPr>
          <w:ilvl w:val="0"/>
          <w:numId w:val="2"/>
        </w:numPr>
        <w:tabs>
          <w:tab w:val="left" w:pos="280"/>
        </w:tabs>
        <w:ind w:left="280" w:hanging="169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Форма проведения учебных аудиторных занятий;</w:t>
      </w:r>
    </w:p>
    <w:p w:rsidR="0070274E" w:rsidRDefault="0070274E">
      <w:pPr>
        <w:spacing w:line="62" w:lineRule="exact"/>
        <w:rPr>
          <w:rFonts w:eastAsia="Times New Roman"/>
          <w:i/>
          <w:iCs/>
          <w:sz w:val="28"/>
          <w:szCs w:val="28"/>
        </w:rPr>
      </w:pPr>
    </w:p>
    <w:p w:rsidR="0070274E" w:rsidRDefault="00E77F96">
      <w:pPr>
        <w:numPr>
          <w:ilvl w:val="0"/>
          <w:numId w:val="2"/>
        </w:numPr>
        <w:tabs>
          <w:tab w:val="left" w:pos="280"/>
        </w:tabs>
        <w:ind w:left="280" w:hanging="169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Цель и задачи учебного предмета;</w:t>
      </w:r>
    </w:p>
    <w:p w:rsidR="0070274E" w:rsidRDefault="0070274E">
      <w:pPr>
        <w:spacing w:line="63" w:lineRule="exact"/>
        <w:rPr>
          <w:rFonts w:eastAsia="Times New Roman"/>
          <w:i/>
          <w:iCs/>
          <w:sz w:val="28"/>
          <w:szCs w:val="28"/>
        </w:rPr>
      </w:pPr>
    </w:p>
    <w:p w:rsidR="0070274E" w:rsidRDefault="00E77F96">
      <w:pPr>
        <w:numPr>
          <w:ilvl w:val="0"/>
          <w:numId w:val="2"/>
        </w:numPr>
        <w:tabs>
          <w:tab w:val="left" w:pos="280"/>
        </w:tabs>
        <w:ind w:left="280" w:hanging="169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Обоснование структуры программы учебного предмета;</w:t>
      </w:r>
    </w:p>
    <w:p w:rsidR="0070274E" w:rsidRDefault="0070274E">
      <w:pPr>
        <w:spacing w:line="68" w:lineRule="exact"/>
        <w:rPr>
          <w:rFonts w:eastAsia="Times New Roman"/>
          <w:i/>
          <w:iCs/>
          <w:sz w:val="28"/>
          <w:szCs w:val="28"/>
        </w:rPr>
      </w:pPr>
    </w:p>
    <w:p w:rsidR="0070274E" w:rsidRDefault="00E77F96">
      <w:pPr>
        <w:numPr>
          <w:ilvl w:val="0"/>
          <w:numId w:val="2"/>
        </w:numPr>
        <w:tabs>
          <w:tab w:val="left" w:pos="280"/>
        </w:tabs>
        <w:ind w:left="280" w:hanging="169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Методы обучения;</w:t>
      </w:r>
    </w:p>
    <w:p w:rsidR="0070274E" w:rsidRDefault="0070274E">
      <w:pPr>
        <w:spacing w:line="77" w:lineRule="exact"/>
        <w:rPr>
          <w:rFonts w:eastAsia="Times New Roman"/>
          <w:i/>
          <w:iCs/>
          <w:sz w:val="28"/>
          <w:szCs w:val="28"/>
        </w:rPr>
      </w:pPr>
    </w:p>
    <w:p w:rsidR="0070274E" w:rsidRDefault="00E77F96">
      <w:pPr>
        <w:numPr>
          <w:ilvl w:val="0"/>
          <w:numId w:val="2"/>
        </w:numPr>
        <w:tabs>
          <w:tab w:val="left" w:pos="485"/>
        </w:tabs>
        <w:spacing w:line="276" w:lineRule="auto"/>
        <w:ind w:left="120" w:hanging="9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Описание материально-технических условий реализации учебного предмета;</w:t>
      </w:r>
    </w:p>
    <w:p w:rsidR="0070274E" w:rsidRDefault="0070274E">
      <w:pPr>
        <w:spacing w:line="200" w:lineRule="exact"/>
        <w:rPr>
          <w:sz w:val="20"/>
          <w:szCs w:val="20"/>
        </w:rPr>
      </w:pPr>
    </w:p>
    <w:p w:rsidR="0070274E" w:rsidRDefault="0070274E">
      <w:pPr>
        <w:spacing w:line="205" w:lineRule="exact"/>
        <w:rPr>
          <w:sz w:val="20"/>
          <w:szCs w:val="20"/>
        </w:rPr>
      </w:pPr>
    </w:p>
    <w:p w:rsidR="0070274E" w:rsidRDefault="00E77F96">
      <w:pPr>
        <w:numPr>
          <w:ilvl w:val="0"/>
          <w:numId w:val="3"/>
        </w:numPr>
        <w:tabs>
          <w:tab w:val="left" w:pos="820"/>
        </w:tabs>
        <w:ind w:left="820" w:hanging="70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Содержание учебного предмета</w:t>
      </w:r>
    </w:p>
    <w:p w:rsidR="0070274E" w:rsidRDefault="0070274E">
      <w:pPr>
        <w:spacing w:line="63" w:lineRule="exact"/>
        <w:rPr>
          <w:sz w:val="20"/>
          <w:szCs w:val="20"/>
        </w:rPr>
      </w:pPr>
    </w:p>
    <w:p w:rsidR="0070274E" w:rsidRDefault="00E77F96">
      <w:pPr>
        <w:numPr>
          <w:ilvl w:val="0"/>
          <w:numId w:val="4"/>
        </w:numPr>
        <w:tabs>
          <w:tab w:val="left" w:pos="280"/>
        </w:tabs>
        <w:ind w:left="280" w:hanging="169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Сведения о затратах учебного времени;</w:t>
      </w:r>
    </w:p>
    <w:p w:rsidR="0070274E" w:rsidRDefault="0070274E">
      <w:pPr>
        <w:spacing w:line="63" w:lineRule="exact"/>
        <w:rPr>
          <w:rFonts w:eastAsia="Times New Roman"/>
          <w:i/>
          <w:iCs/>
          <w:sz w:val="28"/>
          <w:szCs w:val="28"/>
        </w:rPr>
      </w:pPr>
    </w:p>
    <w:p w:rsidR="0070274E" w:rsidRDefault="00E77F96">
      <w:pPr>
        <w:numPr>
          <w:ilvl w:val="0"/>
          <w:numId w:val="4"/>
        </w:numPr>
        <w:tabs>
          <w:tab w:val="left" w:pos="280"/>
        </w:tabs>
        <w:ind w:left="280" w:hanging="169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Годовые требования по классам;</w:t>
      </w:r>
    </w:p>
    <w:p w:rsidR="0070274E" w:rsidRDefault="0070274E">
      <w:pPr>
        <w:spacing w:line="348" w:lineRule="exact"/>
        <w:rPr>
          <w:sz w:val="20"/>
          <w:szCs w:val="20"/>
        </w:rPr>
      </w:pPr>
    </w:p>
    <w:p w:rsidR="0070274E" w:rsidRDefault="00E77F96">
      <w:pPr>
        <w:numPr>
          <w:ilvl w:val="0"/>
          <w:numId w:val="5"/>
        </w:numPr>
        <w:tabs>
          <w:tab w:val="left" w:pos="820"/>
        </w:tabs>
        <w:ind w:left="820" w:hanging="70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Требования к уровню подготовки </w:t>
      </w:r>
      <w:proofErr w:type="gramStart"/>
      <w:r>
        <w:rPr>
          <w:rFonts w:eastAsia="Times New Roman"/>
          <w:b/>
          <w:bCs/>
          <w:sz w:val="28"/>
          <w:szCs w:val="28"/>
        </w:rPr>
        <w:t>обучающихся</w:t>
      </w:r>
      <w:proofErr w:type="gramEnd"/>
    </w:p>
    <w:p w:rsidR="0070274E" w:rsidRDefault="0070274E">
      <w:pPr>
        <w:spacing w:line="200" w:lineRule="exact"/>
        <w:rPr>
          <w:sz w:val="20"/>
          <w:szCs w:val="20"/>
        </w:rPr>
      </w:pPr>
    </w:p>
    <w:p w:rsidR="0070274E" w:rsidRDefault="0070274E">
      <w:pPr>
        <w:spacing w:line="200" w:lineRule="exact"/>
        <w:rPr>
          <w:sz w:val="20"/>
          <w:szCs w:val="20"/>
        </w:rPr>
      </w:pPr>
    </w:p>
    <w:p w:rsidR="0070274E" w:rsidRDefault="0070274E">
      <w:pPr>
        <w:spacing w:line="334" w:lineRule="exact"/>
        <w:rPr>
          <w:sz w:val="20"/>
          <w:szCs w:val="20"/>
        </w:rPr>
      </w:pPr>
    </w:p>
    <w:p w:rsidR="0070274E" w:rsidRDefault="00E77F96">
      <w:pPr>
        <w:tabs>
          <w:tab w:val="left" w:pos="800"/>
        </w:tabs>
        <w:ind w:left="120"/>
      </w:pPr>
      <w:r>
        <w:rPr>
          <w:rFonts w:eastAsia="Times New Roman"/>
          <w:b/>
          <w:bCs/>
          <w:sz w:val="28"/>
          <w:szCs w:val="28"/>
        </w:rPr>
        <w:t>IV.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Формы и методы контроля, система оценок</w:t>
      </w:r>
    </w:p>
    <w:p w:rsidR="0070274E" w:rsidRDefault="0070274E">
      <w:pPr>
        <w:spacing w:line="158" w:lineRule="exact"/>
        <w:rPr>
          <w:sz w:val="20"/>
          <w:szCs w:val="20"/>
        </w:rPr>
      </w:pPr>
    </w:p>
    <w:p w:rsidR="0070274E" w:rsidRDefault="00E77F96">
      <w:pPr>
        <w:numPr>
          <w:ilvl w:val="0"/>
          <w:numId w:val="6"/>
        </w:numPr>
        <w:tabs>
          <w:tab w:val="left" w:pos="280"/>
        </w:tabs>
        <w:ind w:left="280" w:hanging="169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Аттестация: цели, виды, форма, содержание;</w:t>
      </w:r>
    </w:p>
    <w:p w:rsidR="0070274E" w:rsidRDefault="0070274E">
      <w:pPr>
        <w:spacing w:line="63" w:lineRule="exact"/>
        <w:rPr>
          <w:rFonts w:eastAsia="Times New Roman"/>
          <w:i/>
          <w:iCs/>
          <w:sz w:val="28"/>
          <w:szCs w:val="28"/>
        </w:rPr>
      </w:pPr>
    </w:p>
    <w:p w:rsidR="0070274E" w:rsidRDefault="00E77F96">
      <w:pPr>
        <w:numPr>
          <w:ilvl w:val="0"/>
          <w:numId w:val="6"/>
        </w:numPr>
        <w:tabs>
          <w:tab w:val="left" w:pos="280"/>
        </w:tabs>
        <w:ind w:left="280" w:hanging="169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Критерии оценки;</w:t>
      </w:r>
    </w:p>
    <w:p w:rsidR="0070274E" w:rsidRDefault="0070274E">
      <w:pPr>
        <w:spacing w:line="200" w:lineRule="exact"/>
        <w:rPr>
          <w:sz w:val="20"/>
          <w:szCs w:val="20"/>
        </w:rPr>
      </w:pPr>
    </w:p>
    <w:p w:rsidR="0070274E" w:rsidRDefault="0070274E">
      <w:pPr>
        <w:spacing w:line="254" w:lineRule="exact"/>
        <w:rPr>
          <w:sz w:val="20"/>
          <w:szCs w:val="20"/>
        </w:rPr>
      </w:pPr>
    </w:p>
    <w:p w:rsidR="0070274E" w:rsidRDefault="00E77F96">
      <w:pPr>
        <w:numPr>
          <w:ilvl w:val="0"/>
          <w:numId w:val="7"/>
        </w:numPr>
        <w:tabs>
          <w:tab w:val="left" w:pos="820"/>
        </w:tabs>
        <w:ind w:left="820" w:hanging="70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Методическое обеспечение учебного процесса</w:t>
      </w:r>
    </w:p>
    <w:p w:rsidR="0070274E" w:rsidRDefault="0070274E">
      <w:pPr>
        <w:spacing w:line="63" w:lineRule="exact"/>
        <w:rPr>
          <w:sz w:val="20"/>
          <w:szCs w:val="20"/>
        </w:rPr>
      </w:pPr>
    </w:p>
    <w:p w:rsidR="0070274E" w:rsidRDefault="00E77F96">
      <w:pPr>
        <w:numPr>
          <w:ilvl w:val="0"/>
          <w:numId w:val="8"/>
        </w:numPr>
        <w:tabs>
          <w:tab w:val="left" w:pos="280"/>
        </w:tabs>
        <w:ind w:left="280" w:hanging="169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Методические рекомендации педагогическим работникам;</w:t>
      </w:r>
    </w:p>
    <w:p w:rsidR="0070274E" w:rsidRDefault="0070274E">
      <w:pPr>
        <w:spacing w:line="63" w:lineRule="exact"/>
        <w:rPr>
          <w:rFonts w:eastAsia="Times New Roman"/>
          <w:i/>
          <w:iCs/>
          <w:sz w:val="28"/>
          <w:szCs w:val="28"/>
        </w:rPr>
      </w:pPr>
    </w:p>
    <w:p w:rsidR="0070274E" w:rsidRDefault="00E77F96">
      <w:pPr>
        <w:numPr>
          <w:ilvl w:val="0"/>
          <w:numId w:val="8"/>
        </w:numPr>
        <w:tabs>
          <w:tab w:val="left" w:pos="280"/>
        </w:tabs>
        <w:ind w:left="280" w:hanging="169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Список музыкального материала (по выбору педагога);</w:t>
      </w:r>
    </w:p>
    <w:p w:rsidR="0070274E" w:rsidRDefault="0070274E">
      <w:pPr>
        <w:spacing w:line="200" w:lineRule="exact"/>
        <w:rPr>
          <w:sz w:val="20"/>
          <w:szCs w:val="20"/>
        </w:rPr>
      </w:pPr>
    </w:p>
    <w:p w:rsidR="0070274E" w:rsidRDefault="0070274E">
      <w:pPr>
        <w:spacing w:line="200" w:lineRule="exact"/>
        <w:rPr>
          <w:sz w:val="20"/>
          <w:szCs w:val="20"/>
        </w:rPr>
      </w:pPr>
    </w:p>
    <w:p w:rsidR="0070274E" w:rsidRDefault="0070274E">
      <w:pPr>
        <w:spacing w:line="200" w:lineRule="exact"/>
        <w:rPr>
          <w:sz w:val="20"/>
          <w:szCs w:val="20"/>
        </w:rPr>
      </w:pPr>
    </w:p>
    <w:p w:rsidR="0070274E" w:rsidRDefault="0070274E">
      <w:pPr>
        <w:spacing w:line="239" w:lineRule="exact"/>
        <w:rPr>
          <w:sz w:val="20"/>
          <w:szCs w:val="20"/>
        </w:rPr>
      </w:pPr>
    </w:p>
    <w:p w:rsidR="0070274E" w:rsidRDefault="00E77F96">
      <w:pPr>
        <w:tabs>
          <w:tab w:val="left" w:pos="800"/>
          <w:tab w:val="left" w:pos="3980"/>
        </w:tabs>
        <w:ind w:left="120"/>
      </w:pPr>
      <w:r>
        <w:rPr>
          <w:rFonts w:eastAsia="Times New Roman"/>
          <w:b/>
          <w:bCs/>
          <w:sz w:val="28"/>
          <w:szCs w:val="28"/>
        </w:rPr>
        <w:t>VI.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Список рекомендуемой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7"/>
          <w:szCs w:val="27"/>
        </w:rPr>
        <w:t>методической литературы</w:t>
      </w:r>
    </w:p>
    <w:p w:rsidR="0070274E" w:rsidRDefault="00E77F96">
      <w:pPr>
        <w:numPr>
          <w:ilvl w:val="0"/>
          <w:numId w:val="9"/>
        </w:numPr>
        <w:tabs>
          <w:tab w:val="left" w:pos="3520"/>
        </w:tabs>
        <w:ind w:left="3520" w:hanging="71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Пояснительная записка</w:t>
      </w:r>
    </w:p>
    <w:p w:rsidR="0070274E" w:rsidRDefault="0070274E">
      <w:pPr>
        <w:spacing w:line="92" w:lineRule="exact"/>
        <w:rPr>
          <w:sz w:val="20"/>
          <w:szCs w:val="20"/>
        </w:rPr>
      </w:pPr>
    </w:p>
    <w:p w:rsidR="0070274E" w:rsidRDefault="00E77F96">
      <w:pPr>
        <w:spacing w:line="290" w:lineRule="auto"/>
        <w:ind w:firstLine="710"/>
        <w:jc w:val="both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lastRenderedPageBreak/>
        <w:t>Характеристика учебного предмета, его место и роль в образовательном процессе</w:t>
      </w:r>
    </w:p>
    <w:p w:rsidR="0070274E" w:rsidRDefault="0070274E">
      <w:pPr>
        <w:spacing w:line="25" w:lineRule="exact"/>
        <w:rPr>
          <w:sz w:val="20"/>
          <w:szCs w:val="20"/>
        </w:rPr>
      </w:pPr>
    </w:p>
    <w:p w:rsidR="0070274E" w:rsidRDefault="00E77F96">
      <w:pPr>
        <w:spacing w:line="290" w:lineRule="auto"/>
        <w:ind w:firstLine="56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Хореография обладает огромными возможностями для полноценного эстетического совершенствования ребёнка, для его гармоничного духовного и физического развития, раскрытия его внутреннего мира и творческой одарённости.</w:t>
      </w:r>
    </w:p>
    <w:p w:rsidR="0070274E" w:rsidRDefault="0070274E">
      <w:pPr>
        <w:spacing w:line="17" w:lineRule="exact"/>
        <w:rPr>
          <w:sz w:val="20"/>
          <w:szCs w:val="20"/>
        </w:rPr>
      </w:pPr>
    </w:p>
    <w:p w:rsidR="0070274E" w:rsidRDefault="00E77F96">
      <w:pPr>
        <w:spacing w:line="292" w:lineRule="auto"/>
        <w:ind w:firstLine="565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Программа учебного предмета «Танец» создана в соответствии с федеральными государственными требованиями к минимуму содержания, структуре и условиям реализации дополнительной </w:t>
      </w:r>
      <w:proofErr w:type="spellStart"/>
      <w:r>
        <w:rPr>
          <w:rFonts w:eastAsia="Times New Roman"/>
          <w:sz w:val="28"/>
          <w:szCs w:val="28"/>
        </w:rPr>
        <w:t>предпрофессиональной</w:t>
      </w:r>
      <w:proofErr w:type="spellEnd"/>
      <w:r>
        <w:rPr>
          <w:rFonts w:eastAsia="Times New Roman"/>
          <w:sz w:val="28"/>
          <w:szCs w:val="28"/>
        </w:rPr>
        <w:t xml:space="preserve"> общеобразовательной программы в области хореографического искусства «Хореографическое творчество» и «Положения о порядке и формам проведения итоговой аттестации обучающихся по дополнительным </w:t>
      </w:r>
      <w:proofErr w:type="spellStart"/>
      <w:r>
        <w:rPr>
          <w:rFonts w:eastAsia="Times New Roman"/>
          <w:sz w:val="28"/>
          <w:szCs w:val="28"/>
        </w:rPr>
        <w:t>предпрофессиональным</w:t>
      </w:r>
      <w:proofErr w:type="spellEnd"/>
      <w:r>
        <w:rPr>
          <w:rFonts w:eastAsia="Times New Roman"/>
          <w:sz w:val="28"/>
          <w:szCs w:val="28"/>
        </w:rPr>
        <w:t xml:space="preserve"> общеобразовательным программа в области искусств (утверждено Министерством культуры Российской Федерации от 09.02.2012 №86).</w:t>
      </w:r>
      <w:proofErr w:type="gramEnd"/>
    </w:p>
    <w:p w:rsidR="0070274E" w:rsidRDefault="0070274E">
      <w:pPr>
        <w:spacing w:line="28" w:lineRule="exact"/>
        <w:rPr>
          <w:sz w:val="20"/>
          <w:szCs w:val="20"/>
        </w:rPr>
      </w:pPr>
    </w:p>
    <w:p w:rsidR="0070274E" w:rsidRDefault="00E77F96">
      <w:pPr>
        <w:spacing w:line="290" w:lineRule="auto"/>
        <w:ind w:firstLine="56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Программа является частью дополнительной </w:t>
      </w:r>
      <w:proofErr w:type="spellStart"/>
      <w:r>
        <w:rPr>
          <w:rFonts w:eastAsia="Times New Roman"/>
          <w:sz w:val="28"/>
          <w:szCs w:val="28"/>
        </w:rPr>
        <w:t>предпрофессиональной</w:t>
      </w:r>
      <w:proofErr w:type="spellEnd"/>
      <w:r>
        <w:rPr>
          <w:rFonts w:eastAsia="Times New Roman"/>
          <w:sz w:val="28"/>
          <w:szCs w:val="28"/>
        </w:rPr>
        <w:t xml:space="preserve"> общеобразовательной программы в области хореографического искусства «Хореографическое творчество». Учебный предмет «Танец» относится к обязательной части образовательной программы.</w:t>
      </w:r>
    </w:p>
    <w:p w:rsidR="0070274E" w:rsidRDefault="0070274E">
      <w:pPr>
        <w:spacing w:line="28" w:lineRule="exact"/>
        <w:rPr>
          <w:sz w:val="20"/>
          <w:szCs w:val="20"/>
        </w:rPr>
      </w:pPr>
    </w:p>
    <w:p w:rsidR="0070274E" w:rsidRDefault="00E77F96">
      <w:pPr>
        <w:spacing w:line="280" w:lineRule="auto"/>
        <w:ind w:firstLine="565"/>
        <w:jc w:val="both"/>
      </w:pPr>
      <w:r>
        <w:rPr>
          <w:rFonts w:eastAsia="Times New Roman"/>
          <w:sz w:val="28"/>
          <w:szCs w:val="28"/>
        </w:rPr>
        <w:t xml:space="preserve">Возраст поступающих в первый класс - с шести лет шести месяцев до девяти лет. </w:t>
      </w:r>
      <w:r>
        <w:rPr>
          <w:rFonts w:eastAsia="Times New Roman"/>
          <w:b/>
          <w:bCs/>
          <w:sz w:val="28"/>
          <w:szCs w:val="28"/>
        </w:rPr>
        <w:t>Срок реализации программы– 2года</w:t>
      </w:r>
      <w:r>
        <w:rPr>
          <w:rFonts w:eastAsia="Times New Roman"/>
          <w:sz w:val="28"/>
          <w:szCs w:val="28"/>
        </w:rPr>
        <w:t>.</w:t>
      </w:r>
    </w:p>
    <w:p w:rsidR="0070274E" w:rsidRDefault="0070274E">
      <w:pPr>
        <w:spacing w:line="35" w:lineRule="exact"/>
        <w:rPr>
          <w:sz w:val="20"/>
          <w:szCs w:val="20"/>
        </w:rPr>
      </w:pPr>
    </w:p>
    <w:p w:rsidR="0070274E" w:rsidRDefault="00E77F96">
      <w:pPr>
        <w:spacing w:line="280" w:lineRule="auto"/>
        <w:ind w:firstLine="565"/>
        <w:jc w:val="both"/>
      </w:pPr>
      <w:r>
        <w:rPr>
          <w:rFonts w:eastAsia="Times New Roman"/>
          <w:b/>
          <w:bCs/>
          <w:sz w:val="28"/>
          <w:szCs w:val="28"/>
        </w:rPr>
        <w:t xml:space="preserve">Программа </w:t>
      </w:r>
      <w:r>
        <w:rPr>
          <w:rFonts w:eastAsia="Times New Roman"/>
          <w:sz w:val="28"/>
          <w:szCs w:val="28"/>
        </w:rPr>
        <w:t xml:space="preserve">составлена с учётом </w:t>
      </w:r>
      <w:proofErr w:type="gramStart"/>
      <w:r>
        <w:rPr>
          <w:rFonts w:eastAsia="Times New Roman"/>
          <w:sz w:val="28"/>
          <w:szCs w:val="28"/>
        </w:rPr>
        <w:t>возрастных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особенностейобучающихся</w:t>
      </w:r>
      <w:proofErr w:type="spellEnd"/>
      <w:r>
        <w:rPr>
          <w:rFonts w:eastAsia="Times New Roman"/>
          <w:sz w:val="28"/>
          <w:szCs w:val="28"/>
        </w:rPr>
        <w:t xml:space="preserve"> и </w:t>
      </w:r>
      <w:r>
        <w:rPr>
          <w:rFonts w:eastAsia="Times New Roman"/>
          <w:b/>
          <w:bCs/>
          <w:sz w:val="28"/>
          <w:szCs w:val="28"/>
        </w:rPr>
        <w:t>направлена на:</w:t>
      </w:r>
    </w:p>
    <w:p w:rsidR="0070274E" w:rsidRDefault="0070274E">
      <w:pPr>
        <w:spacing w:line="35" w:lineRule="exact"/>
        <w:rPr>
          <w:sz w:val="20"/>
          <w:szCs w:val="20"/>
        </w:rPr>
      </w:pPr>
    </w:p>
    <w:p w:rsidR="0070274E" w:rsidRDefault="00E77F96">
      <w:pPr>
        <w:numPr>
          <w:ilvl w:val="0"/>
          <w:numId w:val="10"/>
        </w:numPr>
        <w:tabs>
          <w:tab w:val="left" w:pos="755"/>
        </w:tabs>
        <w:spacing w:line="280" w:lineRule="auto"/>
        <w:ind w:right="20" w:firstLine="5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выявление одаренных детей в области хореографического искусства в раннем детском возрасте;</w:t>
      </w:r>
    </w:p>
    <w:p w:rsidR="0070274E" w:rsidRDefault="0070274E">
      <w:pPr>
        <w:spacing w:line="34" w:lineRule="exact"/>
        <w:rPr>
          <w:rFonts w:eastAsia="Times New Roman"/>
          <w:sz w:val="28"/>
          <w:szCs w:val="28"/>
        </w:rPr>
      </w:pPr>
    </w:p>
    <w:p w:rsidR="0070274E" w:rsidRDefault="00E77F96">
      <w:pPr>
        <w:numPr>
          <w:ilvl w:val="0"/>
          <w:numId w:val="10"/>
        </w:numPr>
        <w:tabs>
          <w:tab w:val="left" w:pos="820"/>
        </w:tabs>
        <w:spacing w:line="280" w:lineRule="auto"/>
        <w:ind w:left="0" w:firstLine="5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70274E" w:rsidRDefault="0070274E">
      <w:pPr>
        <w:spacing w:line="34" w:lineRule="exact"/>
        <w:rPr>
          <w:rFonts w:eastAsia="Times New Roman"/>
          <w:sz w:val="28"/>
          <w:szCs w:val="28"/>
        </w:rPr>
      </w:pPr>
    </w:p>
    <w:p w:rsidR="0070274E" w:rsidRDefault="00E77F96">
      <w:pPr>
        <w:numPr>
          <w:ilvl w:val="0"/>
          <w:numId w:val="10"/>
        </w:numPr>
        <w:tabs>
          <w:tab w:val="left" w:pos="865"/>
        </w:tabs>
        <w:spacing w:line="280" w:lineRule="auto"/>
        <w:ind w:left="0" w:firstLine="5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приобретение учащимися знаний, умений и навыков в области хореографического исполнительства;</w:t>
      </w:r>
    </w:p>
    <w:p w:rsidR="0070274E" w:rsidRDefault="0070274E">
      <w:pPr>
        <w:spacing w:line="21" w:lineRule="exact"/>
        <w:rPr>
          <w:rFonts w:eastAsia="Times New Roman"/>
          <w:sz w:val="28"/>
          <w:szCs w:val="28"/>
        </w:rPr>
      </w:pPr>
    </w:p>
    <w:p w:rsidR="0070274E" w:rsidRDefault="00E77F96">
      <w:pPr>
        <w:numPr>
          <w:ilvl w:val="0"/>
          <w:numId w:val="10"/>
        </w:numPr>
        <w:tabs>
          <w:tab w:val="left" w:pos="720"/>
        </w:tabs>
        <w:ind w:hanging="1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приобретение детьми опыта творческой деятельности;</w:t>
      </w:r>
    </w:p>
    <w:p w:rsidR="0070274E" w:rsidRDefault="0070274E">
      <w:pPr>
        <w:spacing w:line="78" w:lineRule="exact"/>
        <w:rPr>
          <w:rFonts w:eastAsia="Times New Roman"/>
          <w:sz w:val="28"/>
          <w:szCs w:val="28"/>
        </w:rPr>
      </w:pPr>
    </w:p>
    <w:p w:rsidR="0070274E" w:rsidRDefault="00E77F96">
      <w:pPr>
        <w:numPr>
          <w:ilvl w:val="0"/>
          <w:numId w:val="10"/>
        </w:numPr>
        <w:tabs>
          <w:tab w:val="left" w:pos="820"/>
        </w:tabs>
        <w:ind w:left="820" w:hanging="2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овладение  детьми  духовными  и  культурными  ценностями  народов</w:t>
      </w:r>
    </w:p>
    <w:p w:rsidR="0070274E" w:rsidRDefault="0070274E">
      <w:pPr>
        <w:spacing w:line="83" w:lineRule="exact"/>
        <w:rPr>
          <w:rFonts w:eastAsia="Times New Roman"/>
          <w:sz w:val="28"/>
          <w:szCs w:val="28"/>
        </w:rPr>
      </w:pPr>
    </w:p>
    <w:p w:rsidR="0070274E" w:rsidRDefault="00E77F96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мира;</w:t>
      </w:r>
    </w:p>
    <w:p w:rsidR="0070274E" w:rsidRDefault="0070274E">
      <w:pPr>
        <w:spacing w:line="92" w:lineRule="exact"/>
        <w:rPr>
          <w:rFonts w:eastAsia="Times New Roman"/>
          <w:sz w:val="28"/>
          <w:szCs w:val="28"/>
        </w:rPr>
      </w:pPr>
    </w:p>
    <w:p w:rsidR="0070274E" w:rsidRDefault="00E77F96">
      <w:pPr>
        <w:numPr>
          <w:ilvl w:val="0"/>
          <w:numId w:val="10"/>
        </w:numPr>
        <w:tabs>
          <w:tab w:val="left" w:pos="870"/>
        </w:tabs>
        <w:spacing w:line="290" w:lineRule="auto"/>
        <w:ind w:left="0" w:firstLine="566"/>
        <w:jc w:val="both"/>
        <w:rPr>
          <w:rFonts w:eastAsia="Times New Roman"/>
          <w:sz w:val="28"/>
          <w:szCs w:val="28"/>
        </w:rPr>
        <w:sectPr w:rsidR="0070274E">
          <w:type w:val="continuous"/>
          <w:pgSz w:w="11906" w:h="16838"/>
          <w:pgMar w:top="1147" w:right="1285" w:bottom="721" w:left="1440" w:header="0" w:footer="0" w:gutter="0"/>
          <w:cols w:space="720"/>
          <w:formProt w:val="0"/>
          <w:docGrid w:linePitch="240" w:charSpace="-2049"/>
        </w:sectPr>
      </w:pPr>
      <w:r>
        <w:rPr>
          <w:rFonts w:eastAsia="Times New Roman"/>
          <w:sz w:val="28"/>
          <w:szCs w:val="28"/>
        </w:rPr>
        <w:t>подготовку одаренных детей к поступлению в образовательные учреждения, реализующие основные профессиональные образовательные программы в области хореографического искусства.</w:t>
      </w:r>
    </w:p>
    <w:p w:rsidR="0070274E" w:rsidRDefault="00E77F96">
      <w:pPr>
        <w:ind w:left="720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lastRenderedPageBreak/>
        <w:t>Срок реализации учебного предмета «Танец»</w:t>
      </w:r>
    </w:p>
    <w:p w:rsidR="0070274E" w:rsidRDefault="0070274E">
      <w:pPr>
        <w:spacing w:line="78" w:lineRule="exact"/>
        <w:rPr>
          <w:sz w:val="20"/>
          <w:szCs w:val="20"/>
        </w:rPr>
      </w:pPr>
    </w:p>
    <w:p w:rsidR="0070274E" w:rsidRDefault="00E77F96">
      <w:pPr>
        <w:ind w:left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Срок реализации данной программы составляет 2 года (1-2 класс)  при 8</w:t>
      </w:r>
    </w:p>
    <w:p w:rsidR="0070274E" w:rsidRDefault="0070274E">
      <w:pPr>
        <w:spacing w:line="83" w:lineRule="exact"/>
        <w:rPr>
          <w:sz w:val="20"/>
          <w:szCs w:val="20"/>
        </w:rPr>
      </w:pPr>
    </w:p>
    <w:p w:rsidR="0070274E" w:rsidRDefault="00E77F96">
      <w:pPr>
        <w:ind w:left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(9)-летнем </w:t>
      </w:r>
      <w:proofErr w:type="gramStart"/>
      <w:r>
        <w:rPr>
          <w:rFonts w:eastAsia="Times New Roman"/>
          <w:sz w:val="28"/>
          <w:szCs w:val="28"/>
        </w:rPr>
        <w:t>сроке</w:t>
      </w:r>
      <w:proofErr w:type="gramEnd"/>
      <w:r>
        <w:rPr>
          <w:rFonts w:eastAsia="Times New Roman"/>
          <w:sz w:val="28"/>
          <w:szCs w:val="28"/>
        </w:rPr>
        <w:t xml:space="preserve"> обучения. Урок – 2 часа в неделю.</w:t>
      </w:r>
    </w:p>
    <w:p w:rsidR="0070274E" w:rsidRDefault="0070274E">
      <w:pPr>
        <w:spacing w:line="93" w:lineRule="exact"/>
        <w:rPr>
          <w:sz w:val="20"/>
          <w:szCs w:val="20"/>
        </w:rPr>
      </w:pPr>
    </w:p>
    <w:p w:rsidR="0070274E" w:rsidRDefault="00E77F96">
      <w:pPr>
        <w:spacing w:line="290" w:lineRule="auto"/>
        <w:ind w:left="560" w:right="40" w:firstLine="70"/>
        <w:jc w:val="both"/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Объем учебного времени, </w:t>
      </w:r>
      <w:r>
        <w:rPr>
          <w:rFonts w:eastAsia="Times New Roman"/>
          <w:sz w:val="28"/>
          <w:szCs w:val="28"/>
        </w:rPr>
        <w:t xml:space="preserve">предусмотренный </w:t>
      </w:r>
      <w:proofErr w:type="gramStart"/>
      <w:r>
        <w:rPr>
          <w:rFonts w:eastAsia="Times New Roman"/>
          <w:sz w:val="28"/>
          <w:szCs w:val="28"/>
        </w:rPr>
        <w:t>учебным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планомобразовательного</w:t>
      </w:r>
      <w:proofErr w:type="spellEnd"/>
      <w:r>
        <w:rPr>
          <w:rFonts w:eastAsia="Times New Roman"/>
          <w:sz w:val="28"/>
          <w:szCs w:val="28"/>
        </w:rPr>
        <w:t xml:space="preserve"> учреждения на реализацию предмета, - 130 аудиторных часов. Самостоятельная работа по учебному предмету «Танец» не предусмотрена.</w:t>
      </w:r>
    </w:p>
    <w:p w:rsidR="0070274E" w:rsidRDefault="0070274E">
      <w:pPr>
        <w:spacing w:line="3" w:lineRule="exact"/>
        <w:rPr>
          <w:sz w:val="20"/>
          <w:szCs w:val="20"/>
        </w:rPr>
      </w:pPr>
    </w:p>
    <w:tbl>
      <w:tblPr>
        <w:tblW w:w="9310" w:type="dxa"/>
        <w:tblInd w:w="150" w:type="dxa"/>
        <w:tblCellMar>
          <w:left w:w="0" w:type="dxa"/>
          <w:right w:w="0" w:type="dxa"/>
        </w:tblCellMar>
        <w:tblLook w:val="0000"/>
      </w:tblPr>
      <w:tblGrid>
        <w:gridCol w:w="3697"/>
        <w:gridCol w:w="2563"/>
        <w:gridCol w:w="418"/>
        <w:gridCol w:w="2602"/>
        <w:gridCol w:w="30"/>
      </w:tblGrid>
      <w:tr w:rsidR="0070274E">
        <w:trPr>
          <w:trHeight w:val="322"/>
        </w:trPr>
        <w:tc>
          <w:tcPr>
            <w:tcW w:w="3697" w:type="dxa"/>
            <w:shd w:val="clear" w:color="auto" w:fill="FFFFFF"/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2563" w:type="dxa"/>
            <w:shd w:val="clear" w:color="auto" w:fill="FFFFFF"/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  <w:shd w:val="clear" w:color="auto" w:fill="FFFFFF"/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2602" w:type="dxa"/>
            <w:shd w:val="clear" w:color="auto" w:fill="FFFFFF"/>
            <w:vAlign w:val="bottom"/>
          </w:tcPr>
          <w:p w:rsidR="0070274E" w:rsidRDefault="00E77F96">
            <w:pPr>
              <w:jc w:val="right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Таблица 1</w:t>
            </w:r>
          </w:p>
        </w:tc>
        <w:tc>
          <w:tcPr>
            <w:tcW w:w="30" w:type="dxa"/>
            <w:shd w:val="clear" w:color="auto" w:fill="FFFFFF"/>
            <w:vAlign w:val="bottom"/>
          </w:tcPr>
          <w:p w:rsidR="0070274E" w:rsidRDefault="0070274E">
            <w:pPr>
              <w:rPr>
                <w:sz w:val="2"/>
                <w:szCs w:val="2"/>
              </w:rPr>
            </w:pPr>
          </w:p>
        </w:tc>
      </w:tr>
      <w:tr w:rsidR="0070274E">
        <w:trPr>
          <w:trHeight w:val="85"/>
        </w:trPr>
        <w:tc>
          <w:tcPr>
            <w:tcW w:w="369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7"/>
                <w:szCs w:val="7"/>
              </w:rPr>
            </w:pPr>
          </w:p>
        </w:tc>
        <w:tc>
          <w:tcPr>
            <w:tcW w:w="2563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7"/>
                <w:szCs w:val="7"/>
              </w:rPr>
            </w:pPr>
          </w:p>
        </w:tc>
        <w:tc>
          <w:tcPr>
            <w:tcW w:w="418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7"/>
                <w:szCs w:val="7"/>
              </w:rPr>
            </w:pPr>
          </w:p>
        </w:tc>
        <w:tc>
          <w:tcPr>
            <w:tcW w:w="260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shd w:val="clear" w:color="auto" w:fill="FFFFFF"/>
            <w:vAlign w:val="bottom"/>
          </w:tcPr>
          <w:p w:rsidR="0070274E" w:rsidRDefault="0070274E">
            <w:pPr>
              <w:rPr>
                <w:sz w:val="2"/>
                <w:szCs w:val="2"/>
              </w:rPr>
            </w:pPr>
          </w:p>
        </w:tc>
      </w:tr>
      <w:tr w:rsidR="0070274E">
        <w:trPr>
          <w:trHeight w:val="310"/>
        </w:trPr>
        <w:tc>
          <w:tcPr>
            <w:tcW w:w="3697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2563" w:type="dxa"/>
            <w:shd w:val="clear" w:color="auto" w:fill="FFFFFF"/>
            <w:tcMar>
              <w:left w:w="-10" w:type="dxa"/>
            </w:tcMar>
            <w:vAlign w:val="bottom"/>
          </w:tcPr>
          <w:p w:rsidR="0070274E" w:rsidRDefault="00E77F96">
            <w:pPr>
              <w:spacing w:line="310" w:lineRule="exact"/>
              <w:ind w:left="24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 класс</w:t>
            </w:r>
          </w:p>
        </w:tc>
        <w:tc>
          <w:tcPr>
            <w:tcW w:w="418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2602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E77F96">
            <w:pPr>
              <w:spacing w:line="310" w:lineRule="exac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 класс</w:t>
            </w:r>
          </w:p>
        </w:tc>
        <w:tc>
          <w:tcPr>
            <w:tcW w:w="30" w:type="dxa"/>
            <w:shd w:val="clear" w:color="auto" w:fill="FFFFFF"/>
            <w:vAlign w:val="bottom"/>
          </w:tcPr>
          <w:p w:rsidR="0070274E" w:rsidRDefault="0070274E">
            <w:pPr>
              <w:rPr>
                <w:sz w:val="2"/>
                <w:szCs w:val="2"/>
              </w:rPr>
            </w:pPr>
          </w:p>
        </w:tc>
      </w:tr>
      <w:tr w:rsidR="0070274E">
        <w:trPr>
          <w:trHeight w:val="80"/>
        </w:trPr>
        <w:tc>
          <w:tcPr>
            <w:tcW w:w="3697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E77F96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Классы/количество часов</w:t>
            </w:r>
          </w:p>
        </w:tc>
        <w:tc>
          <w:tcPr>
            <w:tcW w:w="2563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70274E">
            <w:pPr>
              <w:rPr>
                <w:sz w:val="6"/>
                <w:szCs w:val="6"/>
              </w:rPr>
            </w:pPr>
          </w:p>
        </w:tc>
        <w:tc>
          <w:tcPr>
            <w:tcW w:w="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70274E">
            <w:pPr>
              <w:rPr>
                <w:sz w:val="6"/>
                <w:szCs w:val="6"/>
              </w:rPr>
            </w:pPr>
          </w:p>
        </w:tc>
        <w:tc>
          <w:tcPr>
            <w:tcW w:w="26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70274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shd w:val="clear" w:color="auto" w:fill="FFFFFF"/>
            <w:vAlign w:val="bottom"/>
          </w:tcPr>
          <w:p w:rsidR="0070274E" w:rsidRDefault="0070274E">
            <w:pPr>
              <w:rPr>
                <w:sz w:val="2"/>
                <w:szCs w:val="2"/>
              </w:rPr>
            </w:pPr>
          </w:p>
        </w:tc>
      </w:tr>
      <w:tr w:rsidR="0070274E">
        <w:trPr>
          <w:trHeight w:val="300"/>
        </w:trPr>
        <w:tc>
          <w:tcPr>
            <w:tcW w:w="3697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70274E"/>
        </w:tc>
        <w:tc>
          <w:tcPr>
            <w:tcW w:w="2563" w:type="dxa"/>
            <w:shd w:val="clear" w:color="auto" w:fill="FFFFFF"/>
            <w:tcMar>
              <w:left w:w="-10" w:type="dxa"/>
            </w:tcMar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2602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shd w:val="clear" w:color="auto" w:fill="FFFFFF"/>
            <w:vAlign w:val="bottom"/>
          </w:tcPr>
          <w:p w:rsidR="0070274E" w:rsidRDefault="0070274E">
            <w:pPr>
              <w:rPr>
                <w:sz w:val="2"/>
                <w:szCs w:val="2"/>
              </w:rPr>
            </w:pPr>
          </w:p>
        </w:tc>
      </w:tr>
      <w:tr w:rsidR="0070274E">
        <w:trPr>
          <w:trHeight w:val="415"/>
        </w:trPr>
        <w:tc>
          <w:tcPr>
            <w:tcW w:w="3697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2563" w:type="dxa"/>
            <w:shd w:val="clear" w:color="auto" w:fill="FFFFFF"/>
            <w:tcMar>
              <w:left w:w="-10" w:type="dxa"/>
            </w:tcMar>
            <w:vAlign w:val="bottom"/>
          </w:tcPr>
          <w:p w:rsidR="0070274E" w:rsidRDefault="00E77F96">
            <w:pPr>
              <w:ind w:left="260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Количество часов</w:t>
            </w:r>
          </w:p>
        </w:tc>
        <w:tc>
          <w:tcPr>
            <w:tcW w:w="418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2602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E77F96">
            <w:pPr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Количество часов</w:t>
            </w:r>
          </w:p>
        </w:tc>
        <w:tc>
          <w:tcPr>
            <w:tcW w:w="30" w:type="dxa"/>
            <w:shd w:val="clear" w:color="auto" w:fill="FFFFFF"/>
            <w:vAlign w:val="bottom"/>
          </w:tcPr>
          <w:p w:rsidR="0070274E" w:rsidRDefault="0070274E">
            <w:pPr>
              <w:rPr>
                <w:sz w:val="2"/>
                <w:szCs w:val="2"/>
              </w:rPr>
            </w:pPr>
          </w:p>
        </w:tc>
      </w:tr>
      <w:tr w:rsidR="0070274E">
        <w:trPr>
          <w:trHeight w:val="80"/>
        </w:trPr>
        <w:tc>
          <w:tcPr>
            <w:tcW w:w="36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70274E">
            <w:pPr>
              <w:rPr>
                <w:sz w:val="6"/>
                <w:szCs w:val="6"/>
              </w:rPr>
            </w:pPr>
          </w:p>
        </w:tc>
        <w:tc>
          <w:tcPr>
            <w:tcW w:w="2563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70274E">
            <w:pPr>
              <w:rPr>
                <w:sz w:val="6"/>
                <w:szCs w:val="6"/>
              </w:rPr>
            </w:pPr>
          </w:p>
        </w:tc>
        <w:tc>
          <w:tcPr>
            <w:tcW w:w="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70274E">
            <w:pPr>
              <w:rPr>
                <w:sz w:val="6"/>
                <w:szCs w:val="6"/>
              </w:rPr>
            </w:pPr>
          </w:p>
        </w:tc>
        <w:tc>
          <w:tcPr>
            <w:tcW w:w="26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70274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shd w:val="clear" w:color="auto" w:fill="FFFFFF"/>
            <w:vAlign w:val="bottom"/>
          </w:tcPr>
          <w:p w:rsidR="0070274E" w:rsidRDefault="0070274E">
            <w:pPr>
              <w:rPr>
                <w:sz w:val="2"/>
                <w:szCs w:val="2"/>
              </w:rPr>
            </w:pPr>
          </w:p>
        </w:tc>
      </w:tr>
      <w:tr w:rsidR="0070274E">
        <w:trPr>
          <w:trHeight w:val="310"/>
        </w:trPr>
        <w:tc>
          <w:tcPr>
            <w:tcW w:w="3697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E77F96">
            <w:pPr>
              <w:spacing w:line="310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Максимальная нагрузка</w:t>
            </w:r>
          </w:p>
        </w:tc>
        <w:tc>
          <w:tcPr>
            <w:tcW w:w="2563" w:type="dxa"/>
            <w:shd w:val="clear" w:color="auto" w:fill="FFFFFF"/>
            <w:tcMar>
              <w:left w:w="-10" w:type="dxa"/>
            </w:tcMar>
            <w:vAlign w:val="bottom"/>
          </w:tcPr>
          <w:p w:rsidR="0070274E" w:rsidRDefault="00E77F96">
            <w:pPr>
              <w:spacing w:line="310" w:lineRule="exact"/>
              <w:ind w:left="260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64</w:t>
            </w:r>
          </w:p>
        </w:tc>
        <w:tc>
          <w:tcPr>
            <w:tcW w:w="418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2602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E77F96">
            <w:pPr>
              <w:spacing w:line="310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66</w:t>
            </w:r>
          </w:p>
        </w:tc>
        <w:tc>
          <w:tcPr>
            <w:tcW w:w="30" w:type="dxa"/>
            <w:shd w:val="clear" w:color="auto" w:fill="FFFFFF"/>
            <w:vAlign w:val="bottom"/>
          </w:tcPr>
          <w:p w:rsidR="0070274E" w:rsidRDefault="0070274E">
            <w:pPr>
              <w:rPr>
                <w:sz w:val="2"/>
                <w:szCs w:val="2"/>
              </w:rPr>
            </w:pPr>
          </w:p>
        </w:tc>
      </w:tr>
      <w:tr w:rsidR="0070274E">
        <w:trPr>
          <w:trHeight w:val="85"/>
        </w:trPr>
        <w:tc>
          <w:tcPr>
            <w:tcW w:w="36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70274E">
            <w:pPr>
              <w:rPr>
                <w:sz w:val="7"/>
                <w:szCs w:val="7"/>
              </w:rPr>
            </w:pPr>
          </w:p>
        </w:tc>
        <w:tc>
          <w:tcPr>
            <w:tcW w:w="2563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70274E">
            <w:pPr>
              <w:rPr>
                <w:sz w:val="7"/>
                <w:szCs w:val="7"/>
              </w:rPr>
            </w:pPr>
          </w:p>
        </w:tc>
        <w:tc>
          <w:tcPr>
            <w:tcW w:w="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70274E">
            <w:pPr>
              <w:rPr>
                <w:sz w:val="7"/>
                <w:szCs w:val="7"/>
              </w:rPr>
            </w:pPr>
          </w:p>
        </w:tc>
        <w:tc>
          <w:tcPr>
            <w:tcW w:w="26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70274E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shd w:val="clear" w:color="auto" w:fill="FFFFFF"/>
            <w:vAlign w:val="bottom"/>
          </w:tcPr>
          <w:p w:rsidR="0070274E" w:rsidRDefault="0070274E">
            <w:pPr>
              <w:rPr>
                <w:sz w:val="2"/>
                <w:szCs w:val="2"/>
              </w:rPr>
            </w:pPr>
          </w:p>
        </w:tc>
      </w:tr>
      <w:tr w:rsidR="0070274E">
        <w:trPr>
          <w:trHeight w:val="310"/>
        </w:trPr>
        <w:tc>
          <w:tcPr>
            <w:tcW w:w="3697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E77F96">
            <w:pPr>
              <w:spacing w:line="310" w:lineRule="exac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Количество часов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2563" w:type="dxa"/>
            <w:shd w:val="clear" w:color="auto" w:fill="FFFFFF"/>
            <w:tcMar>
              <w:left w:w="-10" w:type="dxa"/>
            </w:tcMar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2602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shd w:val="clear" w:color="auto" w:fill="FFFFFF"/>
            <w:vAlign w:val="bottom"/>
          </w:tcPr>
          <w:p w:rsidR="0070274E" w:rsidRDefault="0070274E">
            <w:pPr>
              <w:rPr>
                <w:sz w:val="2"/>
                <w:szCs w:val="2"/>
              </w:rPr>
            </w:pPr>
          </w:p>
        </w:tc>
      </w:tr>
      <w:tr w:rsidR="0070274E">
        <w:trPr>
          <w:trHeight w:val="400"/>
        </w:trPr>
        <w:tc>
          <w:tcPr>
            <w:tcW w:w="3697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E77F96">
            <w:pPr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аудиторную нагрузку</w:t>
            </w:r>
          </w:p>
        </w:tc>
        <w:tc>
          <w:tcPr>
            <w:tcW w:w="2563" w:type="dxa"/>
            <w:shd w:val="clear" w:color="auto" w:fill="FFFFFF"/>
            <w:tcMar>
              <w:left w:w="-10" w:type="dxa"/>
            </w:tcMar>
            <w:vAlign w:val="bottom"/>
          </w:tcPr>
          <w:p w:rsidR="0070274E" w:rsidRDefault="00E77F96">
            <w:pPr>
              <w:ind w:left="260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64</w:t>
            </w:r>
          </w:p>
        </w:tc>
        <w:tc>
          <w:tcPr>
            <w:tcW w:w="418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2602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E77F96">
            <w:pPr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66</w:t>
            </w:r>
          </w:p>
        </w:tc>
        <w:tc>
          <w:tcPr>
            <w:tcW w:w="30" w:type="dxa"/>
            <w:shd w:val="clear" w:color="auto" w:fill="FFFFFF"/>
            <w:vAlign w:val="bottom"/>
          </w:tcPr>
          <w:p w:rsidR="0070274E" w:rsidRDefault="0070274E">
            <w:pPr>
              <w:rPr>
                <w:sz w:val="2"/>
                <w:szCs w:val="2"/>
              </w:rPr>
            </w:pPr>
          </w:p>
        </w:tc>
      </w:tr>
      <w:tr w:rsidR="0070274E">
        <w:trPr>
          <w:trHeight w:val="85"/>
        </w:trPr>
        <w:tc>
          <w:tcPr>
            <w:tcW w:w="36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70274E">
            <w:pPr>
              <w:rPr>
                <w:sz w:val="7"/>
                <w:szCs w:val="7"/>
              </w:rPr>
            </w:pPr>
          </w:p>
        </w:tc>
        <w:tc>
          <w:tcPr>
            <w:tcW w:w="2563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70274E">
            <w:pPr>
              <w:rPr>
                <w:sz w:val="7"/>
                <w:szCs w:val="7"/>
              </w:rPr>
            </w:pPr>
          </w:p>
        </w:tc>
        <w:tc>
          <w:tcPr>
            <w:tcW w:w="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70274E">
            <w:pPr>
              <w:rPr>
                <w:sz w:val="7"/>
                <w:szCs w:val="7"/>
              </w:rPr>
            </w:pPr>
          </w:p>
        </w:tc>
        <w:tc>
          <w:tcPr>
            <w:tcW w:w="26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70274E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shd w:val="clear" w:color="auto" w:fill="FFFFFF"/>
            <w:vAlign w:val="bottom"/>
          </w:tcPr>
          <w:p w:rsidR="0070274E" w:rsidRDefault="0070274E">
            <w:pPr>
              <w:rPr>
                <w:sz w:val="2"/>
                <w:szCs w:val="2"/>
              </w:rPr>
            </w:pPr>
          </w:p>
        </w:tc>
      </w:tr>
      <w:tr w:rsidR="0070274E">
        <w:trPr>
          <w:trHeight w:val="310"/>
        </w:trPr>
        <w:tc>
          <w:tcPr>
            <w:tcW w:w="3697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E77F96">
            <w:pPr>
              <w:spacing w:line="310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 xml:space="preserve">Общее количество часов </w:t>
            </w:r>
            <w:proofErr w:type="gramStart"/>
            <w:r>
              <w:rPr>
                <w:rFonts w:eastAsia="Times New Roman"/>
                <w:w w:val="99"/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2563" w:type="dxa"/>
            <w:shd w:val="clear" w:color="auto" w:fill="FFFFFF"/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  <w:shd w:val="clear" w:color="auto" w:fill="FFFFFF"/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2602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shd w:val="clear" w:color="auto" w:fill="FFFFFF"/>
            <w:vAlign w:val="bottom"/>
          </w:tcPr>
          <w:p w:rsidR="0070274E" w:rsidRDefault="0070274E">
            <w:pPr>
              <w:rPr>
                <w:sz w:val="2"/>
                <w:szCs w:val="2"/>
              </w:rPr>
            </w:pPr>
          </w:p>
        </w:tc>
      </w:tr>
      <w:tr w:rsidR="0070274E">
        <w:trPr>
          <w:trHeight w:val="400"/>
        </w:trPr>
        <w:tc>
          <w:tcPr>
            <w:tcW w:w="3697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E77F96">
            <w:pPr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аудиторные занятия</w:t>
            </w:r>
          </w:p>
        </w:tc>
        <w:tc>
          <w:tcPr>
            <w:tcW w:w="2563" w:type="dxa"/>
            <w:shd w:val="clear" w:color="auto" w:fill="FFFFFF"/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E77F96">
            <w:pPr>
              <w:ind w:right="2460"/>
              <w:jc w:val="right"/>
              <w:rPr>
                <w:rFonts w:eastAsia="Times New Roman"/>
                <w:w w:val="95"/>
                <w:sz w:val="28"/>
                <w:szCs w:val="28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t>130</w:t>
            </w:r>
          </w:p>
        </w:tc>
        <w:tc>
          <w:tcPr>
            <w:tcW w:w="30" w:type="dxa"/>
            <w:shd w:val="clear" w:color="auto" w:fill="FFFFFF"/>
            <w:vAlign w:val="bottom"/>
          </w:tcPr>
          <w:p w:rsidR="0070274E" w:rsidRDefault="0070274E">
            <w:pPr>
              <w:rPr>
                <w:sz w:val="2"/>
                <w:szCs w:val="2"/>
              </w:rPr>
            </w:pPr>
          </w:p>
        </w:tc>
      </w:tr>
      <w:tr w:rsidR="0070274E">
        <w:trPr>
          <w:trHeight w:val="85"/>
        </w:trPr>
        <w:tc>
          <w:tcPr>
            <w:tcW w:w="36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70274E">
            <w:pPr>
              <w:rPr>
                <w:sz w:val="7"/>
                <w:szCs w:val="7"/>
              </w:rPr>
            </w:pPr>
          </w:p>
        </w:tc>
        <w:tc>
          <w:tcPr>
            <w:tcW w:w="2563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7"/>
                <w:szCs w:val="7"/>
              </w:rPr>
            </w:pPr>
          </w:p>
        </w:tc>
        <w:tc>
          <w:tcPr>
            <w:tcW w:w="418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7"/>
                <w:szCs w:val="7"/>
              </w:rPr>
            </w:pPr>
          </w:p>
        </w:tc>
        <w:tc>
          <w:tcPr>
            <w:tcW w:w="26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70274E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shd w:val="clear" w:color="auto" w:fill="FFFFFF"/>
            <w:vAlign w:val="bottom"/>
          </w:tcPr>
          <w:p w:rsidR="0070274E" w:rsidRDefault="0070274E">
            <w:pPr>
              <w:rPr>
                <w:sz w:val="2"/>
                <w:szCs w:val="2"/>
              </w:rPr>
            </w:pPr>
          </w:p>
        </w:tc>
      </w:tr>
      <w:tr w:rsidR="0070274E">
        <w:trPr>
          <w:trHeight w:val="310"/>
        </w:trPr>
        <w:tc>
          <w:tcPr>
            <w:tcW w:w="3697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E77F96">
            <w:pPr>
              <w:spacing w:line="310" w:lineRule="exac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Недельная аудиторная</w:t>
            </w:r>
          </w:p>
        </w:tc>
        <w:tc>
          <w:tcPr>
            <w:tcW w:w="2563" w:type="dxa"/>
            <w:shd w:val="clear" w:color="auto" w:fill="FFFFFF"/>
            <w:tcMar>
              <w:left w:w="-10" w:type="dxa"/>
            </w:tcMar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2602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shd w:val="clear" w:color="auto" w:fill="FFFFFF"/>
            <w:vAlign w:val="bottom"/>
          </w:tcPr>
          <w:p w:rsidR="0070274E" w:rsidRDefault="0070274E">
            <w:pPr>
              <w:rPr>
                <w:sz w:val="2"/>
                <w:szCs w:val="2"/>
              </w:rPr>
            </w:pPr>
          </w:p>
        </w:tc>
      </w:tr>
      <w:tr w:rsidR="0070274E">
        <w:trPr>
          <w:trHeight w:val="400"/>
        </w:trPr>
        <w:tc>
          <w:tcPr>
            <w:tcW w:w="3697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E77F96">
            <w:pPr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нагрузка</w:t>
            </w:r>
          </w:p>
        </w:tc>
        <w:tc>
          <w:tcPr>
            <w:tcW w:w="2563" w:type="dxa"/>
            <w:shd w:val="clear" w:color="auto" w:fill="FFFFFF"/>
            <w:tcMar>
              <w:left w:w="-10" w:type="dxa"/>
            </w:tcMar>
            <w:vAlign w:val="bottom"/>
          </w:tcPr>
          <w:p w:rsidR="0070274E" w:rsidRDefault="00E77F96">
            <w:pPr>
              <w:ind w:left="240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418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2602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E77F96">
            <w:pPr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30" w:type="dxa"/>
            <w:shd w:val="clear" w:color="auto" w:fill="FFFFFF"/>
            <w:vAlign w:val="bottom"/>
          </w:tcPr>
          <w:p w:rsidR="0070274E" w:rsidRDefault="0070274E">
            <w:pPr>
              <w:rPr>
                <w:sz w:val="2"/>
                <w:szCs w:val="2"/>
              </w:rPr>
            </w:pPr>
          </w:p>
        </w:tc>
      </w:tr>
      <w:tr w:rsidR="0070274E">
        <w:trPr>
          <w:trHeight w:val="85"/>
        </w:trPr>
        <w:tc>
          <w:tcPr>
            <w:tcW w:w="36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70274E">
            <w:pPr>
              <w:rPr>
                <w:sz w:val="7"/>
                <w:szCs w:val="7"/>
              </w:rPr>
            </w:pPr>
          </w:p>
        </w:tc>
        <w:tc>
          <w:tcPr>
            <w:tcW w:w="2563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70274E">
            <w:pPr>
              <w:rPr>
                <w:sz w:val="7"/>
                <w:szCs w:val="7"/>
              </w:rPr>
            </w:pPr>
          </w:p>
        </w:tc>
        <w:tc>
          <w:tcPr>
            <w:tcW w:w="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70274E">
            <w:pPr>
              <w:rPr>
                <w:sz w:val="7"/>
                <w:szCs w:val="7"/>
              </w:rPr>
            </w:pPr>
          </w:p>
        </w:tc>
        <w:tc>
          <w:tcPr>
            <w:tcW w:w="26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70274E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shd w:val="clear" w:color="auto" w:fill="FFFFFF"/>
            <w:vAlign w:val="bottom"/>
          </w:tcPr>
          <w:p w:rsidR="0070274E" w:rsidRDefault="0070274E">
            <w:pPr>
              <w:rPr>
                <w:sz w:val="2"/>
                <w:szCs w:val="2"/>
              </w:rPr>
            </w:pPr>
          </w:p>
        </w:tc>
      </w:tr>
      <w:tr w:rsidR="0070274E">
        <w:trPr>
          <w:trHeight w:val="310"/>
        </w:trPr>
        <w:tc>
          <w:tcPr>
            <w:tcW w:w="3697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E77F96">
            <w:pPr>
              <w:spacing w:line="310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Консультации</w:t>
            </w:r>
          </w:p>
        </w:tc>
        <w:tc>
          <w:tcPr>
            <w:tcW w:w="2563" w:type="dxa"/>
            <w:shd w:val="clear" w:color="auto" w:fill="FFFFFF"/>
            <w:tcMar>
              <w:left w:w="-10" w:type="dxa"/>
            </w:tcMar>
            <w:vAlign w:val="bottom"/>
          </w:tcPr>
          <w:p w:rsidR="0070274E" w:rsidRDefault="00E77F96">
            <w:pPr>
              <w:spacing w:line="310" w:lineRule="exact"/>
              <w:ind w:left="240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418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2602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E77F96">
            <w:pPr>
              <w:spacing w:line="310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30" w:type="dxa"/>
            <w:shd w:val="clear" w:color="auto" w:fill="FFFFFF"/>
            <w:vAlign w:val="bottom"/>
          </w:tcPr>
          <w:p w:rsidR="0070274E" w:rsidRDefault="0070274E">
            <w:pPr>
              <w:rPr>
                <w:sz w:val="2"/>
                <w:szCs w:val="2"/>
              </w:rPr>
            </w:pPr>
          </w:p>
        </w:tc>
      </w:tr>
      <w:tr w:rsidR="0070274E">
        <w:trPr>
          <w:trHeight w:val="80"/>
        </w:trPr>
        <w:tc>
          <w:tcPr>
            <w:tcW w:w="36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70274E">
            <w:pPr>
              <w:rPr>
                <w:sz w:val="6"/>
                <w:szCs w:val="6"/>
              </w:rPr>
            </w:pPr>
          </w:p>
        </w:tc>
        <w:tc>
          <w:tcPr>
            <w:tcW w:w="2563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70274E">
            <w:pPr>
              <w:rPr>
                <w:sz w:val="6"/>
                <w:szCs w:val="6"/>
              </w:rPr>
            </w:pPr>
          </w:p>
        </w:tc>
        <w:tc>
          <w:tcPr>
            <w:tcW w:w="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70274E">
            <w:pPr>
              <w:rPr>
                <w:sz w:val="6"/>
                <w:szCs w:val="6"/>
              </w:rPr>
            </w:pPr>
          </w:p>
        </w:tc>
        <w:tc>
          <w:tcPr>
            <w:tcW w:w="26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70274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shd w:val="clear" w:color="auto" w:fill="FFFFFF"/>
            <w:vAlign w:val="bottom"/>
          </w:tcPr>
          <w:p w:rsidR="0070274E" w:rsidRDefault="0070274E">
            <w:pPr>
              <w:rPr>
                <w:sz w:val="2"/>
                <w:szCs w:val="2"/>
              </w:rPr>
            </w:pPr>
          </w:p>
        </w:tc>
      </w:tr>
    </w:tbl>
    <w:p w:rsidR="0070274E" w:rsidRDefault="0070274E">
      <w:pPr>
        <w:spacing w:line="200" w:lineRule="exact"/>
        <w:rPr>
          <w:sz w:val="20"/>
          <w:szCs w:val="20"/>
        </w:rPr>
      </w:pPr>
    </w:p>
    <w:p w:rsidR="0070274E" w:rsidRDefault="00E77F96">
      <w:pPr>
        <w:ind w:left="560"/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Форма проведения учебных аудиторных занятий: </w:t>
      </w:r>
      <w:r>
        <w:rPr>
          <w:rFonts w:eastAsia="Times New Roman"/>
          <w:sz w:val="28"/>
          <w:szCs w:val="28"/>
        </w:rPr>
        <w:t>мелкогруппова</w:t>
      </w:r>
      <w:proofErr w:type="gramStart"/>
      <w:r>
        <w:rPr>
          <w:rFonts w:eastAsia="Times New Roman"/>
          <w:sz w:val="28"/>
          <w:szCs w:val="28"/>
        </w:rPr>
        <w:t>я(</w:t>
      </w:r>
      <w:proofErr w:type="gramEnd"/>
      <w:r>
        <w:rPr>
          <w:rFonts w:eastAsia="Times New Roman"/>
          <w:sz w:val="28"/>
          <w:szCs w:val="28"/>
        </w:rPr>
        <w:t>от</w:t>
      </w:r>
    </w:p>
    <w:p w:rsidR="0070274E" w:rsidRDefault="0070274E">
      <w:pPr>
        <w:spacing w:line="78" w:lineRule="exact"/>
        <w:rPr>
          <w:sz w:val="20"/>
          <w:szCs w:val="20"/>
        </w:rPr>
      </w:pPr>
    </w:p>
    <w:p w:rsidR="0070274E" w:rsidRDefault="00E77F96">
      <w:pPr>
        <w:numPr>
          <w:ilvl w:val="0"/>
          <w:numId w:val="11"/>
        </w:numPr>
        <w:tabs>
          <w:tab w:val="left" w:pos="220"/>
        </w:tabs>
        <w:ind w:left="220" w:hanging="2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 10 человек). Рекомендуемая продолжительность урока 40-45 минут.</w:t>
      </w:r>
    </w:p>
    <w:p w:rsidR="0070274E" w:rsidRDefault="0070274E">
      <w:pPr>
        <w:spacing w:line="97" w:lineRule="exact"/>
        <w:rPr>
          <w:sz w:val="20"/>
          <w:szCs w:val="20"/>
        </w:rPr>
      </w:pPr>
    </w:p>
    <w:p w:rsidR="0070274E" w:rsidRDefault="00E77F96">
      <w:pPr>
        <w:spacing w:line="290" w:lineRule="auto"/>
        <w:ind w:right="40" w:firstLine="56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Мелкогрупповая форма позволяет преподавателю лучше узнать ученика, его возможности, трудоспособность, эмоциональн</w:t>
      </w:r>
      <w:proofErr w:type="gramStart"/>
      <w:r>
        <w:rPr>
          <w:rFonts w:eastAsia="Times New Roman"/>
          <w:sz w:val="28"/>
          <w:szCs w:val="28"/>
        </w:rPr>
        <w:t>о-</w:t>
      </w:r>
      <w:proofErr w:type="gramEnd"/>
      <w:r>
        <w:rPr>
          <w:rFonts w:eastAsia="Times New Roman"/>
          <w:sz w:val="28"/>
          <w:szCs w:val="28"/>
        </w:rPr>
        <w:t xml:space="preserve"> психологические особенности.</w:t>
      </w:r>
    </w:p>
    <w:p w:rsidR="0070274E" w:rsidRDefault="0070274E">
      <w:pPr>
        <w:spacing w:line="22" w:lineRule="exact"/>
        <w:rPr>
          <w:sz w:val="20"/>
          <w:szCs w:val="20"/>
        </w:rPr>
      </w:pPr>
    </w:p>
    <w:p w:rsidR="0070274E" w:rsidRDefault="00E77F96">
      <w:pPr>
        <w:spacing w:line="290" w:lineRule="auto"/>
        <w:ind w:left="560" w:right="3400" w:firstLine="145"/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Цель и задачи учебного предмета «Танец» </w:t>
      </w:r>
      <w:r>
        <w:rPr>
          <w:rFonts w:eastAsia="Times New Roman"/>
          <w:b/>
          <w:bCs/>
          <w:sz w:val="28"/>
          <w:szCs w:val="28"/>
        </w:rPr>
        <w:t>Цель</w:t>
      </w:r>
    </w:p>
    <w:p w:rsidR="0070274E" w:rsidRDefault="0070274E">
      <w:pPr>
        <w:spacing w:line="24" w:lineRule="exact"/>
        <w:rPr>
          <w:sz w:val="20"/>
          <w:szCs w:val="20"/>
        </w:rPr>
      </w:pPr>
    </w:p>
    <w:p w:rsidR="0070274E" w:rsidRDefault="00E77F96">
      <w:pPr>
        <w:numPr>
          <w:ilvl w:val="0"/>
          <w:numId w:val="12"/>
        </w:numPr>
        <w:tabs>
          <w:tab w:val="left" w:pos="790"/>
        </w:tabs>
        <w:spacing w:line="290" w:lineRule="auto"/>
        <w:ind w:right="40"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условий для целостного развития физических, творческих, интеллектуальных способностей, духовно-нравственных качеств личности, выявление одарённых детей в области хореографического искусства.</w:t>
      </w:r>
    </w:p>
    <w:p w:rsidR="0070274E" w:rsidRDefault="0070274E">
      <w:pPr>
        <w:spacing w:line="13" w:lineRule="exact"/>
        <w:rPr>
          <w:rFonts w:eastAsia="Times New Roman"/>
          <w:sz w:val="28"/>
          <w:szCs w:val="28"/>
        </w:rPr>
      </w:pPr>
    </w:p>
    <w:p w:rsidR="0070274E" w:rsidRDefault="00E77F96">
      <w:pPr>
        <w:ind w:left="5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Задачи</w:t>
      </w:r>
    </w:p>
    <w:p w:rsidR="0070274E" w:rsidRDefault="0070274E">
      <w:pPr>
        <w:spacing w:line="92" w:lineRule="exact"/>
        <w:rPr>
          <w:rFonts w:eastAsia="Times New Roman"/>
          <w:sz w:val="28"/>
          <w:szCs w:val="28"/>
        </w:rPr>
      </w:pPr>
    </w:p>
    <w:p w:rsidR="0070274E" w:rsidRDefault="00E77F96">
      <w:pPr>
        <w:numPr>
          <w:ilvl w:val="0"/>
          <w:numId w:val="12"/>
        </w:numPr>
        <w:tabs>
          <w:tab w:val="left" w:pos="980"/>
        </w:tabs>
        <w:spacing w:line="290" w:lineRule="auto"/>
        <w:ind w:right="40" w:firstLine="5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воспитать танцевально-исполнительскую культуру на основе восприятия музыки;</w:t>
      </w:r>
    </w:p>
    <w:p w:rsidR="0070274E" w:rsidRDefault="0070274E">
      <w:pPr>
        <w:spacing w:line="24" w:lineRule="exact"/>
        <w:rPr>
          <w:rFonts w:eastAsia="Times New Roman"/>
          <w:sz w:val="28"/>
          <w:szCs w:val="28"/>
        </w:rPr>
      </w:pPr>
    </w:p>
    <w:p w:rsidR="0070274E" w:rsidRDefault="00E77F96">
      <w:pPr>
        <w:numPr>
          <w:ilvl w:val="0"/>
          <w:numId w:val="12"/>
        </w:numPr>
        <w:tabs>
          <w:tab w:val="left" w:pos="810"/>
        </w:tabs>
        <w:spacing w:line="290" w:lineRule="auto"/>
        <w:ind w:right="60" w:firstLine="566"/>
        <w:rPr>
          <w:rFonts w:eastAsia="Times New Roman"/>
          <w:sz w:val="28"/>
          <w:szCs w:val="28"/>
        </w:rPr>
        <w:sectPr w:rsidR="0070274E">
          <w:pgSz w:w="11906" w:h="16838"/>
          <w:pgMar w:top="1133" w:right="1085" w:bottom="983" w:left="1420" w:header="0" w:footer="0" w:gutter="0"/>
          <w:cols w:space="720"/>
          <w:formProt w:val="0"/>
          <w:docGrid w:linePitch="240" w:charSpace="-2049"/>
        </w:sectPr>
      </w:pPr>
      <w:r>
        <w:rPr>
          <w:rFonts w:eastAsia="Times New Roman"/>
          <w:sz w:val="28"/>
          <w:szCs w:val="28"/>
        </w:rPr>
        <w:t>сформировать двигательные навыки и умения, развить физические данные;</w:t>
      </w:r>
    </w:p>
    <w:p w:rsidR="0070274E" w:rsidRDefault="00E77F96">
      <w:pPr>
        <w:numPr>
          <w:ilvl w:val="0"/>
          <w:numId w:val="13"/>
        </w:numPr>
        <w:tabs>
          <w:tab w:val="left" w:pos="845"/>
        </w:tabs>
        <w:spacing w:line="280" w:lineRule="auto"/>
        <w:ind w:left="0" w:firstLine="5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развить координацию движения, пластичность, хореографическую память, выносливость;</w:t>
      </w:r>
    </w:p>
    <w:p w:rsidR="0070274E" w:rsidRDefault="0070274E">
      <w:pPr>
        <w:spacing w:line="34" w:lineRule="exact"/>
        <w:rPr>
          <w:rFonts w:eastAsia="Times New Roman"/>
          <w:sz w:val="28"/>
          <w:szCs w:val="28"/>
        </w:rPr>
      </w:pPr>
    </w:p>
    <w:p w:rsidR="0070274E" w:rsidRDefault="00E77F96">
      <w:pPr>
        <w:numPr>
          <w:ilvl w:val="0"/>
          <w:numId w:val="13"/>
        </w:numPr>
        <w:tabs>
          <w:tab w:val="left" w:pos="770"/>
        </w:tabs>
        <w:spacing w:line="280" w:lineRule="auto"/>
        <w:ind w:right="20" w:firstLine="5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развить выразительность и осмысленность исполнения танцевальных движений;</w:t>
      </w:r>
    </w:p>
    <w:p w:rsidR="0070274E" w:rsidRDefault="0070274E">
      <w:pPr>
        <w:spacing w:line="21" w:lineRule="exact"/>
        <w:rPr>
          <w:rFonts w:eastAsia="Times New Roman"/>
          <w:sz w:val="28"/>
          <w:szCs w:val="28"/>
        </w:rPr>
      </w:pPr>
    </w:p>
    <w:p w:rsidR="0070274E" w:rsidRDefault="00E77F96">
      <w:pPr>
        <w:numPr>
          <w:ilvl w:val="0"/>
          <w:numId w:val="13"/>
        </w:numPr>
        <w:tabs>
          <w:tab w:val="left" w:pos="720"/>
        </w:tabs>
        <w:ind w:hanging="1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совершенствовать технику танцевального мастерства;</w:t>
      </w:r>
    </w:p>
    <w:p w:rsidR="0070274E" w:rsidRDefault="0070274E">
      <w:pPr>
        <w:spacing w:line="92" w:lineRule="exact"/>
        <w:rPr>
          <w:rFonts w:eastAsia="Times New Roman"/>
          <w:sz w:val="28"/>
          <w:szCs w:val="28"/>
        </w:rPr>
      </w:pPr>
    </w:p>
    <w:p w:rsidR="0070274E" w:rsidRDefault="00E77F96">
      <w:pPr>
        <w:numPr>
          <w:ilvl w:val="0"/>
          <w:numId w:val="13"/>
        </w:numPr>
        <w:tabs>
          <w:tab w:val="left" w:pos="805"/>
        </w:tabs>
        <w:spacing w:line="290" w:lineRule="auto"/>
        <w:ind w:left="0" w:firstLine="5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дать теоретические и практические представления о композиции и рисунке танца;</w:t>
      </w:r>
    </w:p>
    <w:p w:rsidR="0070274E" w:rsidRDefault="0070274E">
      <w:pPr>
        <w:spacing w:line="10" w:lineRule="exact"/>
        <w:rPr>
          <w:rFonts w:eastAsia="Times New Roman"/>
          <w:sz w:val="28"/>
          <w:szCs w:val="28"/>
        </w:rPr>
      </w:pPr>
    </w:p>
    <w:p w:rsidR="0070274E" w:rsidRDefault="00E77F96">
      <w:pPr>
        <w:numPr>
          <w:ilvl w:val="0"/>
          <w:numId w:val="13"/>
        </w:numPr>
        <w:tabs>
          <w:tab w:val="left" w:pos="720"/>
        </w:tabs>
        <w:ind w:hanging="1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воспитать умение работы в коллективе;</w:t>
      </w:r>
    </w:p>
    <w:p w:rsidR="0070274E" w:rsidRDefault="0070274E">
      <w:pPr>
        <w:spacing w:line="97" w:lineRule="exact"/>
        <w:rPr>
          <w:rFonts w:eastAsia="Times New Roman"/>
          <w:sz w:val="28"/>
          <w:szCs w:val="28"/>
        </w:rPr>
      </w:pPr>
    </w:p>
    <w:p w:rsidR="0070274E" w:rsidRDefault="00E77F96">
      <w:pPr>
        <w:numPr>
          <w:ilvl w:val="0"/>
          <w:numId w:val="13"/>
        </w:numPr>
        <w:tabs>
          <w:tab w:val="left" w:pos="955"/>
        </w:tabs>
        <w:spacing w:line="280" w:lineRule="auto"/>
        <w:ind w:left="0" w:firstLine="5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сформировать навыки ансамблевого исполнения, сценической практики;</w:t>
      </w:r>
    </w:p>
    <w:p w:rsidR="0070274E" w:rsidRDefault="0070274E">
      <w:pPr>
        <w:spacing w:line="20" w:lineRule="exact"/>
        <w:rPr>
          <w:rFonts w:eastAsia="Times New Roman"/>
          <w:sz w:val="28"/>
          <w:szCs w:val="28"/>
        </w:rPr>
      </w:pPr>
    </w:p>
    <w:p w:rsidR="0070274E" w:rsidRDefault="00E77F96">
      <w:pPr>
        <w:numPr>
          <w:ilvl w:val="0"/>
          <w:numId w:val="13"/>
        </w:numPr>
        <w:tabs>
          <w:tab w:val="left" w:pos="720"/>
        </w:tabs>
        <w:ind w:hanging="1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приобщить к хореографическому искусству.</w:t>
      </w:r>
    </w:p>
    <w:p w:rsidR="0070274E" w:rsidRDefault="0070274E">
      <w:pPr>
        <w:spacing w:line="78" w:lineRule="exact"/>
        <w:rPr>
          <w:rFonts w:eastAsia="Times New Roman"/>
          <w:sz w:val="28"/>
          <w:szCs w:val="28"/>
        </w:rPr>
      </w:pPr>
    </w:p>
    <w:p w:rsidR="0070274E" w:rsidRDefault="00E77F96">
      <w:pPr>
        <w:ind w:left="720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Методы обучения</w:t>
      </w:r>
    </w:p>
    <w:p w:rsidR="0070274E" w:rsidRDefault="0070274E">
      <w:pPr>
        <w:spacing w:line="98" w:lineRule="exact"/>
        <w:rPr>
          <w:sz w:val="20"/>
          <w:szCs w:val="20"/>
        </w:rPr>
      </w:pPr>
    </w:p>
    <w:p w:rsidR="0070274E" w:rsidRDefault="00E77F96">
      <w:pPr>
        <w:spacing w:line="280" w:lineRule="auto"/>
        <w:ind w:firstLine="56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достижения поставленной цели и реализации задач предмета используются следующие методы обучения:</w:t>
      </w:r>
    </w:p>
    <w:p w:rsidR="0070274E" w:rsidRDefault="0070274E">
      <w:pPr>
        <w:spacing w:line="25" w:lineRule="exact"/>
        <w:rPr>
          <w:sz w:val="20"/>
          <w:szCs w:val="20"/>
        </w:rPr>
      </w:pPr>
    </w:p>
    <w:p w:rsidR="0070274E" w:rsidRDefault="00E77F96">
      <w:pPr>
        <w:numPr>
          <w:ilvl w:val="0"/>
          <w:numId w:val="14"/>
        </w:numPr>
        <w:tabs>
          <w:tab w:val="left" w:pos="1000"/>
        </w:tabs>
        <w:ind w:left="1000" w:hanging="434"/>
      </w:pPr>
      <w:r>
        <w:rPr>
          <w:rFonts w:eastAsia="Times New Roman"/>
          <w:sz w:val="28"/>
          <w:szCs w:val="28"/>
        </w:rPr>
        <w:t xml:space="preserve">наглядный – </w:t>
      </w:r>
      <w:r>
        <w:rPr>
          <w:rFonts w:eastAsia="Times New Roman"/>
          <w:b/>
          <w:bCs/>
          <w:sz w:val="28"/>
          <w:szCs w:val="28"/>
        </w:rPr>
        <w:t>показ</w:t>
      </w:r>
      <w:r>
        <w:rPr>
          <w:rFonts w:eastAsia="Times New Roman"/>
          <w:sz w:val="28"/>
          <w:szCs w:val="28"/>
        </w:rPr>
        <w:t xml:space="preserve"> движений преподавателем;</w:t>
      </w:r>
    </w:p>
    <w:p w:rsidR="0070274E" w:rsidRDefault="0070274E">
      <w:pPr>
        <w:spacing w:line="112" w:lineRule="exact"/>
        <w:rPr>
          <w:rFonts w:ascii="Symbol" w:eastAsia="Symbol" w:hAnsi="Symbol" w:cs="Symbol"/>
          <w:sz w:val="28"/>
          <w:szCs w:val="28"/>
        </w:rPr>
      </w:pPr>
    </w:p>
    <w:p w:rsidR="0070274E" w:rsidRDefault="00E77F96">
      <w:pPr>
        <w:numPr>
          <w:ilvl w:val="0"/>
          <w:numId w:val="14"/>
        </w:numPr>
        <w:tabs>
          <w:tab w:val="left" w:pos="995"/>
        </w:tabs>
        <w:spacing w:line="288" w:lineRule="auto"/>
        <w:ind w:left="0" w:firstLine="566"/>
        <w:jc w:val="both"/>
      </w:pPr>
      <w:r>
        <w:rPr>
          <w:rFonts w:eastAsia="Times New Roman"/>
          <w:sz w:val="28"/>
          <w:szCs w:val="28"/>
        </w:rPr>
        <w:t xml:space="preserve">словесный – </w:t>
      </w:r>
      <w:r>
        <w:rPr>
          <w:rFonts w:eastAsia="Times New Roman"/>
          <w:b/>
          <w:bCs/>
          <w:sz w:val="28"/>
          <w:szCs w:val="28"/>
        </w:rPr>
        <w:t>беседа</w:t>
      </w:r>
      <w:r>
        <w:rPr>
          <w:rFonts w:eastAsia="Times New Roman"/>
          <w:sz w:val="28"/>
          <w:szCs w:val="28"/>
        </w:rPr>
        <w:t xml:space="preserve"> о танце, объяснение техники исполнения хореографических движений, </w:t>
      </w:r>
      <w:r>
        <w:rPr>
          <w:rFonts w:eastAsia="Times New Roman"/>
          <w:b/>
          <w:bCs/>
          <w:sz w:val="28"/>
          <w:szCs w:val="28"/>
        </w:rPr>
        <w:t>рассказ</w:t>
      </w:r>
      <w:r>
        <w:rPr>
          <w:rFonts w:eastAsia="Times New Roman"/>
          <w:sz w:val="28"/>
          <w:szCs w:val="28"/>
        </w:rPr>
        <w:t xml:space="preserve"> о средствах выразительности музыкального сопровождения, аналитическая </w:t>
      </w:r>
      <w:r>
        <w:rPr>
          <w:rFonts w:eastAsia="Times New Roman"/>
          <w:b/>
          <w:bCs/>
          <w:sz w:val="28"/>
          <w:szCs w:val="28"/>
        </w:rPr>
        <w:t>оценка</w:t>
      </w:r>
      <w:r>
        <w:rPr>
          <w:rFonts w:eastAsia="Times New Roman"/>
          <w:sz w:val="28"/>
          <w:szCs w:val="28"/>
        </w:rPr>
        <w:t xml:space="preserve"> результатов учебного процесса;</w:t>
      </w:r>
    </w:p>
    <w:p w:rsidR="0070274E" w:rsidRDefault="0070274E">
      <w:pPr>
        <w:spacing w:line="18" w:lineRule="exact"/>
        <w:rPr>
          <w:rFonts w:ascii="Symbol" w:eastAsia="Symbol" w:hAnsi="Symbol" w:cs="Symbol"/>
          <w:sz w:val="28"/>
          <w:szCs w:val="28"/>
        </w:rPr>
      </w:pPr>
    </w:p>
    <w:p w:rsidR="0070274E" w:rsidRDefault="00E77F96">
      <w:pPr>
        <w:numPr>
          <w:ilvl w:val="0"/>
          <w:numId w:val="14"/>
        </w:numPr>
        <w:tabs>
          <w:tab w:val="left" w:pos="1000"/>
        </w:tabs>
        <w:ind w:left="1000" w:hanging="43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эмоциональный - подбор ассоциаций, образов;</w:t>
      </w:r>
    </w:p>
    <w:p w:rsidR="0070274E" w:rsidRDefault="0070274E">
      <w:pPr>
        <w:spacing w:line="117" w:lineRule="exact"/>
        <w:rPr>
          <w:rFonts w:ascii="Symbol" w:eastAsia="Symbol" w:hAnsi="Symbol" w:cs="Symbol"/>
          <w:sz w:val="28"/>
          <w:szCs w:val="28"/>
        </w:rPr>
      </w:pPr>
    </w:p>
    <w:p w:rsidR="0070274E" w:rsidRDefault="00E77F96">
      <w:pPr>
        <w:numPr>
          <w:ilvl w:val="0"/>
          <w:numId w:val="14"/>
        </w:numPr>
        <w:tabs>
          <w:tab w:val="left" w:pos="995"/>
        </w:tabs>
        <w:spacing w:line="264" w:lineRule="auto"/>
        <w:ind w:left="0" w:firstLine="566"/>
      </w:pPr>
      <w:proofErr w:type="gramStart"/>
      <w:r>
        <w:rPr>
          <w:rFonts w:eastAsia="Times New Roman"/>
          <w:sz w:val="28"/>
          <w:szCs w:val="28"/>
        </w:rPr>
        <w:t>практический</w:t>
      </w:r>
      <w:proofErr w:type="gramEnd"/>
      <w:r>
        <w:rPr>
          <w:rFonts w:eastAsia="Times New Roman"/>
          <w:sz w:val="28"/>
          <w:szCs w:val="28"/>
        </w:rPr>
        <w:t xml:space="preserve"> – </w:t>
      </w:r>
      <w:r>
        <w:rPr>
          <w:rFonts w:eastAsia="Times New Roman"/>
          <w:b/>
          <w:bCs/>
          <w:sz w:val="28"/>
          <w:szCs w:val="28"/>
        </w:rPr>
        <w:t>исполнение</w:t>
      </w:r>
      <w:r>
        <w:rPr>
          <w:rFonts w:eastAsia="Times New Roman"/>
          <w:sz w:val="28"/>
          <w:szCs w:val="28"/>
        </w:rPr>
        <w:t xml:space="preserve"> движений и танцевальных этюдов обучающимся;</w:t>
      </w:r>
    </w:p>
    <w:p w:rsidR="0070274E" w:rsidRDefault="0070274E">
      <w:pPr>
        <w:spacing w:line="47" w:lineRule="exact"/>
        <w:rPr>
          <w:rFonts w:ascii="Symbol" w:eastAsia="Symbol" w:hAnsi="Symbol" w:cs="Symbol"/>
          <w:sz w:val="28"/>
          <w:szCs w:val="28"/>
        </w:rPr>
      </w:pPr>
    </w:p>
    <w:p w:rsidR="0070274E" w:rsidRDefault="00E77F96">
      <w:pPr>
        <w:numPr>
          <w:ilvl w:val="0"/>
          <w:numId w:val="14"/>
        </w:numPr>
        <w:tabs>
          <w:tab w:val="left" w:pos="1000"/>
        </w:tabs>
        <w:ind w:left="1000" w:hanging="434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репродуктивный</w:t>
      </w:r>
      <w:proofErr w:type="gramEnd"/>
      <w:r>
        <w:rPr>
          <w:rFonts w:eastAsia="Times New Roman"/>
          <w:sz w:val="28"/>
          <w:szCs w:val="28"/>
        </w:rPr>
        <w:t xml:space="preserve">  –  неоднократное  воспроизведение  полученных</w:t>
      </w:r>
    </w:p>
    <w:p w:rsidR="0070274E" w:rsidRDefault="0070274E">
      <w:pPr>
        <w:spacing w:line="73" w:lineRule="exact"/>
        <w:rPr>
          <w:rFonts w:ascii="Symbol" w:eastAsia="Symbol" w:hAnsi="Symbol" w:cs="Symbol"/>
          <w:sz w:val="28"/>
          <w:szCs w:val="28"/>
        </w:rPr>
      </w:pPr>
    </w:p>
    <w:p w:rsidR="0070274E" w:rsidRDefault="00E77F96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знаний.</w:t>
      </w:r>
    </w:p>
    <w:p w:rsidR="0070274E" w:rsidRDefault="0070274E">
      <w:pPr>
        <w:spacing w:line="97" w:lineRule="exact"/>
        <w:rPr>
          <w:rFonts w:ascii="Symbol" w:eastAsia="Symbol" w:hAnsi="Symbol" w:cs="Symbol"/>
          <w:sz w:val="28"/>
          <w:szCs w:val="28"/>
        </w:rPr>
      </w:pPr>
    </w:p>
    <w:p w:rsidR="0070274E" w:rsidRDefault="00E77F96">
      <w:pPr>
        <w:spacing w:line="290" w:lineRule="auto"/>
        <w:ind w:firstLine="775"/>
        <w:jc w:val="both"/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Описание материально-технических условий реализации предмета </w:t>
      </w:r>
      <w:r>
        <w:rPr>
          <w:rFonts w:eastAsia="Times New Roman"/>
          <w:sz w:val="28"/>
          <w:szCs w:val="28"/>
        </w:rPr>
        <w:t xml:space="preserve">Реализация программы "Хореографическое творчество" обеспечивается доступом каждого обучающегося к библиотечным фондам и фондам фонотеки, аудио- и видеозаписей, формируемым по полному перечню учебных предметов учебного плана. </w:t>
      </w:r>
      <w:proofErr w:type="gramStart"/>
      <w:r>
        <w:rPr>
          <w:rFonts w:eastAsia="Times New Roman"/>
          <w:sz w:val="28"/>
          <w:szCs w:val="28"/>
        </w:rPr>
        <w:t>Во время самостоятельной работы обучающиеся могут быть обеспечены доступом к сети Интернет.</w:t>
      </w:r>
      <w:proofErr w:type="gramEnd"/>
    </w:p>
    <w:p w:rsidR="0070274E" w:rsidRDefault="0070274E">
      <w:pPr>
        <w:spacing w:line="24" w:lineRule="exact"/>
        <w:rPr>
          <w:rFonts w:ascii="Symbol" w:eastAsia="Symbol" w:hAnsi="Symbol" w:cs="Symbol"/>
          <w:sz w:val="28"/>
          <w:szCs w:val="28"/>
        </w:rPr>
      </w:pPr>
    </w:p>
    <w:p w:rsidR="0070274E" w:rsidRDefault="00E77F96">
      <w:pPr>
        <w:spacing w:line="290" w:lineRule="auto"/>
        <w:ind w:firstLine="710"/>
        <w:jc w:val="both"/>
        <w:rPr>
          <w:rFonts w:eastAsia="Times New Roman"/>
          <w:sz w:val="28"/>
          <w:szCs w:val="28"/>
        </w:rPr>
        <w:sectPr w:rsidR="0070274E">
          <w:pgSz w:w="11906" w:h="16838"/>
          <w:pgMar w:top="1147" w:right="1125" w:bottom="957" w:left="1420" w:header="0" w:footer="0" w:gutter="0"/>
          <w:cols w:space="720"/>
          <w:formProt w:val="0"/>
          <w:docGrid w:linePitch="240" w:charSpace="-2049"/>
        </w:sectPr>
      </w:pPr>
      <w:r>
        <w:rPr>
          <w:rFonts w:eastAsia="Times New Roman"/>
          <w:sz w:val="28"/>
          <w:szCs w:val="28"/>
        </w:rPr>
        <w:t>Библиотечный фонд ДШИ укомплектован печатными и/или электронными изданиями основной и дополнительной учебной и учебно-методической литературы по всем учебным предметам, а также изданиями музыкальных произведений и балетной литературы, специальными хрестоматийными изданиями, партитурами, клавирами хореографических</w:t>
      </w:r>
    </w:p>
    <w:p w:rsidR="0070274E" w:rsidRDefault="00E77F96">
      <w:pPr>
        <w:spacing w:line="29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произведений в объеме, соответствующем требованиям программы "Хореографическое творчество". Основной учебной литературой по учебным предметам предметной области "Теория и история искусств" обеспечивается каждый обучающийся.</w:t>
      </w:r>
    </w:p>
    <w:p w:rsidR="0070274E" w:rsidRDefault="0070274E">
      <w:pPr>
        <w:spacing w:line="27" w:lineRule="exact"/>
        <w:rPr>
          <w:sz w:val="20"/>
          <w:szCs w:val="20"/>
        </w:rPr>
      </w:pPr>
    </w:p>
    <w:p w:rsidR="0070274E" w:rsidRDefault="00E77F96">
      <w:pPr>
        <w:spacing w:line="290" w:lineRule="auto"/>
        <w:ind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Библиотечный фонд помимо учебной литературы включает официальные, справочно-библиографические и периодические издания в расчете 1 - 2 экземпляра на каждые 100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>.</w:t>
      </w:r>
    </w:p>
    <w:p w:rsidR="0070274E" w:rsidRDefault="0070274E">
      <w:pPr>
        <w:spacing w:line="22" w:lineRule="exact"/>
        <w:rPr>
          <w:sz w:val="20"/>
          <w:szCs w:val="20"/>
        </w:rPr>
      </w:pPr>
    </w:p>
    <w:p w:rsidR="0070274E" w:rsidRDefault="00E77F96">
      <w:pPr>
        <w:spacing w:line="290" w:lineRule="auto"/>
        <w:ind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Материально - техническая база образовательного учреждения соответствует санитарным и противопожарным нормам, нормам охраны труда.</w:t>
      </w:r>
    </w:p>
    <w:p w:rsidR="0070274E" w:rsidRDefault="0070274E">
      <w:pPr>
        <w:spacing w:line="27" w:lineRule="exact"/>
        <w:rPr>
          <w:sz w:val="20"/>
          <w:szCs w:val="20"/>
        </w:rPr>
      </w:pPr>
    </w:p>
    <w:p w:rsidR="0070274E" w:rsidRDefault="00E77F96">
      <w:pPr>
        <w:numPr>
          <w:ilvl w:val="1"/>
          <w:numId w:val="15"/>
        </w:numPr>
        <w:tabs>
          <w:tab w:val="left" w:pos="745"/>
        </w:tabs>
        <w:spacing w:line="290" w:lineRule="auto"/>
        <w:ind w:left="0" w:firstLine="36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ДШИ обеспечен минимально необходимый для реализации программы «Танец» перечень учебных аудиторий, специализированных кабинетов и материально-технического обеспечения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</w:p>
    <w:p w:rsidR="0070274E" w:rsidRDefault="0070274E">
      <w:pPr>
        <w:spacing w:line="22" w:lineRule="exact"/>
        <w:rPr>
          <w:rFonts w:eastAsia="Times New Roman"/>
          <w:sz w:val="28"/>
          <w:szCs w:val="28"/>
        </w:rPr>
      </w:pPr>
    </w:p>
    <w:p w:rsidR="0070274E" w:rsidRDefault="00E77F96">
      <w:pPr>
        <w:numPr>
          <w:ilvl w:val="0"/>
          <w:numId w:val="15"/>
        </w:numPr>
        <w:tabs>
          <w:tab w:val="left" w:pos="425"/>
        </w:tabs>
        <w:spacing w:line="290" w:lineRule="auto"/>
        <w:ind w:left="0" w:firstLine="1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балетные залы площадью не менее 40 кв. (на 12-14 обучающихся), имеющие пригодное для танца напольное покрытие (деревянный пол или специализированное пластиковое (линолеумное) покрытие), балетные станки (палки) длиной не менее 25 погонных метров вдоль трех стен, зеркала размером 7м </w:t>
      </w:r>
      <w:proofErr w:type="spellStart"/>
      <w:r>
        <w:rPr>
          <w:rFonts w:eastAsia="Times New Roman"/>
          <w:sz w:val="28"/>
          <w:szCs w:val="28"/>
        </w:rPr>
        <w:t>х</w:t>
      </w:r>
      <w:proofErr w:type="spellEnd"/>
      <w:r>
        <w:rPr>
          <w:rFonts w:eastAsia="Times New Roman"/>
          <w:sz w:val="28"/>
          <w:szCs w:val="28"/>
        </w:rPr>
        <w:t xml:space="preserve"> 2м на одной стене;</w:t>
      </w:r>
      <w:proofErr w:type="gramEnd"/>
    </w:p>
    <w:p w:rsidR="0070274E" w:rsidRDefault="0070274E">
      <w:pPr>
        <w:spacing w:line="8" w:lineRule="exact"/>
        <w:rPr>
          <w:rFonts w:eastAsia="Times New Roman"/>
          <w:sz w:val="28"/>
          <w:szCs w:val="28"/>
        </w:rPr>
      </w:pPr>
    </w:p>
    <w:p w:rsidR="0070274E" w:rsidRDefault="00E77F96">
      <w:pPr>
        <w:numPr>
          <w:ilvl w:val="2"/>
          <w:numId w:val="15"/>
        </w:numPr>
        <w:tabs>
          <w:tab w:val="left" w:pos="720"/>
        </w:tabs>
        <w:ind w:left="720" w:hanging="1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наличие музыкального инструмента (фортепиано) в балетном классе;</w:t>
      </w:r>
    </w:p>
    <w:p w:rsidR="0070274E" w:rsidRDefault="0070274E">
      <w:pPr>
        <w:spacing w:line="92" w:lineRule="exact"/>
        <w:rPr>
          <w:rFonts w:eastAsia="Times New Roman"/>
          <w:sz w:val="28"/>
          <w:szCs w:val="28"/>
        </w:rPr>
      </w:pPr>
    </w:p>
    <w:p w:rsidR="0070274E" w:rsidRDefault="00E77F96">
      <w:pPr>
        <w:numPr>
          <w:ilvl w:val="2"/>
          <w:numId w:val="15"/>
        </w:numPr>
        <w:tabs>
          <w:tab w:val="left" w:pos="710"/>
        </w:tabs>
        <w:spacing w:line="290" w:lineRule="auto"/>
        <w:ind w:left="0" w:firstLine="5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помещения для работы со специализированными материалами (фонотеку, видеотеку, фильмотеку, </w:t>
      </w:r>
      <w:proofErr w:type="gramStart"/>
      <w:r>
        <w:rPr>
          <w:rFonts w:eastAsia="Times New Roman"/>
          <w:sz w:val="28"/>
          <w:szCs w:val="28"/>
        </w:rPr>
        <w:t>просмотровый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видеозал</w:t>
      </w:r>
      <w:proofErr w:type="spellEnd"/>
      <w:r>
        <w:rPr>
          <w:rFonts w:eastAsia="Times New Roman"/>
          <w:sz w:val="28"/>
          <w:szCs w:val="28"/>
        </w:rPr>
        <w:t>);</w:t>
      </w:r>
    </w:p>
    <w:p w:rsidR="0070274E" w:rsidRDefault="0070274E">
      <w:pPr>
        <w:spacing w:line="24" w:lineRule="exact"/>
        <w:rPr>
          <w:rFonts w:eastAsia="Times New Roman"/>
          <w:sz w:val="28"/>
          <w:szCs w:val="28"/>
        </w:rPr>
      </w:pPr>
    </w:p>
    <w:p w:rsidR="0070274E" w:rsidRDefault="00E77F96">
      <w:pPr>
        <w:numPr>
          <w:ilvl w:val="2"/>
          <w:numId w:val="15"/>
        </w:numPr>
        <w:tabs>
          <w:tab w:val="left" w:pos="710"/>
        </w:tabs>
        <w:spacing w:line="290" w:lineRule="auto"/>
        <w:ind w:left="0" w:firstLine="5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костюмерную, располагающую необходимым количеством костюмов для учебных занятий, репетиционного процесса, сценических выступлений;</w:t>
      </w:r>
    </w:p>
    <w:p w:rsidR="0070274E" w:rsidRDefault="0070274E">
      <w:pPr>
        <w:spacing w:line="9" w:lineRule="exact"/>
        <w:rPr>
          <w:rFonts w:eastAsia="Times New Roman"/>
          <w:sz w:val="28"/>
          <w:szCs w:val="28"/>
        </w:rPr>
      </w:pPr>
    </w:p>
    <w:p w:rsidR="0070274E" w:rsidRDefault="00E77F96">
      <w:pPr>
        <w:numPr>
          <w:ilvl w:val="2"/>
          <w:numId w:val="15"/>
        </w:numPr>
        <w:tabs>
          <w:tab w:val="left" w:pos="720"/>
        </w:tabs>
        <w:ind w:left="720" w:hanging="1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раздевалки и душевые для обучающихся и преподавателей.</w:t>
      </w:r>
    </w:p>
    <w:p w:rsidR="0070274E" w:rsidRDefault="0070274E">
      <w:pPr>
        <w:spacing w:line="98" w:lineRule="exact"/>
        <w:rPr>
          <w:sz w:val="20"/>
          <w:szCs w:val="20"/>
        </w:rPr>
      </w:pPr>
    </w:p>
    <w:p w:rsidR="0070274E" w:rsidRDefault="00E77F96">
      <w:pPr>
        <w:numPr>
          <w:ilvl w:val="0"/>
          <w:numId w:val="16"/>
        </w:numPr>
        <w:tabs>
          <w:tab w:val="left" w:pos="965"/>
        </w:tabs>
        <w:spacing w:line="290" w:lineRule="auto"/>
        <w:ind w:left="0"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образовательном </w:t>
      </w:r>
      <w:proofErr w:type="gramStart"/>
      <w:r>
        <w:rPr>
          <w:rFonts w:eastAsia="Times New Roman"/>
          <w:sz w:val="28"/>
          <w:szCs w:val="28"/>
        </w:rPr>
        <w:t>учреждении</w:t>
      </w:r>
      <w:proofErr w:type="gramEnd"/>
      <w:r>
        <w:rPr>
          <w:rFonts w:eastAsia="Times New Roman"/>
          <w:sz w:val="28"/>
          <w:szCs w:val="28"/>
        </w:rPr>
        <w:t xml:space="preserve"> созданы условия для содержания, своевременного обслуживания и ремонта музыкальных инструментов, содержания, обслуживания и ремонта балетных залов, костюмерной.</w:t>
      </w:r>
    </w:p>
    <w:p w:rsidR="0070274E" w:rsidRDefault="0070274E">
      <w:pPr>
        <w:spacing w:line="21" w:lineRule="exact"/>
        <w:rPr>
          <w:rFonts w:eastAsia="Times New Roman"/>
          <w:sz w:val="28"/>
          <w:szCs w:val="28"/>
        </w:rPr>
      </w:pPr>
    </w:p>
    <w:p w:rsidR="0070274E" w:rsidRDefault="00E77F96">
      <w:pPr>
        <w:spacing w:line="290" w:lineRule="auto"/>
        <w:ind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Учебные аудитории для мелкогрупповых занятий по учебному предмету "Танец" оборудованы балетными станками, шведскими стенками, зеркалами размером 7м </w:t>
      </w:r>
      <w:proofErr w:type="spellStart"/>
      <w:r>
        <w:rPr>
          <w:rFonts w:eastAsia="Times New Roman"/>
          <w:sz w:val="28"/>
          <w:szCs w:val="28"/>
        </w:rPr>
        <w:t>х</w:t>
      </w:r>
      <w:proofErr w:type="spellEnd"/>
      <w:r>
        <w:rPr>
          <w:rFonts w:eastAsia="Times New Roman"/>
          <w:sz w:val="28"/>
          <w:szCs w:val="28"/>
        </w:rPr>
        <w:t xml:space="preserve"> 2м, для проведения занятий имеется музыкальный инструмент.</w:t>
      </w:r>
    </w:p>
    <w:p w:rsidR="0070274E" w:rsidRDefault="00E77F96">
      <w:pPr>
        <w:numPr>
          <w:ilvl w:val="2"/>
          <w:numId w:val="16"/>
        </w:numPr>
        <w:tabs>
          <w:tab w:val="left" w:pos="3040"/>
        </w:tabs>
        <w:ind w:left="3040" w:hanging="71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Содержание учебного предмета</w:t>
      </w:r>
    </w:p>
    <w:p w:rsidR="0070274E" w:rsidRDefault="00E77F96">
      <w:pPr>
        <w:numPr>
          <w:ilvl w:val="1"/>
          <w:numId w:val="17"/>
        </w:numPr>
        <w:tabs>
          <w:tab w:val="left" w:pos="1420"/>
        </w:tabs>
        <w:ind w:left="1420" w:hanging="719"/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Сведения о затратах учебного </w:t>
      </w:r>
      <w:proofErr w:type="spellStart"/>
      <w:r>
        <w:rPr>
          <w:rFonts w:eastAsia="Times New Roman"/>
          <w:b/>
          <w:bCs/>
          <w:i/>
          <w:iCs/>
          <w:sz w:val="28"/>
          <w:szCs w:val="28"/>
        </w:rPr>
        <w:t>времени</w:t>
      </w:r>
      <w:proofErr w:type="gramStart"/>
      <w:r>
        <w:rPr>
          <w:rFonts w:eastAsia="Times New Roman"/>
          <w:i/>
          <w:iCs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>редусмотренного</w:t>
      </w:r>
      <w:proofErr w:type="spellEnd"/>
      <w:r>
        <w:rPr>
          <w:rFonts w:eastAsia="Times New Roman"/>
          <w:sz w:val="28"/>
          <w:szCs w:val="28"/>
        </w:rPr>
        <w:t xml:space="preserve"> на</w:t>
      </w:r>
    </w:p>
    <w:p w:rsidR="0070274E" w:rsidRDefault="00E77F96">
      <w:pPr>
        <w:tabs>
          <w:tab w:val="left" w:pos="1420"/>
        </w:tabs>
        <w:ind w:left="1781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освоение учебного предмета, на максимальную нагрузку обучающихся на аудиторных занятиях:</w:t>
      </w:r>
      <w:proofErr w:type="gramEnd"/>
    </w:p>
    <w:p w:rsidR="0070274E" w:rsidRDefault="0070274E">
      <w:pPr>
        <w:spacing w:line="21" w:lineRule="exact"/>
        <w:rPr>
          <w:sz w:val="20"/>
          <w:szCs w:val="20"/>
        </w:rPr>
      </w:pPr>
    </w:p>
    <w:p w:rsidR="0070274E" w:rsidRDefault="0070274E">
      <w:pPr>
        <w:ind w:left="220"/>
        <w:rPr>
          <w:rFonts w:eastAsia="Times New Roman"/>
          <w:b/>
          <w:bCs/>
          <w:i/>
          <w:iCs/>
          <w:sz w:val="28"/>
          <w:szCs w:val="28"/>
        </w:rPr>
      </w:pPr>
    </w:p>
    <w:p w:rsidR="0070274E" w:rsidRDefault="0070274E">
      <w:pPr>
        <w:ind w:left="220"/>
        <w:rPr>
          <w:rFonts w:eastAsia="Times New Roman"/>
          <w:b/>
          <w:bCs/>
          <w:i/>
          <w:iCs/>
          <w:sz w:val="28"/>
          <w:szCs w:val="28"/>
        </w:rPr>
      </w:pPr>
    </w:p>
    <w:p w:rsidR="0070274E" w:rsidRDefault="0070274E">
      <w:pPr>
        <w:ind w:left="220"/>
        <w:rPr>
          <w:rFonts w:eastAsia="Times New Roman"/>
          <w:b/>
          <w:bCs/>
          <w:i/>
          <w:iCs/>
          <w:sz w:val="28"/>
          <w:szCs w:val="28"/>
        </w:rPr>
      </w:pPr>
    </w:p>
    <w:p w:rsidR="0070274E" w:rsidRDefault="00E77F96">
      <w:pPr>
        <w:ind w:left="220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Таблица 2</w:t>
      </w:r>
    </w:p>
    <w:p w:rsidR="0070274E" w:rsidRDefault="0070274E">
      <w:pPr>
        <w:spacing w:line="60" w:lineRule="exact"/>
        <w:rPr>
          <w:sz w:val="20"/>
          <w:szCs w:val="20"/>
        </w:rPr>
      </w:pPr>
    </w:p>
    <w:tbl>
      <w:tblPr>
        <w:tblW w:w="9731" w:type="dxa"/>
        <w:tblInd w:w="-9" w:type="dxa"/>
        <w:tblBorders>
          <w:top w:val="single" w:sz="8" w:space="0" w:color="00000A"/>
          <w:left w:val="single" w:sz="8" w:space="0" w:color="00000A"/>
          <w:right w:val="single" w:sz="8" w:space="0" w:color="00000A"/>
          <w:insideV w:val="single" w:sz="8" w:space="0" w:color="00000A"/>
        </w:tblBorders>
        <w:tblCellMar>
          <w:left w:w="-10" w:type="dxa"/>
          <w:right w:w="0" w:type="dxa"/>
        </w:tblCellMar>
        <w:tblLook w:val="0000"/>
      </w:tblPr>
      <w:tblGrid>
        <w:gridCol w:w="4718"/>
        <w:gridCol w:w="1620"/>
        <w:gridCol w:w="1700"/>
        <w:gridCol w:w="1660"/>
        <w:gridCol w:w="33"/>
      </w:tblGrid>
      <w:tr w:rsidR="0070274E">
        <w:trPr>
          <w:trHeight w:val="330"/>
        </w:trPr>
        <w:tc>
          <w:tcPr>
            <w:tcW w:w="4718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gridSpan w:val="2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ind w:left="84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Год обучения</w:t>
            </w:r>
          </w:p>
        </w:tc>
        <w:tc>
          <w:tcPr>
            <w:tcW w:w="33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2"/>
                <w:szCs w:val="2"/>
              </w:rPr>
            </w:pPr>
          </w:p>
        </w:tc>
      </w:tr>
      <w:tr w:rsidR="0070274E">
        <w:trPr>
          <w:trHeight w:val="85"/>
        </w:trPr>
        <w:tc>
          <w:tcPr>
            <w:tcW w:w="4718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E77F96">
            <w:pPr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Вид учебной работы</w:t>
            </w:r>
          </w:p>
        </w:tc>
        <w:tc>
          <w:tcPr>
            <w:tcW w:w="1620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7"/>
                <w:szCs w:val="7"/>
              </w:rPr>
            </w:pPr>
          </w:p>
        </w:tc>
        <w:tc>
          <w:tcPr>
            <w:tcW w:w="1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7"/>
                <w:szCs w:val="7"/>
              </w:rPr>
            </w:pPr>
          </w:p>
        </w:tc>
        <w:tc>
          <w:tcPr>
            <w:tcW w:w="33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2"/>
                <w:szCs w:val="2"/>
              </w:rPr>
            </w:pPr>
          </w:p>
        </w:tc>
      </w:tr>
      <w:tr w:rsidR="0070274E">
        <w:trPr>
          <w:trHeight w:val="310"/>
        </w:trPr>
        <w:tc>
          <w:tcPr>
            <w:tcW w:w="4718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70274E"/>
        </w:tc>
        <w:tc>
          <w:tcPr>
            <w:tcW w:w="1620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/>
        </w:tc>
        <w:tc>
          <w:tcPr>
            <w:tcW w:w="170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spacing w:line="310" w:lineRule="exac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 класс</w:t>
            </w:r>
          </w:p>
        </w:tc>
        <w:tc>
          <w:tcPr>
            <w:tcW w:w="166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spacing w:line="310" w:lineRule="exac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 класс</w:t>
            </w:r>
          </w:p>
        </w:tc>
        <w:tc>
          <w:tcPr>
            <w:tcW w:w="33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2"/>
                <w:szCs w:val="2"/>
              </w:rPr>
            </w:pPr>
          </w:p>
        </w:tc>
      </w:tr>
      <w:tr w:rsidR="0070274E">
        <w:trPr>
          <w:trHeight w:val="390"/>
        </w:trPr>
        <w:tc>
          <w:tcPr>
            <w:tcW w:w="4718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часов</w:t>
            </w:r>
          </w:p>
        </w:tc>
        <w:tc>
          <w:tcPr>
            <w:tcW w:w="170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33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2"/>
                <w:szCs w:val="2"/>
              </w:rPr>
            </w:pPr>
          </w:p>
        </w:tc>
      </w:tr>
      <w:tr w:rsidR="0070274E">
        <w:trPr>
          <w:trHeight w:val="85"/>
        </w:trPr>
        <w:tc>
          <w:tcPr>
            <w:tcW w:w="47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70274E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7"/>
                <w:szCs w:val="7"/>
              </w:rPr>
            </w:pPr>
          </w:p>
        </w:tc>
        <w:tc>
          <w:tcPr>
            <w:tcW w:w="1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7"/>
                <w:szCs w:val="7"/>
              </w:rPr>
            </w:pPr>
          </w:p>
        </w:tc>
        <w:tc>
          <w:tcPr>
            <w:tcW w:w="33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2"/>
                <w:szCs w:val="2"/>
              </w:rPr>
            </w:pPr>
          </w:p>
        </w:tc>
      </w:tr>
      <w:tr w:rsidR="0070274E">
        <w:trPr>
          <w:trHeight w:val="310"/>
        </w:trPr>
        <w:tc>
          <w:tcPr>
            <w:tcW w:w="4718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E77F96">
            <w:pPr>
              <w:spacing w:line="310" w:lineRule="exac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Максимальная нагрузка (в часах),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62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spacing w:line="310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130</w:t>
            </w:r>
          </w:p>
        </w:tc>
        <w:tc>
          <w:tcPr>
            <w:tcW w:w="170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spacing w:line="310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64</w:t>
            </w:r>
          </w:p>
        </w:tc>
        <w:tc>
          <w:tcPr>
            <w:tcW w:w="166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spacing w:line="310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66</w:t>
            </w:r>
          </w:p>
        </w:tc>
        <w:tc>
          <w:tcPr>
            <w:tcW w:w="33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2"/>
                <w:szCs w:val="2"/>
              </w:rPr>
            </w:pPr>
          </w:p>
        </w:tc>
      </w:tr>
      <w:tr w:rsidR="0070274E">
        <w:trPr>
          <w:trHeight w:val="401"/>
        </w:trPr>
        <w:tc>
          <w:tcPr>
            <w:tcW w:w="4718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E77F96">
            <w:pPr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том числе:</w:t>
            </w:r>
          </w:p>
        </w:tc>
        <w:tc>
          <w:tcPr>
            <w:tcW w:w="162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33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2"/>
                <w:szCs w:val="2"/>
              </w:rPr>
            </w:pPr>
          </w:p>
        </w:tc>
      </w:tr>
      <w:tr w:rsidR="0070274E">
        <w:trPr>
          <w:trHeight w:val="85"/>
        </w:trPr>
        <w:tc>
          <w:tcPr>
            <w:tcW w:w="47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70274E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7"/>
                <w:szCs w:val="7"/>
              </w:rPr>
            </w:pPr>
          </w:p>
        </w:tc>
        <w:tc>
          <w:tcPr>
            <w:tcW w:w="1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7"/>
                <w:szCs w:val="7"/>
              </w:rPr>
            </w:pPr>
          </w:p>
        </w:tc>
        <w:tc>
          <w:tcPr>
            <w:tcW w:w="33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2"/>
                <w:szCs w:val="2"/>
              </w:rPr>
            </w:pPr>
          </w:p>
        </w:tc>
      </w:tr>
      <w:tr w:rsidR="0070274E">
        <w:trPr>
          <w:trHeight w:val="310"/>
        </w:trPr>
        <w:tc>
          <w:tcPr>
            <w:tcW w:w="4718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E77F96">
            <w:pPr>
              <w:spacing w:line="310" w:lineRule="exact"/>
              <w:ind w:left="50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Аудиторные  занятия (в часах)</w:t>
            </w:r>
          </w:p>
        </w:tc>
        <w:tc>
          <w:tcPr>
            <w:tcW w:w="162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spacing w:line="310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130</w:t>
            </w:r>
          </w:p>
        </w:tc>
        <w:tc>
          <w:tcPr>
            <w:tcW w:w="170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spacing w:line="310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64</w:t>
            </w:r>
          </w:p>
        </w:tc>
        <w:tc>
          <w:tcPr>
            <w:tcW w:w="166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spacing w:line="310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66</w:t>
            </w:r>
          </w:p>
        </w:tc>
        <w:tc>
          <w:tcPr>
            <w:tcW w:w="33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2"/>
                <w:szCs w:val="2"/>
              </w:rPr>
            </w:pPr>
          </w:p>
        </w:tc>
      </w:tr>
      <w:tr w:rsidR="0070274E">
        <w:trPr>
          <w:trHeight w:val="80"/>
        </w:trPr>
        <w:tc>
          <w:tcPr>
            <w:tcW w:w="47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70274E">
            <w:pPr>
              <w:rPr>
                <w:sz w:val="6"/>
                <w:szCs w:val="6"/>
              </w:rPr>
            </w:pPr>
          </w:p>
        </w:tc>
        <w:tc>
          <w:tcPr>
            <w:tcW w:w="16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6"/>
                <w:szCs w:val="6"/>
              </w:rPr>
            </w:pPr>
          </w:p>
        </w:tc>
        <w:tc>
          <w:tcPr>
            <w:tcW w:w="1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6"/>
                <w:szCs w:val="6"/>
              </w:rPr>
            </w:pPr>
          </w:p>
        </w:tc>
        <w:tc>
          <w:tcPr>
            <w:tcW w:w="33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2"/>
                <w:szCs w:val="2"/>
              </w:rPr>
            </w:pPr>
          </w:p>
        </w:tc>
      </w:tr>
      <w:tr w:rsidR="0070274E">
        <w:trPr>
          <w:trHeight w:val="310"/>
        </w:trPr>
        <w:tc>
          <w:tcPr>
            <w:tcW w:w="4718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E77F96">
            <w:pPr>
              <w:spacing w:line="310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Вид промежуточной аттестации,</w:t>
            </w:r>
          </w:p>
        </w:tc>
        <w:tc>
          <w:tcPr>
            <w:tcW w:w="162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33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2"/>
                <w:szCs w:val="2"/>
              </w:rPr>
            </w:pPr>
          </w:p>
        </w:tc>
      </w:tr>
      <w:tr w:rsidR="0070274E">
        <w:trPr>
          <w:trHeight w:val="405"/>
        </w:trPr>
        <w:tc>
          <w:tcPr>
            <w:tcW w:w="4718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E77F96">
            <w:pPr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 том числе:</w:t>
            </w:r>
          </w:p>
        </w:tc>
        <w:tc>
          <w:tcPr>
            <w:tcW w:w="162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33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2"/>
                <w:szCs w:val="2"/>
              </w:rPr>
            </w:pPr>
          </w:p>
        </w:tc>
      </w:tr>
      <w:tr w:rsidR="0070274E">
        <w:trPr>
          <w:trHeight w:val="80"/>
        </w:trPr>
        <w:tc>
          <w:tcPr>
            <w:tcW w:w="47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70274E">
            <w:pPr>
              <w:rPr>
                <w:sz w:val="6"/>
                <w:szCs w:val="6"/>
              </w:rPr>
            </w:pPr>
          </w:p>
        </w:tc>
        <w:tc>
          <w:tcPr>
            <w:tcW w:w="16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6"/>
                <w:szCs w:val="6"/>
              </w:rPr>
            </w:pPr>
          </w:p>
        </w:tc>
        <w:tc>
          <w:tcPr>
            <w:tcW w:w="1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6"/>
                <w:szCs w:val="6"/>
              </w:rPr>
            </w:pPr>
          </w:p>
        </w:tc>
        <w:tc>
          <w:tcPr>
            <w:tcW w:w="33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2"/>
                <w:szCs w:val="2"/>
              </w:rPr>
            </w:pPr>
          </w:p>
        </w:tc>
      </w:tr>
      <w:tr w:rsidR="0070274E">
        <w:trPr>
          <w:trHeight w:val="310"/>
        </w:trPr>
        <w:tc>
          <w:tcPr>
            <w:tcW w:w="4718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E77F96">
            <w:pPr>
              <w:spacing w:line="310" w:lineRule="exac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контрольные уроки, зачеты</w:t>
            </w:r>
          </w:p>
        </w:tc>
        <w:tc>
          <w:tcPr>
            <w:tcW w:w="162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spacing w:line="310" w:lineRule="exac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 полугодие</w:t>
            </w:r>
          </w:p>
        </w:tc>
        <w:tc>
          <w:tcPr>
            <w:tcW w:w="166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spacing w:line="310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33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2"/>
                <w:szCs w:val="2"/>
              </w:rPr>
            </w:pPr>
          </w:p>
        </w:tc>
      </w:tr>
      <w:tr w:rsidR="0070274E">
        <w:trPr>
          <w:trHeight w:val="405"/>
        </w:trPr>
        <w:tc>
          <w:tcPr>
            <w:tcW w:w="4718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E77F96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(по полугодиям)</w:t>
            </w:r>
          </w:p>
        </w:tc>
        <w:tc>
          <w:tcPr>
            <w:tcW w:w="162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полугодие</w:t>
            </w:r>
          </w:p>
        </w:tc>
        <w:tc>
          <w:tcPr>
            <w:tcW w:w="33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2"/>
                <w:szCs w:val="2"/>
              </w:rPr>
            </w:pPr>
          </w:p>
        </w:tc>
      </w:tr>
      <w:tr w:rsidR="0070274E">
        <w:trPr>
          <w:trHeight w:val="80"/>
        </w:trPr>
        <w:tc>
          <w:tcPr>
            <w:tcW w:w="47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70274E">
            <w:pPr>
              <w:rPr>
                <w:sz w:val="6"/>
                <w:szCs w:val="6"/>
              </w:rPr>
            </w:pPr>
          </w:p>
        </w:tc>
        <w:tc>
          <w:tcPr>
            <w:tcW w:w="16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6"/>
                <w:szCs w:val="6"/>
              </w:rPr>
            </w:pPr>
          </w:p>
        </w:tc>
        <w:tc>
          <w:tcPr>
            <w:tcW w:w="1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6"/>
                <w:szCs w:val="6"/>
              </w:rPr>
            </w:pPr>
          </w:p>
        </w:tc>
        <w:tc>
          <w:tcPr>
            <w:tcW w:w="33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2"/>
                <w:szCs w:val="2"/>
              </w:rPr>
            </w:pPr>
          </w:p>
        </w:tc>
      </w:tr>
      <w:tr w:rsidR="0070274E">
        <w:trPr>
          <w:trHeight w:val="310"/>
        </w:trPr>
        <w:tc>
          <w:tcPr>
            <w:tcW w:w="4718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E77F96">
            <w:pPr>
              <w:spacing w:line="310" w:lineRule="exac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Консультации (в часах)</w:t>
            </w:r>
          </w:p>
        </w:tc>
        <w:tc>
          <w:tcPr>
            <w:tcW w:w="162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spacing w:line="310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170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spacing w:line="310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66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spacing w:line="310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33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2"/>
                <w:szCs w:val="2"/>
              </w:rPr>
            </w:pPr>
          </w:p>
        </w:tc>
      </w:tr>
      <w:tr w:rsidR="0070274E">
        <w:trPr>
          <w:trHeight w:val="85"/>
        </w:trPr>
        <w:tc>
          <w:tcPr>
            <w:tcW w:w="47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70274E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7"/>
                <w:szCs w:val="7"/>
              </w:rPr>
            </w:pPr>
          </w:p>
        </w:tc>
        <w:tc>
          <w:tcPr>
            <w:tcW w:w="1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7"/>
                <w:szCs w:val="7"/>
              </w:rPr>
            </w:pPr>
          </w:p>
        </w:tc>
        <w:tc>
          <w:tcPr>
            <w:tcW w:w="33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2"/>
                <w:szCs w:val="2"/>
              </w:rPr>
            </w:pPr>
          </w:p>
        </w:tc>
      </w:tr>
    </w:tbl>
    <w:p w:rsidR="0070274E" w:rsidRDefault="0070274E">
      <w:pPr>
        <w:spacing w:line="200" w:lineRule="exact"/>
        <w:rPr>
          <w:sz w:val="20"/>
          <w:szCs w:val="20"/>
        </w:rPr>
      </w:pPr>
    </w:p>
    <w:p w:rsidR="0070274E" w:rsidRDefault="0070274E">
      <w:pPr>
        <w:spacing w:line="212" w:lineRule="exact"/>
        <w:rPr>
          <w:sz w:val="20"/>
          <w:szCs w:val="20"/>
        </w:rPr>
      </w:pPr>
    </w:p>
    <w:p w:rsidR="0070274E" w:rsidRDefault="00E77F96">
      <w:pPr>
        <w:spacing w:line="290" w:lineRule="auto"/>
        <w:ind w:left="220" w:right="100" w:firstLine="56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Аудиторная нагрузка по учебному предмету обязательной части образовательной программы в области искусств распределяется по годам обучения с учетом общего объема аудиторного времени, предусмотренного на учебный предмет ФГТ.</w:t>
      </w:r>
    </w:p>
    <w:p w:rsidR="0070274E" w:rsidRDefault="0070274E">
      <w:pPr>
        <w:spacing w:line="17" w:lineRule="exact"/>
        <w:rPr>
          <w:sz w:val="20"/>
          <w:szCs w:val="20"/>
        </w:rPr>
      </w:pPr>
    </w:p>
    <w:p w:rsidR="0070274E" w:rsidRDefault="00E77F96">
      <w:pPr>
        <w:spacing w:line="290" w:lineRule="auto"/>
        <w:ind w:left="220" w:right="100" w:firstLine="56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Учебный материал распределяется по годам обучения – классам. Каждый класс имеет свои дидактические задачи, объем времени, предусмотренный для освоения учебного материала.</w:t>
      </w:r>
    </w:p>
    <w:p w:rsidR="0070274E" w:rsidRDefault="00E77F96">
      <w:pPr>
        <w:numPr>
          <w:ilvl w:val="0"/>
          <w:numId w:val="18"/>
        </w:numPr>
        <w:tabs>
          <w:tab w:val="left" w:pos="3140"/>
        </w:tabs>
        <w:ind w:left="3140" w:hanging="273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Требования по годам обучения</w:t>
      </w:r>
    </w:p>
    <w:p w:rsidR="0070274E" w:rsidRDefault="0070274E">
      <w:pPr>
        <w:spacing w:line="83" w:lineRule="exact"/>
        <w:rPr>
          <w:sz w:val="20"/>
          <w:szCs w:val="20"/>
        </w:rPr>
      </w:pPr>
    </w:p>
    <w:p w:rsidR="0070274E" w:rsidRDefault="00E77F96">
      <w:pPr>
        <w:ind w:left="380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1-й год обучения</w:t>
      </w:r>
    </w:p>
    <w:p w:rsidR="0070274E" w:rsidRDefault="0070274E">
      <w:pPr>
        <w:spacing w:line="78" w:lineRule="exact"/>
        <w:rPr>
          <w:sz w:val="20"/>
          <w:szCs w:val="20"/>
        </w:rPr>
      </w:pPr>
    </w:p>
    <w:p w:rsidR="0070274E" w:rsidRDefault="00E77F96">
      <w:pPr>
        <w:ind w:left="780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Тема 1. Шаги и бег (в продвижении вперёд)</w:t>
      </w:r>
    </w:p>
    <w:p w:rsidR="0070274E" w:rsidRDefault="0070274E">
      <w:pPr>
        <w:spacing w:line="83" w:lineRule="exact"/>
        <w:rPr>
          <w:sz w:val="20"/>
          <w:szCs w:val="20"/>
        </w:rPr>
      </w:pPr>
    </w:p>
    <w:p w:rsidR="0070274E" w:rsidRDefault="00E77F96">
      <w:pPr>
        <w:numPr>
          <w:ilvl w:val="0"/>
          <w:numId w:val="19"/>
        </w:numPr>
        <w:tabs>
          <w:tab w:val="left" w:pos="940"/>
        </w:tabs>
        <w:ind w:left="940" w:hanging="1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бытовой;</w:t>
      </w:r>
    </w:p>
    <w:p w:rsidR="0070274E" w:rsidRDefault="0070274E">
      <w:pPr>
        <w:spacing w:line="78" w:lineRule="exact"/>
        <w:rPr>
          <w:rFonts w:eastAsia="Times New Roman"/>
          <w:sz w:val="28"/>
          <w:szCs w:val="28"/>
        </w:rPr>
      </w:pPr>
    </w:p>
    <w:p w:rsidR="0070274E" w:rsidRDefault="00E77F96">
      <w:pPr>
        <w:numPr>
          <w:ilvl w:val="0"/>
          <w:numId w:val="19"/>
        </w:numPr>
        <w:tabs>
          <w:tab w:val="left" w:pos="940"/>
        </w:tabs>
        <w:ind w:left="940" w:hanging="1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танцевальный шаг с носка;</w:t>
      </w:r>
    </w:p>
    <w:p w:rsidR="0070274E" w:rsidRDefault="0070274E">
      <w:pPr>
        <w:spacing w:line="83" w:lineRule="exact"/>
        <w:rPr>
          <w:rFonts w:eastAsia="Times New Roman"/>
          <w:sz w:val="28"/>
          <w:szCs w:val="28"/>
        </w:rPr>
      </w:pPr>
    </w:p>
    <w:p w:rsidR="0070274E" w:rsidRDefault="00E77F96">
      <w:pPr>
        <w:numPr>
          <w:ilvl w:val="0"/>
          <w:numId w:val="19"/>
        </w:numPr>
        <w:tabs>
          <w:tab w:val="left" w:pos="940"/>
        </w:tabs>
        <w:ind w:left="940" w:hanging="1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шаг на </w:t>
      </w:r>
      <w:proofErr w:type="spellStart"/>
      <w:r>
        <w:rPr>
          <w:rFonts w:eastAsia="Times New Roman"/>
          <w:sz w:val="28"/>
          <w:szCs w:val="28"/>
        </w:rPr>
        <w:t>полупальцах</w:t>
      </w:r>
      <w:proofErr w:type="spellEnd"/>
      <w:r>
        <w:rPr>
          <w:rFonts w:eastAsia="Times New Roman"/>
          <w:sz w:val="28"/>
          <w:szCs w:val="28"/>
        </w:rPr>
        <w:t>;</w:t>
      </w:r>
    </w:p>
    <w:p w:rsidR="0070274E" w:rsidRDefault="0070274E">
      <w:pPr>
        <w:spacing w:line="78" w:lineRule="exact"/>
        <w:rPr>
          <w:rFonts w:eastAsia="Times New Roman"/>
          <w:sz w:val="28"/>
          <w:szCs w:val="28"/>
        </w:rPr>
      </w:pPr>
    </w:p>
    <w:p w:rsidR="0070274E" w:rsidRDefault="00E77F96">
      <w:pPr>
        <w:numPr>
          <w:ilvl w:val="0"/>
          <w:numId w:val="19"/>
        </w:numPr>
        <w:tabs>
          <w:tab w:val="left" w:pos="940"/>
        </w:tabs>
        <w:ind w:left="940" w:hanging="1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боковой шаг на всей стопе по прямой позиции;</w:t>
      </w:r>
    </w:p>
    <w:p w:rsidR="0070274E" w:rsidRDefault="0070274E">
      <w:pPr>
        <w:spacing w:line="83" w:lineRule="exact"/>
        <w:rPr>
          <w:rFonts w:eastAsia="Times New Roman"/>
          <w:sz w:val="28"/>
          <w:szCs w:val="28"/>
        </w:rPr>
      </w:pPr>
    </w:p>
    <w:p w:rsidR="0070274E" w:rsidRDefault="00E77F96">
      <w:pPr>
        <w:numPr>
          <w:ilvl w:val="0"/>
          <w:numId w:val="19"/>
        </w:numPr>
        <w:tabs>
          <w:tab w:val="left" w:pos="940"/>
        </w:tabs>
        <w:ind w:left="940" w:hanging="1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лёгкий бег на </w:t>
      </w:r>
      <w:proofErr w:type="spellStart"/>
      <w:r>
        <w:rPr>
          <w:rFonts w:eastAsia="Times New Roman"/>
          <w:sz w:val="28"/>
          <w:szCs w:val="28"/>
        </w:rPr>
        <w:t>полупальцах</w:t>
      </w:r>
      <w:proofErr w:type="spellEnd"/>
      <w:r>
        <w:rPr>
          <w:rFonts w:eastAsia="Times New Roman"/>
          <w:sz w:val="28"/>
          <w:szCs w:val="28"/>
        </w:rPr>
        <w:t>;</w:t>
      </w:r>
    </w:p>
    <w:p w:rsidR="0070274E" w:rsidRDefault="0070274E">
      <w:pPr>
        <w:spacing w:line="78" w:lineRule="exact"/>
        <w:rPr>
          <w:rFonts w:eastAsia="Times New Roman"/>
          <w:sz w:val="28"/>
          <w:szCs w:val="28"/>
        </w:rPr>
      </w:pPr>
    </w:p>
    <w:p w:rsidR="0070274E" w:rsidRDefault="00E77F96">
      <w:pPr>
        <w:numPr>
          <w:ilvl w:val="0"/>
          <w:numId w:val="19"/>
        </w:numPr>
        <w:tabs>
          <w:tab w:val="left" w:pos="940"/>
        </w:tabs>
        <w:ind w:left="940" w:hanging="1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бег с поднятым коленом «лошадки».</w:t>
      </w:r>
    </w:p>
    <w:p w:rsidR="0070274E" w:rsidRDefault="0070274E">
      <w:pPr>
        <w:spacing w:line="83" w:lineRule="exact"/>
        <w:rPr>
          <w:sz w:val="20"/>
          <w:szCs w:val="20"/>
        </w:rPr>
      </w:pPr>
    </w:p>
    <w:p w:rsidR="0070274E" w:rsidRDefault="00E77F96">
      <w:pPr>
        <w:ind w:left="780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Тема 2. Позиции ног</w:t>
      </w:r>
    </w:p>
    <w:p w:rsidR="0070274E" w:rsidRDefault="0070274E">
      <w:pPr>
        <w:spacing w:line="78" w:lineRule="exact"/>
        <w:rPr>
          <w:sz w:val="20"/>
          <w:szCs w:val="20"/>
        </w:rPr>
      </w:pPr>
    </w:p>
    <w:p w:rsidR="0070274E" w:rsidRDefault="00E77F96">
      <w:pPr>
        <w:numPr>
          <w:ilvl w:val="0"/>
          <w:numId w:val="20"/>
        </w:numPr>
        <w:tabs>
          <w:tab w:val="left" w:pos="940"/>
        </w:tabs>
        <w:ind w:left="940" w:hanging="1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I, II, III, VI (первая прямая) позиции.</w:t>
      </w:r>
    </w:p>
    <w:p w:rsidR="0070274E" w:rsidRDefault="0070274E">
      <w:pPr>
        <w:spacing w:line="83" w:lineRule="exact"/>
        <w:rPr>
          <w:rFonts w:eastAsia="Times New Roman"/>
          <w:sz w:val="28"/>
          <w:szCs w:val="28"/>
        </w:rPr>
      </w:pPr>
    </w:p>
    <w:p w:rsidR="0070274E" w:rsidRDefault="00E77F96">
      <w:pPr>
        <w:ind w:left="780"/>
        <w:rPr>
          <w:rFonts w:eastAsia="Times New Roman"/>
          <w:b/>
          <w:bCs/>
          <w:i/>
          <w:iCs/>
          <w:sz w:val="28"/>
          <w:szCs w:val="28"/>
        </w:rPr>
        <w:sectPr w:rsidR="0070274E">
          <w:pgSz w:w="11906" w:h="16838"/>
          <w:pgMar w:top="1147" w:right="1125" w:bottom="1076" w:left="1420" w:header="0" w:footer="0" w:gutter="0"/>
          <w:cols w:space="720"/>
          <w:formProt w:val="0"/>
          <w:docGrid w:linePitch="240" w:charSpace="-2049"/>
        </w:sectPr>
      </w:pPr>
      <w:r>
        <w:rPr>
          <w:rFonts w:eastAsia="Times New Roman"/>
          <w:b/>
          <w:bCs/>
          <w:i/>
          <w:iCs/>
          <w:sz w:val="28"/>
          <w:szCs w:val="28"/>
        </w:rPr>
        <w:t>Тема 3. Позиции рук</w:t>
      </w:r>
    </w:p>
    <w:p w:rsidR="0070274E" w:rsidRDefault="00E77F96">
      <w:pPr>
        <w:numPr>
          <w:ilvl w:val="1"/>
          <w:numId w:val="21"/>
        </w:numPr>
        <w:tabs>
          <w:tab w:val="left" w:pos="860"/>
        </w:tabs>
        <w:ind w:left="860" w:hanging="16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подготовительное положение рук;  1,2,3 позиции;</w:t>
      </w:r>
    </w:p>
    <w:p w:rsidR="0070274E" w:rsidRDefault="0070274E">
      <w:pPr>
        <w:spacing w:line="78" w:lineRule="exact"/>
        <w:rPr>
          <w:rFonts w:eastAsia="Times New Roman"/>
          <w:sz w:val="28"/>
          <w:szCs w:val="28"/>
        </w:rPr>
      </w:pPr>
    </w:p>
    <w:p w:rsidR="0070274E" w:rsidRDefault="00E77F96">
      <w:pPr>
        <w:numPr>
          <w:ilvl w:val="1"/>
          <w:numId w:val="21"/>
        </w:numPr>
        <w:tabs>
          <w:tab w:val="left" w:pos="860"/>
        </w:tabs>
        <w:ind w:left="860" w:hanging="16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переводы рук из позиции в позицию (</w:t>
      </w:r>
      <w:proofErr w:type="spellStart"/>
      <w:r>
        <w:rPr>
          <w:rFonts w:eastAsia="Times New Roman"/>
          <w:sz w:val="28"/>
          <w:szCs w:val="28"/>
        </w:rPr>
        <w:t>port</w:t>
      </w:r>
      <w:proofErr w:type="spellEnd"/>
      <w:r>
        <w:rPr>
          <w:rFonts w:eastAsia="Times New Roman"/>
          <w:sz w:val="28"/>
          <w:szCs w:val="28"/>
        </w:rPr>
        <w:t xml:space="preserve">  </w:t>
      </w:r>
      <w:proofErr w:type="spellStart"/>
      <w:r>
        <w:rPr>
          <w:rFonts w:eastAsia="Times New Roman"/>
          <w:sz w:val="28"/>
          <w:szCs w:val="28"/>
        </w:rPr>
        <w:t>de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bras</w:t>
      </w:r>
      <w:proofErr w:type="spellEnd"/>
      <w:r>
        <w:rPr>
          <w:rFonts w:eastAsia="Times New Roman"/>
          <w:sz w:val="28"/>
          <w:szCs w:val="28"/>
        </w:rPr>
        <w:t>).</w:t>
      </w:r>
    </w:p>
    <w:p w:rsidR="0070274E" w:rsidRDefault="0070274E">
      <w:pPr>
        <w:spacing w:line="83" w:lineRule="exact"/>
        <w:rPr>
          <w:rFonts w:eastAsia="Times New Roman"/>
          <w:sz w:val="28"/>
          <w:szCs w:val="28"/>
        </w:rPr>
      </w:pPr>
    </w:p>
    <w:p w:rsidR="0070274E" w:rsidRDefault="00E77F96">
      <w:pPr>
        <w:ind w:left="540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Тема 4. Элементы танцевальной азбуки</w:t>
      </w:r>
    </w:p>
    <w:p w:rsidR="0070274E" w:rsidRDefault="0070274E">
      <w:pPr>
        <w:spacing w:line="78" w:lineRule="exact"/>
        <w:rPr>
          <w:rFonts w:eastAsia="Times New Roman"/>
          <w:sz w:val="28"/>
          <w:szCs w:val="28"/>
        </w:rPr>
      </w:pPr>
    </w:p>
    <w:p w:rsidR="0070274E" w:rsidRDefault="00E77F96">
      <w:pPr>
        <w:numPr>
          <w:ilvl w:val="0"/>
          <w:numId w:val="21"/>
        </w:numPr>
        <w:tabs>
          <w:tab w:val="left" w:pos="720"/>
        </w:tabs>
        <w:ind w:hanging="17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понятие опорной и рабочей ноги;</w:t>
      </w:r>
    </w:p>
    <w:p w:rsidR="0070274E" w:rsidRDefault="0070274E">
      <w:pPr>
        <w:spacing w:line="83" w:lineRule="exact"/>
        <w:rPr>
          <w:rFonts w:eastAsia="Times New Roman"/>
          <w:b/>
          <w:bCs/>
          <w:sz w:val="28"/>
          <w:szCs w:val="28"/>
        </w:rPr>
      </w:pPr>
    </w:p>
    <w:p w:rsidR="0070274E" w:rsidRDefault="00E77F96">
      <w:pPr>
        <w:numPr>
          <w:ilvl w:val="0"/>
          <w:numId w:val="21"/>
        </w:numPr>
        <w:tabs>
          <w:tab w:val="left" w:pos="700"/>
        </w:tabs>
        <w:ind w:left="700" w:hanging="1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полуприседание (</w:t>
      </w:r>
      <w:proofErr w:type="spellStart"/>
      <w:r>
        <w:rPr>
          <w:rFonts w:eastAsia="Times New Roman"/>
          <w:sz w:val="28"/>
          <w:szCs w:val="28"/>
        </w:rPr>
        <w:t>demi</w:t>
      </w:r>
      <w:proofErr w:type="spellEnd"/>
      <w:r>
        <w:rPr>
          <w:rFonts w:eastAsia="Times New Roman"/>
          <w:sz w:val="28"/>
          <w:szCs w:val="28"/>
        </w:rPr>
        <w:t xml:space="preserve"> - </w:t>
      </w:r>
      <w:proofErr w:type="spellStart"/>
      <w:r>
        <w:rPr>
          <w:rFonts w:eastAsia="Times New Roman"/>
          <w:sz w:val="28"/>
          <w:szCs w:val="28"/>
        </w:rPr>
        <w:t>plies</w:t>
      </w:r>
      <w:proofErr w:type="spellEnd"/>
      <w:r>
        <w:rPr>
          <w:rFonts w:eastAsia="Times New Roman"/>
          <w:sz w:val="28"/>
          <w:szCs w:val="28"/>
        </w:rPr>
        <w:t>) по VI, I, II, III  позициям;</w:t>
      </w:r>
    </w:p>
    <w:p w:rsidR="0070274E" w:rsidRDefault="0070274E">
      <w:pPr>
        <w:spacing w:line="92" w:lineRule="exact"/>
        <w:rPr>
          <w:rFonts w:eastAsia="Times New Roman"/>
          <w:sz w:val="28"/>
          <w:szCs w:val="28"/>
        </w:rPr>
      </w:pPr>
    </w:p>
    <w:p w:rsidR="0070274E" w:rsidRDefault="00E77F96">
      <w:pPr>
        <w:numPr>
          <w:ilvl w:val="0"/>
          <w:numId w:val="21"/>
        </w:numPr>
        <w:tabs>
          <w:tab w:val="left" w:pos="785"/>
        </w:tabs>
        <w:spacing w:line="290" w:lineRule="auto"/>
        <w:ind w:left="-20" w:firstLine="5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открывание (</w:t>
      </w:r>
      <w:proofErr w:type="spellStart"/>
      <w:r>
        <w:rPr>
          <w:rFonts w:eastAsia="Times New Roman"/>
          <w:sz w:val="28"/>
          <w:szCs w:val="28"/>
        </w:rPr>
        <w:t>battements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tendus</w:t>
      </w:r>
      <w:proofErr w:type="spellEnd"/>
      <w:r>
        <w:rPr>
          <w:rFonts w:eastAsia="Times New Roman"/>
          <w:sz w:val="28"/>
          <w:szCs w:val="28"/>
        </w:rPr>
        <w:t>) ноги в сторону и вперед из VI и I позиции;</w:t>
      </w:r>
    </w:p>
    <w:p w:rsidR="0070274E" w:rsidRDefault="0070274E">
      <w:pPr>
        <w:spacing w:line="10" w:lineRule="exact"/>
        <w:rPr>
          <w:rFonts w:eastAsia="Times New Roman"/>
          <w:b/>
          <w:bCs/>
          <w:sz w:val="28"/>
          <w:szCs w:val="28"/>
        </w:rPr>
      </w:pPr>
    </w:p>
    <w:p w:rsidR="0070274E" w:rsidRDefault="00E77F96">
      <w:pPr>
        <w:numPr>
          <w:ilvl w:val="0"/>
          <w:numId w:val="21"/>
        </w:numPr>
        <w:tabs>
          <w:tab w:val="left" w:pos="720"/>
        </w:tabs>
        <w:ind w:hanging="17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поднимание (</w:t>
      </w:r>
      <w:proofErr w:type="spellStart"/>
      <w:r>
        <w:rPr>
          <w:rFonts w:eastAsia="Times New Roman"/>
          <w:sz w:val="28"/>
          <w:szCs w:val="28"/>
        </w:rPr>
        <w:t>releve</w:t>
      </w:r>
      <w:proofErr w:type="spellEnd"/>
      <w:r>
        <w:rPr>
          <w:rFonts w:eastAsia="Times New Roman"/>
          <w:sz w:val="28"/>
          <w:szCs w:val="28"/>
        </w:rPr>
        <w:t xml:space="preserve">) на </w:t>
      </w:r>
      <w:proofErr w:type="spellStart"/>
      <w:r>
        <w:rPr>
          <w:rFonts w:eastAsia="Times New Roman"/>
          <w:sz w:val="28"/>
          <w:szCs w:val="28"/>
        </w:rPr>
        <w:t>полупальцы</w:t>
      </w:r>
      <w:proofErr w:type="spellEnd"/>
      <w:r>
        <w:rPr>
          <w:rFonts w:eastAsia="Times New Roman"/>
          <w:sz w:val="28"/>
          <w:szCs w:val="28"/>
        </w:rPr>
        <w:t xml:space="preserve"> по VI и I позициям;</w:t>
      </w:r>
    </w:p>
    <w:p w:rsidR="0070274E" w:rsidRDefault="0070274E">
      <w:pPr>
        <w:spacing w:line="83" w:lineRule="exact"/>
        <w:rPr>
          <w:rFonts w:eastAsia="Times New Roman"/>
          <w:b/>
          <w:bCs/>
          <w:sz w:val="28"/>
          <w:szCs w:val="28"/>
        </w:rPr>
      </w:pPr>
    </w:p>
    <w:p w:rsidR="0070274E" w:rsidRDefault="00E77F96">
      <w:pPr>
        <w:numPr>
          <w:ilvl w:val="0"/>
          <w:numId w:val="21"/>
        </w:numPr>
        <w:tabs>
          <w:tab w:val="left" w:pos="720"/>
        </w:tabs>
        <w:ind w:hanging="17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поднимание (</w:t>
      </w:r>
      <w:proofErr w:type="spellStart"/>
      <w:r>
        <w:rPr>
          <w:rFonts w:eastAsia="Times New Roman"/>
          <w:sz w:val="28"/>
          <w:szCs w:val="28"/>
        </w:rPr>
        <w:t>releve</w:t>
      </w:r>
      <w:proofErr w:type="spellEnd"/>
      <w:r>
        <w:rPr>
          <w:rFonts w:eastAsia="Times New Roman"/>
          <w:sz w:val="28"/>
          <w:szCs w:val="28"/>
        </w:rPr>
        <w:t xml:space="preserve">) на </w:t>
      </w:r>
      <w:proofErr w:type="spellStart"/>
      <w:r>
        <w:rPr>
          <w:rFonts w:eastAsia="Times New Roman"/>
          <w:sz w:val="28"/>
          <w:szCs w:val="28"/>
        </w:rPr>
        <w:t>полупальцы</w:t>
      </w:r>
      <w:proofErr w:type="spellEnd"/>
      <w:r>
        <w:rPr>
          <w:rFonts w:eastAsia="Times New Roman"/>
          <w:sz w:val="28"/>
          <w:szCs w:val="28"/>
        </w:rPr>
        <w:t xml:space="preserve"> в сочетании с полуприседанием;</w:t>
      </w:r>
    </w:p>
    <w:p w:rsidR="0070274E" w:rsidRDefault="0070274E">
      <w:pPr>
        <w:spacing w:line="78" w:lineRule="exact"/>
        <w:rPr>
          <w:rFonts w:eastAsia="Times New Roman"/>
          <w:b/>
          <w:bCs/>
          <w:sz w:val="28"/>
          <w:szCs w:val="28"/>
        </w:rPr>
      </w:pPr>
    </w:p>
    <w:p w:rsidR="0070274E" w:rsidRDefault="00E77F96">
      <w:pPr>
        <w:numPr>
          <w:ilvl w:val="0"/>
          <w:numId w:val="21"/>
        </w:numPr>
        <w:tabs>
          <w:tab w:val="left" w:pos="720"/>
        </w:tabs>
        <w:ind w:hanging="17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прыжки (</w:t>
      </w:r>
      <w:proofErr w:type="spellStart"/>
      <w:r>
        <w:rPr>
          <w:rFonts w:eastAsia="Times New Roman"/>
          <w:sz w:val="28"/>
          <w:szCs w:val="28"/>
        </w:rPr>
        <w:t>temps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leve</w:t>
      </w:r>
      <w:proofErr w:type="spellEnd"/>
      <w:r>
        <w:rPr>
          <w:rFonts w:eastAsia="Times New Roman"/>
          <w:sz w:val="28"/>
          <w:szCs w:val="28"/>
        </w:rPr>
        <w:t>) на двух ногах по VI позиции;</w:t>
      </w:r>
    </w:p>
    <w:p w:rsidR="0070274E" w:rsidRDefault="0070274E">
      <w:pPr>
        <w:spacing w:line="97" w:lineRule="exact"/>
        <w:rPr>
          <w:rFonts w:eastAsia="Times New Roman"/>
          <w:b/>
          <w:bCs/>
          <w:sz w:val="28"/>
          <w:szCs w:val="28"/>
        </w:rPr>
      </w:pPr>
    </w:p>
    <w:p w:rsidR="0070274E" w:rsidRDefault="00E77F96">
      <w:pPr>
        <w:numPr>
          <w:ilvl w:val="0"/>
          <w:numId w:val="21"/>
        </w:numPr>
        <w:tabs>
          <w:tab w:val="left" w:pos="740"/>
        </w:tabs>
        <w:spacing w:line="280" w:lineRule="auto"/>
        <w:ind w:left="-20" w:firstLine="5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открывание ноги (</w:t>
      </w:r>
      <w:proofErr w:type="spellStart"/>
      <w:r>
        <w:rPr>
          <w:rFonts w:eastAsia="Times New Roman"/>
          <w:sz w:val="28"/>
          <w:szCs w:val="28"/>
        </w:rPr>
        <w:t>battements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tendus</w:t>
      </w:r>
      <w:proofErr w:type="spellEnd"/>
      <w:r>
        <w:rPr>
          <w:rFonts w:eastAsia="Times New Roman"/>
          <w:sz w:val="28"/>
          <w:szCs w:val="28"/>
        </w:rPr>
        <w:t>) в сочетании с полуприседанием (</w:t>
      </w:r>
      <w:proofErr w:type="spellStart"/>
      <w:r>
        <w:rPr>
          <w:rFonts w:eastAsia="Times New Roman"/>
          <w:sz w:val="28"/>
          <w:szCs w:val="28"/>
        </w:rPr>
        <w:t>demi</w:t>
      </w:r>
      <w:proofErr w:type="spellEnd"/>
      <w:r>
        <w:rPr>
          <w:rFonts w:eastAsia="Times New Roman"/>
          <w:sz w:val="28"/>
          <w:szCs w:val="28"/>
        </w:rPr>
        <w:t xml:space="preserve">- </w:t>
      </w:r>
      <w:proofErr w:type="spellStart"/>
      <w:r>
        <w:rPr>
          <w:rFonts w:eastAsia="Times New Roman"/>
          <w:sz w:val="28"/>
          <w:szCs w:val="28"/>
        </w:rPr>
        <w:t>plies</w:t>
      </w:r>
      <w:proofErr w:type="spellEnd"/>
      <w:r>
        <w:rPr>
          <w:rFonts w:eastAsia="Times New Roman"/>
          <w:sz w:val="28"/>
          <w:szCs w:val="28"/>
        </w:rPr>
        <w:t>) в сторону и вперёд;</w:t>
      </w:r>
    </w:p>
    <w:p w:rsidR="0070274E" w:rsidRDefault="0070274E">
      <w:pPr>
        <w:spacing w:line="35" w:lineRule="exact"/>
        <w:rPr>
          <w:rFonts w:eastAsia="Times New Roman"/>
          <w:b/>
          <w:bCs/>
          <w:sz w:val="28"/>
          <w:szCs w:val="28"/>
        </w:rPr>
      </w:pPr>
    </w:p>
    <w:p w:rsidR="0070274E" w:rsidRDefault="00E77F96">
      <w:pPr>
        <w:numPr>
          <w:ilvl w:val="0"/>
          <w:numId w:val="21"/>
        </w:numPr>
        <w:tabs>
          <w:tab w:val="left" w:pos="830"/>
        </w:tabs>
        <w:spacing w:line="290" w:lineRule="auto"/>
        <w:ind w:left="-20"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движения для головы: повороты направо – налево в различном характере, вверх- вниз (с различной амплитудой), наклоны вправо-влево (к плечу);</w:t>
      </w:r>
    </w:p>
    <w:p w:rsidR="0070274E" w:rsidRDefault="0070274E">
      <w:pPr>
        <w:spacing w:line="21" w:lineRule="exact"/>
        <w:rPr>
          <w:rFonts w:eastAsia="Times New Roman"/>
          <w:b/>
          <w:bCs/>
          <w:sz w:val="28"/>
          <w:szCs w:val="28"/>
        </w:rPr>
      </w:pPr>
    </w:p>
    <w:p w:rsidR="0070274E" w:rsidRDefault="00E77F96">
      <w:pPr>
        <w:numPr>
          <w:ilvl w:val="0"/>
          <w:numId w:val="21"/>
        </w:numPr>
        <w:tabs>
          <w:tab w:val="left" w:pos="730"/>
        </w:tabs>
        <w:spacing w:line="290" w:lineRule="auto"/>
        <w:ind w:left="-20" w:right="20" w:firstLine="5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движения плеч и корпуса: подъем и опускание плеч, наклоны корпуса вперёд и в сторону, повороты, выводя одно плечо вперед;</w:t>
      </w:r>
    </w:p>
    <w:p w:rsidR="0070274E" w:rsidRDefault="0070274E">
      <w:pPr>
        <w:spacing w:line="24" w:lineRule="exact"/>
        <w:rPr>
          <w:rFonts w:eastAsia="Times New Roman"/>
          <w:b/>
          <w:bCs/>
          <w:sz w:val="28"/>
          <w:szCs w:val="28"/>
        </w:rPr>
      </w:pPr>
    </w:p>
    <w:p w:rsidR="0070274E" w:rsidRDefault="00E77F96">
      <w:pPr>
        <w:numPr>
          <w:ilvl w:val="0"/>
          <w:numId w:val="21"/>
        </w:numPr>
        <w:tabs>
          <w:tab w:val="left" w:pos="760"/>
        </w:tabs>
        <w:spacing w:line="290" w:lineRule="auto"/>
        <w:ind w:left="-20" w:firstLine="5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ведение рабочей согнутой ноги по опорной ноге вверх, сгибая её в колене (</w:t>
      </w:r>
      <w:proofErr w:type="spellStart"/>
      <w:r>
        <w:rPr>
          <w:rFonts w:eastAsia="Times New Roman"/>
          <w:sz w:val="28"/>
          <w:szCs w:val="28"/>
        </w:rPr>
        <w:t>retere</w:t>
      </w:r>
      <w:proofErr w:type="spellEnd"/>
      <w:r>
        <w:rPr>
          <w:rFonts w:eastAsia="Times New Roman"/>
          <w:sz w:val="28"/>
          <w:szCs w:val="28"/>
        </w:rPr>
        <w:t>) по VI позиции;</w:t>
      </w:r>
    </w:p>
    <w:p w:rsidR="0070274E" w:rsidRDefault="0070274E">
      <w:pPr>
        <w:spacing w:line="9" w:lineRule="exact"/>
        <w:rPr>
          <w:rFonts w:eastAsia="Times New Roman"/>
          <w:b/>
          <w:bCs/>
          <w:sz w:val="28"/>
          <w:szCs w:val="28"/>
        </w:rPr>
      </w:pPr>
    </w:p>
    <w:p w:rsidR="0070274E" w:rsidRDefault="00E77F96">
      <w:pPr>
        <w:numPr>
          <w:ilvl w:val="0"/>
          <w:numId w:val="21"/>
        </w:numPr>
        <w:tabs>
          <w:tab w:val="left" w:pos="720"/>
        </w:tabs>
        <w:ind w:hanging="17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галоп;</w:t>
      </w:r>
    </w:p>
    <w:p w:rsidR="0070274E" w:rsidRDefault="0070274E">
      <w:pPr>
        <w:spacing w:line="83" w:lineRule="exact"/>
        <w:rPr>
          <w:rFonts w:eastAsia="Times New Roman"/>
          <w:b/>
          <w:bCs/>
          <w:sz w:val="28"/>
          <w:szCs w:val="28"/>
        </w:rPr>
      </w:pPr>
    </w:p>
    <w:p w:rsidR="0070274E" w:rsidRDefault="00E77F96">
      <w:pPr>
        <w:numPr>
          <w:ilvl w:val="0"/>
          <w:numId w:val="21"/>
        </w:numPr>
        <w:tabs>
          <w:tab w:val="left" w:pos="720"/>
        </w:tabs>
        <w:ind w:hanging="17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шаг польки;</w:t>
      </w:r>
    </w:p>
    <w:p w:rsidR="0070274E" w:rsidRDefault="0070274E">
      <w:pPr>
        <w:spacing w:line="78" w:lineRule="exact"/>
        <w:rPr>
          <w:rFonts w:eastAsia="Times New Roman"/>
          <w:b/>
          <w:bCs/>
          <w:sz w:val="28"/>
          <w:szCs w:val="28"/>
        </w:rPr>
      </w:pPr>
    </w:p>
    <w:p w:rsidR="0070274E" w:rsidRDefault="00E77F96">
      <w:pPr>
        <w:numPr>
          <w:ilvl w:val="0"/>
          <w:numId w:val="21"/>
        </w:numPr>
        <w:tabs>
          <w:tab w:val="left" w:pos="720"/>
        </w:tabs>
        <w:ind w:hanging="17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подскоки;</w:t>
      </w:r>
    </w:p>
    <w:p w:rsidR="0070274E" w:rsidRDefault="0070274E">
      <w:pPr>
        <w:spacing w:line="83" w:lineRule="exact"/>
        <w:rPr>
          <w:rFonts w:eastAsia="Times New Roman"/>
          <w:b/>
          <w:bCs/>
          <w:sz w:val="28"/>
          <w:szCs w:val="28"/>
        </w:rPr>
      </w:pPr>
    </w:p>
    <w:p w:rsidR="0070274E" w:rsidRDefault="00E77F96">
      <w:pPr>
        <w:numPr>
          <w:ilvl w:val="0"/>
          <w:numId w:val="21"/>
        </w:numPr>
        <w:tabs>
          <w:tab w:val="left" w:pos="720"/>
        </w:tabs>
        <w:ind w:hanging="17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соскоки в I прямую позицию;</w:t>
      </w:r>
    </w:p>
    <w:p w:rsidR="0070274E" w:rsidRDefault="0070274E">
      <w:pPr>
        <w:spacing w:line="78" w:lineRule="exact"/>
        <w:rPr>
          <w:rFonts w:eastAsia="Times New Roman"/>
          <w:b/>
          <w:bCs/>
          <w:sz w:val="28"/>
          <w:szCs w:val="28"/>
        </w:rPr>
      </w:pPr>
    </w:p>
    <w:p w:rsidR="0070274E" w:rsidRDefault="00E77F96">
      <w:pPr>
        <w:numPr>
          <w:ilvl w:val="0"/>
          <w:numId w:val="21"/>
        </w:numPr>
        <w:tabs>
          <w:tab w:val="left" w:pos="700"/>
        </w:tabs>
        <w:ind w:left="700" w:hanging="1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хлопки в ладоши соло и в паре.</w:t>
      </w:r>
    </w:p>
    <w:p w:rsidR="0070274E" w:rsidRDefault="0070274E">
      <w:pPr>
        <w:spacing w:line="83" w:lineRule="exact"/>
        <w:rPr>
          <w:sz w:val="20"/>
          <w:szCs w:val="20"/>
        </w:rPr>
      </w:pPr>
    </w:p>
    <w:p w:rsidR="0070274E" w:rsidRDefault="00E77F96">
      <w:pPr>
        <w:ind w:left="540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Тема 5. Элементы русского (национального)  танца</w:t>
      </w:r>
    </w:p>
    <w:p w:rsidR="0070274E" w:rsidRDefault="0070274E">
      <w:pPr>
        <w:spacing w:line="92" w:lineRule="exact"/>
        <w:rPr>
          <w:sz w:val="20"/>
          <w:szCs w:val="20"/>
        </w:rPr>
      </w:pPr>
    </w:p>
    <w:p w:rsidR="0070274E" w:rsidRDefault="00E77F96">
      <w:pPr>
        <w:numPr>
          <w:ilvl w:val="0"/>
          <w:numId w:val="22"/>
        </w:numPr>
        <w:tabs>
          <w:tab w:val="left" w:pos="815"/>
        </w:tabs>
        <w:spacing w:line="290" w:lineRule="auto"/>
        <w:ind w:left="-20" w:firstLine="5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положения рук русского танца (свободно опущенные вниз вдоль корпуса; на талии (вбок); «крендель» (под одну руку в паре);</w:t>
      </w:r>
    </w:p>
    <w:p w:rsidR="0070274E" w:rsidRDefault="0070274E">
      <w:pPr>
        <w:spacing w:line="9" w:lineRule="exact"/>
        <w:rPr>
          <w:rFonts w:eastAsia="Times New Roman"/>
          <w:sz w:val="28"/>
          <w:szCs w:val="28"/>
        </w:rPr>
      </w:pPr>
    </w:p>
    <w:p w:rsidR="0070274E" w:rsidRDefault="00E77F96">
      <w:pPr>
        <w:numPr>
          <w:ilvl w:val="0"/>
          <w:numId w:val="22"/>
        </w:numPr>
        <w:tabs>
          <w:tab w:val="left" w:pos="700"/>
        </w:tabs>
        <w:ind w:left="700" w:hanging="1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русский поклон;</w:t>
      </w:r>
    </w:p>
    <w:p w:rsidR="0070274E" w:rsidRDefault="0070274E">
      <w:pPr>
        <w:spacing w:line="83" w:lineRule="exact"/>
        <w:rPr>
          <w:rFonts w:eastAsia="Times New Roman"/>
          <w:sz w:val="28"/>
          <w:szCs w:val="28"/>
        </w:rPr>
      </w:pPr>
    </w:p>
    <w:p w:rsidR="0070274E" w:rsidRDefault="00E77F96">
      <w:pPr>
        <w:numPr>
          <w:ilvl w:val="0"/>
          <w:numId w:val="22"/>
        </w:numPr>
        <w:tabs>
          <w:tab w:val="left" w:pos="700"/>
        </w:tabs>
        <w:ind w:left="700" w:hanging="1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притопы;</w:t>
      </w:r>
    </w:p>
    <w:p w:rsidR="0070274E" w:rsidRDefault="0070274E">
      <w:pPr>
        <w:spacing w:line="78" w:lineRule="exact"/>
        <w:rPr>
          <w:rFonts w:eastAsia="Times New Roman"/>
          <w:sz w:val="28"/>
          <w:szCs w:val="28"/>
        </w:rPr>
      </w:pPr>
    </w:p>
    <w:p w:rsidR="0070274E" w:rsidRDefault="00E77F96">
      <w:pPr>
        <w:numPr>
          <w:ilvl w:val="0"/>
          <w:numId w:val="22"/>
        </w:numPr>
        <w:tabs>
          <w:tab w:val="left" w:pos="700"/>
        </w:tabs>
        <w:ind w:left="700" w:hanging="1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русский дробный ход  на музыкальные длительности 1/8, 1/16;</w:t>
      </w:r>
    </w:p>
    <w:p w:rsidR="0070274E" w:rsidRDefault="0070274E">
      <w:pPr>
        <w:spacing w:line="83" w:lineRule="exact"/>
        <w:rPr>
          <w:rFonts w:eastAsia="Times New Roman"/>
          <w:sz w:val="28"/>
          <w:szCs w:val="28"/>
        </w:rPr>
      </w:pPr>
    </w:p>
    <w:p w:rsidR="0070274E" w:rsidRDefault="00E77F96">
      <w:pPr>
        <w:numPr>
          <w:ilvl w:val="0"/>
          <w:numId w:val="22"/>
        </w:numPr>
        <w:tabs>
          <w:tab w:val="left" w:pos="700"/>
        </w:tabs>
        <w:ind w:left="700" w:hanging="1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«гармошка»;</w:t>
      </w:r>
    </w:p>
    <w:p w:rsidR="0070274E" w:rsidRDefault="0070274E">
      <w:pPr>
        <w:spacing w:line="78" w:lineRule="exact"/>
        <w:rPr>
          <w:rFonts w:eastAsia="Times New Roman"/>
          <w:sz w:val="28"/>
          <w:szCs w:val="28"/>
        </w:rPr>
      </w:pPr>
    </w:p>
    <w:p w:rsidR="0070274E" w:rsidRDefault="00E77F96">
      <w:pPr>
        <w:numPr>
          <w:ilvl w:val="0"/>
          <w:numId w:val="22"/>
        </w:numPr>
        <w:tabs>
          <w:tab w:val="left" w:pos="700"/>
        </w:tabs>
        <w:ind w:left="700" w:hanging="1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«ёлочка»;</w:t>
      </w:r>
    </w:p>
    <w:p w:rsidR="0070274E" w:rsidRDefault="0070274E">
      <w:pPr>
        <w:spacing w:line="83" w:lineRule="exact"/>
        <w:rPr>
          <w:rFonts w:eastAsia="Times New Roman"/>
          <w:sz w:val="28"/>
          <w:szCs w:val="28"/>
        </w:rPr>
      </w:pPr>
    </w:p>
    <w:p w:rsidR="0070274E" w:rsidRDefault="00E77F96">
      <w:pPr>
        <w:numPr>
          <w:ilvl w:val="0"/>
          <w:numId w:val="22"/>
        </w:numPr>
        <w:tabs>
          <w:tab w:val="left" w:pos="700"/>
        </w:tabs>
        <w:ind w:left="700" w:hanging="1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русский переменный шаг;</w:t>
      </w:r>
    </w:p>
    <w:p w:rsidR="0070274E" w:rsidRDefault="0070274E">
      <w:pPr>
        <w:spacing w:line="92" w:lineRule="exact"/>
        <w:rPr>
          <w:rFonts w:eastAsia="Times New Roman"/>
          <w:sz w:val="28"/>
          <w:szCs w:val="28"/>
        </w:rPr>
      </w:pPr>
    </w:p>
    <w:p w:rsidR="0070274E" w:rsidRDefault="00E77F96">
      <w:pPr>
        <w:numPr>
          <w:ilvl w:val="0"/>
          <w:numId w:val="22"/>
        </w:numPr>
        <w:tabs>
          <w:tab w:val="left" w:pos="750"/>
        </w:tabs>
        <w:spacing w:line="290" w:lineRule="auto"/>
        <w:ind w:left="-20" w:firstLine="566"/>
        <w:rPr>
          <w:rFonts w:eastAsia="Times New Roman"/>
          <w:sz w:val="28"/>
          <w:szCs w:val="28"/>
        </w:rPr>
        <w:sectPr w:rsidR="0070274E">
          <w:pgSz w:w="11906" w:h="16838"/>
          <w:pgMar w:top="1133" w:right="1125" w:bottom="1063" w:left="1440" w:header="0" w:footer="0" w:gutter="0"/>
          <w:cols w:space="720"/>
          <w:formProt w:val="0"/>
          <w:docGrid w:linePitch="240" w:charSpace="-2049"/>
        </w:sectPr>
      </w:pPr>
      <w:r>
        <w:rPr>
          <w:rFonts w:eastAsia="Times New Roman"/>
          <w:sz w:val="28"/>
          <w:szCs w:val="28"/>
        </w:rPr>
        <w:t>выдвижение ноги в сторону и вперёд с переводом носка на каблук - «носок-каблук»;</w:t>
      </w:r>
    </w:p>
    <w:p w:rsidR="0070274E" w:rsidRDefault="00E77F96">
      <w:pPr>
        <w:numPr>
          <w:ilvl w:val="0"/>
          <w:numId w:val="23"/>
        </w:numPr>
        <w:tabs>
          <w:tab w:val="left" w:pos="745"/>
        </w:tabs>
        <w:spacing w:line="280" w:lineRule="auto"/>
        <w:ind w:left="-20" w:right="20" w:firstLine="5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выдвижение ноги в сторону и вперёд с переводом носка на каблук с полуприседанием на опорной ноге;</w:t>
      </w:r>
    </w:p>
    <w:p w:rsidR="0070274E" w:rsidRDefault="0070274E">
      <w:pPr>
        <w:spacing w:line="20" w:lineRule="exact"/>
        <w:rPr>
          <w:rFonts w:eastAsia="Times New Roman"/>
          <w:sz w:val="28"/>
          <w:szCs w:val="28"/>
        </w:rPr>
      </w:pPr>
    </w:p>
    <w:p w:rsidR="0070274E" w:rsidRDefault="00E77F96">
      <w:pPr>
        <w:numPr>
          <w:ilvl w:val="0"/>
          <w:numId w:val="23"/>
        </w:numPr>
        <w:tabs>
          <w:tab w:val="left" w:pos="700"/>
        </w:tabs>
        <w:ind w:left="700" w:hanging="1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proofErr w:type="spellStart"/>
      <w:r>
        <w:rPr>
          <w:rFonts w:eastAsia="Times New Roman"/>
          <w:sz w:val="28"/>
          <w:szCs w:val="28"/>
        </w:rPr>
        <w:t>припадание</w:t>
      </w:r>
      <w:proofErr w:type="spellEnd"/>
      <w:r>
        <w:rPr>
          <w:rFonts w:eastAsia="Times New Roman"/>
          <w:sz w:val="28"/>
          <w:szCs w:val="28"/>
        </w:rPr>
        <w:t>» по VI  позиции в продвижении из стороны в сторону.</w:t>
      </w:r>
    </w:p>
    <w:p w:rsidR="0070274E" w:rsidRDefault="0070274E">
      <w:pPr>
        <w:spacing w:line="78" w:lineRule="exact"/>
        <w:rPr>
          <w:rFonts w:eastAsia="Times New Roman"/>
          <w:sz w:val="28"/>
          <w:szCs w:val="28"/>
        </w:rPr>
      </w:pPr>
    </w:p>
    <w:p w:rsidR="0070274E" w:rsidRDefault="00E77F96">
      <w:pPr>
        <w:ind w:left="540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Тема 6. Рисунки танца</w:t>
      </w:r>
    </w:p>
    <w:p w:rsidR="0070274E" w:rsidRDefault="0070274E">
      <w:pPr>
        <w:spacing w:line="83" w:lineRule="exact"/>
        <w:rPr>
          <w:rFonts w:eastAsia="Times New Roman"/>
          <w:sz w:val="28"/>
          <w:szCs w:val="28"/>
        </w:rPr>
      </w:pPr>
    </w:p>
    <w:p w:rsidR="0070274E" w:rsidRDefault="00E77F96">
      <w:pPr>
        <w:numPr>
          <w:ilvl w:val="0"/>
          <w:numId w:val="23"/>
        </w:numPr>
        <w:tabs>
          <w:tab w:val="left" w:pos="700"/>
        </w:tabs>
        <w:ind w:left="700" w:hanging="1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понятие интервала в рисунке танца;</w:t>
      </w:r>
    </w:p>
    <w:p w:rsidR="0070274E" w:rsidRDefault="0070274E">
      <w:pPr>
        <w:spacing w:line="78" w:lineRule="exact"/>
        <w:rPr>
          <w:rFonts w:eastAsia="Times New Roman"/>
          <w:sz w:val="28"/>
          <w:szCs w:val="28"/>
        </w:rPr>
      </w:pPr>
    </w:p>
    <w:p w:rsidR="0070274E" w:rsidRDefault="00E77F96">
      <w:pPr>
        <w:numPr>
          <w:ilvl w:val="0"/>
          <w:numId w:val="23"/>
        </w:numPr>
        <w:tabs>
          <w:tab w:val="left" w:pos="700"/>
        </w:tabs>
        <w:ind w:left="700" w:hanging="1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колонна;</w:t>
      </w:r>
    </w:p>
    <w:p w:rsidR="0070274E" w:rsidRDefault="0070274E">
      <w:pPr>
        <w:spacing w:line="83" w:lineRule="exact"/>
        <w:rPr>
          <w:rFonts w:eastAsia="Times New Roman"/>
          <w:sz w:val="28"/>
          <w:szCs w:val="28"/>
        </w:rPr>
      </w:pPr>
    </w:p>
    <w:p w:rsidR="0070274E" w:rsidRDefault="00E77F96">
      <w:pPr>
        <w:numPr>
          <w:ilvl w:val="0"/>
          <w:numId w:val="23"/>
        </w:numPr>
        <w:tabs>
          <w:tab w:val="left" w:pos="700"/>
        </w:tabs>
        <w:ind w:left="700" w:hanging="1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шеренга;</w:t>
      </w:r>
    </w:p>
    <w:p w:rsidR="0070274E" w:rsidRDefault="0070274E">
      <w:pPr>
        <w:spacing w:line="78" w:lineRule="exact"/>
        <w:rPr>
          <w:rFonts w:eastAsia="Times New Roman"/>
          <w:sz w:val="28"/>
          <w:szCs w:val="28"/>
        </w:rPr>
      </w:pPr>
    </w:p>
    <w:p w:rsidR="0070274E" w:rsidRDefault="00E77F96">
      <w:pPr>
        <w:numPr>
          <w:ilvl w:val="0"/>
          <w:numId w:val="23"/>
        </w:numPr>
        <w:tabs>
          <w:tab w:val="left" w:pos="700"/>
        </w:tabs>
        <w:ind w:left="700" w:hanging="1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диагональ;</w:t>
      </w:r>
    </w:p>
    <w:p w:rsidR="0070274E" w:rsidRDefault="0070274E">
      <w:pPr>
        <w:spacing w:line="83" w:lineRule="exact"/>
        <w:rPr>
          <w:rFonts w:eastAsia="Times New Roman"/>
          <w:sz w:val="28"/>
          <w:szCs w:val="28"/>
        </w:rPr>
      </w:pPr>
    </w:p>
    <w:p w:rsidR="0070274E" w:rsidRDefault="00E77F96">
      <w:pPr>
        <w:numPr>
          <w:ilvl w:val="0"/>
          <w:numId w:val="23"/>
        </w:numPr>
        <w:tabs>
          <w:tab w:val="left" w:pos="700"/>
        </w:tabs>
        <w:ind w:left="700" w:hanging="1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круг;</w:t>
      </w:r>
    </w:p>
    <w:p w:rsidR="0070274E" w:rsidRDefault="0070274E">
      <w:pPr>
        <w:spacing w:line="78" w:lineRule="exact"/>
        <w:rPr>
          <w:rFonts w:eastAsia="Times New Roman"/>
          <w:sz w:val="28"/>
          <w:szCs w:val="28"/>
        </w:rPr>
      </w:pPr>
    </w:p>
    <w:p w:rsidR="0070274E" w:rsidRDefault="00E77F96">
      <w:pPr>
        <w:numPr>
          <w:ilvl w:val="0"/>
          <w:numId w:val="23"/>
        </w:numPr>
        <w:tabs>
          <w:tab w:val="left" w:pos="700"/>
        </w:tabs>
        <w:ind w:left="700" w:hanging="1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кружочки;</w:t>
      </w:r>
    </w:p>
    <w:p w:rsidR="0070274E" w:rsidRDefault="0070274E">
      <w:pPr>
        <w:spacing w:line="82" w:lineRule="exact"/>
        <w:rPr>
          <w:rFonts w:eastAsia="Times New Roman"/>
          <w:sz w:val="28"/>
          <w:szCs w:val="28"/>
        </w:rPr>
      </w:pPr>
    </w:p>
    <w:p w:rsidR="0070274E" w:rsidRDefault="00E77F96">
      <w:pPr>
        <w:numPr>
          <w:ilvl w:val="0"/>
          <w:numId w:val="23"/>
        </w:numPr>
        <w:tabs>
          <w:tab w:val="left" w:pos="700"/>
        </w:tabs>
        <w:ind w:left="700" w:hanging="1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«звёздочка»;</w:t>
      </w:r>
    </w:p>
    <w:p w:rsidR="0070274E" w:rsidRDefault="0070274E">
      <w:pPr>
        <w:spacing w:line="78" w:lineRule="exact"/>
        <w:rPr>
          <w:rFonts w:eastAsia="Times New Roman"/>
          <w:sz w:val="28"/>
          <w:szCs w:val="28"/>
        </w:rPr>
      </w:pPr>
    </w:p>
    <w:p w:rsidR="0070274E" w:rsidRDefault="00E77F96">
      <w:pPr>
        <w:numPr>
          <w:ilvl w:val="0"/>
          <w:numId w:val="23"/>
        </w:numPr>
        <w:tabs>
          <w:tab w:val="left" w:pos="700"/>
        </w:tabs>
        <w:ind w:left="700" w:hanging="1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«цепочка».</w:t>
      </w:r>
    </w:p>
    <w:p w:rsidR="0070274E" w:rsidRDefault="0070274E">
      <w:pPr>
        <w:spacing w:line="83" w:lineRule="exact"/>
        <w:rPr>
          <w:sz w:val="20"/>
          <w:szCs w:val="20"/>
        </w:rPr>
      </w:pPr>
    </w:p>
    <w:p w:rsidR="0070274E" w:rsidRDefault="00E77F96">
      <w:pPr>
        <w:ind w:left="540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Тема 7. Перестроения в танце (ориентировка в пространстве)</w:t>
      </w:r>
    </w:p>
    <w:p w:rsidR="0070274E" w:rsidRDefault="0070274E">
      <w:pPr>
        <w:spacing w:line="78" w:lineRule="exact"/>
        <w:rPr>
          <w:sz w:val="20"/>
          <w:szCs w:val="20"/>
        </w:rPr>
      </w:pPr>
    </w:p>
    <w:p w:rsidR="0070274E" w:rsidRDefault="00E77F96">
      <w:pPr>
        <w:numPr>
          <w:ilvl w:val="0"/>
          <w:numId w:val="24"/>
        </w:numPr>
        <w:tabs>
          <w:tab w:val="left" w:pos="700"/>
        </w:tabs>
        <w:ind w:left="700" w:hanging="1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повороты вправо и влево;</w:t>
      </w:r>
    </w:p>
    <w:p w:rsidR="0070274E" w:rsidRDefault="0070274E">
      <w:pPr>
        <w:spacing w:line="83" w:lineRule="exact"/>
        <w:rPr>
          <w:rFonts w:eastAsia="Times New Roman"/>
          <w:sz w:val="28"/>
          <w:szCs w:val="28"/>
        </w:rPr>
      </w:pPr>
    </w:p>
    <w:p w:rsidR="0070274E" w:rsidRDefault="00E77F96">
      <w:pPr>
        <w:numPr>
          <w:ilvl w:val="0"/>
          <w:numId w:val="24"/>
        </w:numPr>
        <w:tabs>
          <w:tab w:val="left" w:pos="700"/>
        </w:tabs>
        <w:ind w:left="700" w:hanging="1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движение по линии танца и против линии танца;</w:t>
      </w:r>
    </w:p>
    <w:p w:rsidR="0070274E" w:rsidRDefault="0070274E">
      <w:pPr>
        <w:spacing w:line="78" w:lineRule="exact"/>
        <w:rPr>
          <w:rFonts w:eastAsia="Times New Roman"/>
          <w:sz w:val="28"/>
          <w:szCs w:val="28"/>
        </w:rPr>
      </w:pPr>
    </w:p>
    <w:p w:rsidR="0070274E" w:rsidRDefault="00E77F96">
      <w:pPr>
        <w:numPr>
          <w:ilvl w:val="0"/>
          <w:numId w:val="24"/>
        </w:numPr>
        <w:tabs>
          <w:tab w:val="left" w:pos="700"/>
        </w:tabs>
        <w:ind w:left="700" w:hanging="1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движение по диагонали;</w:t>
      </w:r>
    </w:p>
    <w:p w:rsidR="0070274E" w:rsidRDefault="0070274E">
      <w:pPr>
        <w:spacing w:line="83" w:lineRule="exact"/>
        <w:rPr>
          <w:rFonts w:eastAsia="Times New Roman"/>
          <w:sz w:val="28"/>
          <w:szCs w:val="28"/>
        </w:rPr>
      </w:pPr>
    </w:p>
    <w:p w:rsidR="0070274E" w:rsidRDefault="00E77F96">
      <w:pPr>
        <w:numPr>
          <w:ilvl w:val="0"/>
          <w:numId w:val="24"/>
        </w:numPr>
        <w:tabs>
          <w:tab w:val="left" w:pos="700"/>
        </w:tabs>
        <w:ind w:left="700" w:hanging="1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 колонны в шеренгу;</w:t>
      </w:r>
    </w:p>
    <w:p w:rsidR="0070274E" w:rsidRDefault="0070274E">
      <w:pPr>
        <w:spacing w:line="78" w:lineRule="exact"/>
        <w:rPr>
          <w:rFonts w:eastAsia="Times New Roman"/>
          <w:sz w:val="28"/>
          <w:szCs w:val="28"/>
        </w:rPr>
      </w:pPr>
    </w:p>
    <w:p w:rsidR="0070274E" w:rsidRDefault="00E77F96">
      <w:pPr>
        <w:numPr>
          <w:ilvl w:val="0"/>
          <w:numId w:val="24"/>
        </w:numPr>
        <w:tabs>
          <w:tab w:val="left" w:pos="700"/>
        </w:tabs>
        <w:ind w:left="700" w:hanging="1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 колонны по одному в колонну по два;</w:t>
      </w:r>
    </w:p>
    <w:p w:rsidR="0070274E" w:rsidRDefault="0070274E">
      <w:pPr>
        <w:spacing w:line="83" w:lineRule="exact"/>
        <w:rPr>
          <w:rFonts w:eastAsia="Times New Roman"/>
          <w:sz w:val="28"/>
          <w:szCs w:val="28"/>
        </w:rPr>
      </w:pPr>
    </w:p>
    <w:p w:rsidR="0070274E" w:rsidRDefault="00E77F96">
      <w:pPr>
        <w:numPr>
          <w:ilvl w:val="0"/>
          <w:numId w:val="24"/>
        </w:numPr>
        <w:tabs>
          <w:tab w:val="left" w:pos="700"/>
        </w:tabs>
        <w:ind w:left="700" w:hanging="1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 колонны по два в колонну по четыре;</w:t>
      </w:r>
    </w:p>
    <w:p w:rsidR="0070274E" w:rsidRDefault="0070274E">
      <w:pPr>
        <w:spacing w:line="78" w:lineRule="exact"/>
        <w:rPr>
          <w:rFonts w:eastAsia="Times New Roman"/>
          <w:sz w:val="28"/>
          <w:szCs w:val="28"/>
        </w:rPr>
      </w:pPr>
    </w:p>
    <w:p w:rsidR="0070274E" w:rsidRDefault="00E77F96">
      <w:pPr>
        <w:numPr>
          <w:ilvl w:val="0"/>
          <w:numId w:val="24"/>
        </w:numPr>
        <w:tabs>
          <w:tab w:val="left" w:pos="700"/>
        </w:tabs>
        <w:ind w:left="700" w:hanging="1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сужение и расширение круга;</w:t>
      </w:r>
    </w:p>
    <w:p w:rsidR="0070274E" w:rsidRDefault="0070274E">
      <w:pPr>
        <w:spacing w:line="83" w:lineRule="exact"/>
        <w:rPr>
          <w:rFonts w:eastAsia="Times New Roman"/>
          <w:sz w:val="28"/>
          <w:szCs w:val="28"/>
        </w:rPr>
      </w:pPr>
    </w:p>
    <w:p w:rsidR="0070274E" w:rsidRDefault="00E77F96">
      <w:pPr>
        <w:numPr>
          <w:ilvl w:val="0"/>
          <w:numId w:val="24"/>
        </w:numPr>
        <w:tabs>
          <w:tab w:val="left" w:pos="700"/>
        </w:tabs>
        <w:ind w:left="700" w:hanging="1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«прочёс»;</w:t>
      </w:r>
    </w:p>
    <w:p w:rsidR="0070274E" w:rsidRDefault="0070274E">
      <w:pPr>
        <w:spacing w:line="78" w:lineRule="exact"/>
        <w:rPr>
          <w:rFonts w:eastAsia="Times New Roman"/>
          <w:sz w:val="28"/>
          <w:szCs w:val="28"/>
        </w:rPr>
      </w:pPr>
    </w:p>
    <w:p w:rsidR="0070274E" w:rsidRDefault="00E77F96">
      <w:pPr>
        <w:numPr>
          <w:ilvl w:val="0"/>
          <w:numId w:val="24"/>
        </w:numPr>
        <w:tabs>
          <w:tab w:val="left" w:pos="700"/>
        </w:tabs>
        <w:ind w:left="700" w:hanging="1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«ручеёк»;</w:t>
      </w:r>
    </w:p>
    <w:p w:rsidR="0070274E" w:rsidRDefault="0070274E">
      <w:pPr>
        <w:spacing w:line="83" w:lineRule="exact"/>
        <w:rPr>
          <w:rFonts w:eastAsia="Times New Roman"/>
          <w:sz w:val="28"/>
          <w:szCs w:val="28"/>
        </w:rPr>
      </w:pPr>
    </w:p>
    <w:p w:rsidR="0070274E" w:rsidRDefault="00E77F96">
      <w:pPr>
        <w:numPr>
          <w:ilvl w:val="0"/>
          <w:numId w:val="24"/>
        </w:numPr>
        <w:tabs>
          <w:tab w:val="left" w:pos="700"/>
        </w:tabs>
        <w:ind w:left="700" w:hanging="1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 одного круга в несколько кружочков и обратно в один круг;</w:t>
      </w:r>
    </w:p>
    <w:p w:rsidR="0070274E" w:rsidRDefault="0070274E">
      <w:pPr>
        <w:spacing w:line="78" w:lineRule="exact"/>
        <w:rPr>
          <w:rFonts w:eastAsia="Times New Roman"/>
          <w:sz w:val="28"/>
          <w:szCs w:val="28"/>
        </w:rPr>
      </w:pPr>
    </w:p>
    <w:p w:rsidR="0070274E" w:rsidRDefault="00E77F96">
      <w:pPr>
        <w:numPr>
          <w:ilvl w:val="0"/>
          <w:numId w:val="24"/>
        </w:numPr>
        <w:tabs>
          <w:tab w:val="left" w:pos="700"/>
        </w:tabs>
        <w:ind w:left="700" w:hanging="1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пары и обратно.</w:t>
      </w:r>
    </w:p>
    <w:p w:rsidR="0070274E" w:rsidRDefault="0070274E">
      <w:pPr>
        <w:spacing w:line="83" w:lineRule="exact"/>
        <w:rPr>
          <w:sz w:val="20"/>
          <w:szCs w:val="20"/>
        </w:rPr>
      </w:pPr>
    </w:p>
    <w:p w:rsidR="0070274E" w:rsidRDefault="00E77F96">
      <w:pPr>
        <w:ind w:left="54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Тема 8. Развитие артистизма и импровизация</w:t>
      </w:r>
    </w:p>
    <w:p w:rsidR="0070274E" w:rsidRDefault="0070274E">
      <w:pPr>
        <w:spacing w:line="78" w:lineRule="exact"/>
        <w:rPr>
          <w:sz w:val="20"/>
          <w:szCs w:val="20"/>
        </w:rPr>
      </w:pPr>
    </w:p>
    <w:p w:rsidR="0070274E" w:rsidRDefault="00E77F96">
      <w:pPr>
        <w:numPr>
          <w:ilvl w:val="0"/>
          <w:numId w:val="25"/>
        </w:numPr>
        <w:tabs>
          <w:tab w:val="left" w:pos="700"/>
        </w:tabs>
        <w:ind w:left="700" w:hanging="1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элементарные формы танцевальной сюжетной импровизации;</w:t>
      </w:r>
    </w:p>
    <w:p w:rsidR="0070274E" w:rsidRDefault="0070274E">
      <w:pPr>
        <w:spacing w:line="97" w:lineRule="exact"/>
        <w:rPr>
          <w:rFonts w:eastAsia="Times New Roman"/>
          <w:sz w:val="28"/>
          <w:szCs w:val="28"/>
        </w:rPr>
      </w:pPr>
    </w:p>
    <w:p w:rsidR="0070274E" w:rsidRDefault="00E77F96">
      <w:pPr>
        <w:numPr>
          <w:ilvl w:val="0"/>
          <w:numId w:val="25"/>
        </w:numPr>
        <w:tabs>
          <w:tab w:val="left" w:pos="915"/>
        </w:tabs>
        <w:spacing w:line="280" w:lineRule="auto"/>
        <w:ind w:left="-20" w:firstLine="5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самостоятельное сочинение хореографического фрагмента (1-2 музыкальные фразы) на предложенный образ, тему;</w:t>
      </w:r>
    </w:p>
    <w:p w:rsidR="0070274E" w:rsidRDefault="0070274E">
      <w:pPr>
        <w:spacing w:line="20" w:lineRule="exact"/>
        <w:rPr>
          <w:rFonts w:eastAsia="Times New Roman"/>
          <w:sz w:val="28"/>
          <w:szCs w:val="28"/>
        </w:rPr>
      </w:pPr>
    </w:p>
    <w:p w:rsidR="0070274E" w:rsidRDefault="00E77F96">
      <w:pPr>
        <w:numPr>
          <w:ilvl w:val="0"/>
          <w:numId w:val="25"/>
        </w:numPr>
        <w:tabs>
          <w:tab w:val="left" w:pos="700"/>
        </w:tabs>
        <w:ind w:left="700" w:hanging="1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передача характера музыки движением.</w:t>
      </w:r>
    </w:p>
    <w:p w:rsidR="0070274E" w:rsidRDefault="0070274E">
      <w:pPr>
        <w:spacing w:line="79" w:lineRule="exact"/>
        <w:rPr>
          <w:sz w:val="20"/>
          <w:szCs w:val="20"/>
        </w:rPr>
      </w:pPr>
    </w:p>
    <w:p w:rsidR="0070274E" w:rsidRDefault="00E77F96">
      <w:pPr>
        <w:ind w:left="54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Тема 9. Танцевальные этюды</w:t>
      </w:r>
    </w:p>
    <w:p w:rsidR="0070274E" w:rsidRDefault="0070274E">
      <w:pPr>
        <w:spacing w:line="83" w:lineRule="exact"/>
        <w:rPr>
          <w:sz w:val="20"/>
          <w:szCs w:val="20"/>
        </w:rPr>
      </w:pPr>
    </w:p>
    <w:p w:rsidR="0070274E" w:rsidRDefault="00E77F96">
      <w:pPr>
        <w:numPr>
          <w:ilvl w:val="0"/>
          <w:numId w:val="26"/>
        </w:numPr>
        <w:tabs>
          <w:tab w:val="left" w:pos="700"/>
        </w:tabs>
        <w:ind w:left="700" w:hanging="1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этюд на перестроения на маршевых шагах;</w:t>
      </w:r>
    </w:p>
    <w:p w:rsidR="0070274E" w:rsidRDefault="0070274E">
      <w:pPr>
        <w:spacing w:line="92" w:lineRule="exact"/>
        <w:rPr>
          <w:rFonts w:eastAsia="Times New Roman"/>
          <w:sz w:val="28"/>
          <w:szCs w:val="28"/>
        </w:rPr>
      </w:pPr>
    </w:p>
    <w:p w:rsidR="0070274E" w:rsidRDefault="00E77F96">
      <w:pPr>
        <w:numPr>
          <w:ilvl w:val="0"/>
          <w:numId w:val="26"/>
        </w:numPr>
        <w:tabs>
          <w:tab w:val="left" w:pos="780"/>
        </w:tabs>
        <w:spacing w:line="290" w:lineRule="auto"/>
        <w:ind w:left="-20" w:right="20" w:firstLine="5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этюд на ориентировку в пространстве, построенный на материале русского хороводного танца;</w:t>
      </w:r>
    </w:p>
    <w:p w:rsidR="0070274E" w:rsidRDefault="0070274E">
      <w:pPr>
        <w:spacing w:line="10" w:lineRule="exact"/>
        <w:rPr>
          <w:rFonts w:eastAsia="Times New Roman"/>
          <w:sz w:val="28"/>
          <w:szCs w:val="28"/>
        </w:rPr>
      </w:pPr>
    </w:p>
    <w:p w:rsidR="0070274E" w:rsidRDefault="00E77F96">
      <w:pPr>
        <w:numPr>
          <w:ilvl w:val="0"/>
          <w:numId w:val="26"/>
        </w:numPr>
        <w:tabs>
          <w:tab w:val="left" w:pos="700"/>
        </w:tabs>
        <w:ind w:left="700" w:hanging="1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этюд, построенный на подскоках, галопе, шаге польки;</w:t>
      </w:r>
    </w:p>
    <w:p w:rsidR="0070274E" w:rsidRDefault="0070274E">
      <w:pPr>
        <w:spacing w:line="82" w:lineRule="exact"/>
        <w:rPr>
          <w:rFonts w:eastAsia="Times New Roman"/>
          <w:sz w:val="28"/>
          <w:szCs w:val="28"/>
        </w:rPr>
      </w:pPr>
    </w:p>
    <w:p w:rsidR="0070274E" w:rsidRDefault="00E77F96">
      <w:pPr>
        <w:numPr>
          <w:ilvl w:val="0"/>
          <w:numId w:val="26"/>
        </w:numPr>
        <w:tabs>
          <w:tab w:val="left" w:pos="700"/>
        </w:tabs>
        <w:ind w:left="700" w:hanging="154"/>
        <w:rPr>
          <w:rFonts w:eastAsia="Times New Roman"/>
          <w:sz w:val="28"/>
          <w:szCs w:val="28"/>
        </w:rPr>
        <w:sectPr w:rsidR="0070274E">
          <w:pgSz w:w="11906" w:h="16838"/>
          <w:pgMar w:top="1147" w:right="1125" w:bottom="1131" w:left="1440" w:header="0" w:footer="0" w:gutter="0"/>
          <w:cols w:space="720"/>
          <w:formProt w:val="0"/>
          <w:docGrid w:linePitch="240" w:charSpace="-2049"/>
        </w:sectPr>
      </w:pPr>
      <w:r>
        <w:rPr>
          <w:rFonts w:eastAsia="Times New Roman"/>
          <w:sz w:val="28"/>
          <w:szCs w:val="28"/>
        </w:rPr>
        <w:t>сюжетный танцевальный этюд.</w:t>
      </w:r>
    </w:p>
    <w:p w:rsidR="0070274E" w:rsidRDefault="00E77F96">
      <w:pPr>
        <w:ind w:right="2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2-й год обучения</w:t>
      </w:r>
    </w:p>
    <w:p w:rsidR="0070274E" w:rsidRDefault="0070274E">
      <w:pPr>
        <w:spacing w:line="78" w:lineRule="exact"/>
        <w:rPr>
          <w:sz w:val="20"/>
          <w:szCs w:val="20"/>
        </w:rPr>
      </w:pPr>
    </w:p>
    <w:p w:rsidR="0070274E" w:rsidRDefault="00E77F96">
      <w:pPr>
        <w:ind w:left="5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Тема 1. Шаги и бег</w:t>
      </w:r>
    </w:p>
    <w:p w:rsidR="0070274E" w:rsidRDefault="0070274E">
      <w:pPr>
        <w:spacing w:line="83" w:lineRule="exact"/>
        <w:rPr>
          <w:sz w:val="20"/>
          <w:szCs w:val="20"/>
        </w:rPr>
      </w:pPr>
    </w:p>
    <w:p w:rsidR="0070274E" w:rsidRDefault="00E77F96">
      <w:pPr>
        <w:numPr>
          <w:ilvl w:val="0"/>
          <w:numId w:val="27"/>
        </w:numPr>
        <w:tabs>
          <w:tab w:val="left" w:pos="720"/>
        </w:tabs>
        <w:ind w:hanging="1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танцевальный шаг в продвижении назад;</w:t>
      </w:r>
    </w:p>
    <w:p w:rsidR="0070274E" w:rsidRDefault="0070274E">
      <w:pPr>
        <w:spacing w:line="78" w:lineRule="exact"/>
        <w:rPr>
          <w:rFonts w:eastAsia="Times New Roman"/>
          <w:sz w:val="28"/>
          <w:szCs w:val="28"/>
        </w:rPr>
      </w:pPr>
    </w:p>
    <w:p w:rsidR="0070274E" w:rsidRDefault="00E77F96">
      <w:pPr>
        <w:numPr>
          <w:ilvl w:val="0"/>
          <w:numId w:val="27"/>
        </w:numPr>
        <w:tabs>
          <w:tab w:val="left" w:pos="720"/>
        </w:tabs>
        <w:ind w:hanging="1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танцевальный шаг на </w:t>
      </w:r>
      <w:proofErr w:type="spellStart"/>
      <w:r>
        <w:rPr>
          <w:rFonts w:eastAsia="Times New Roman"/>
          <w:sz w:val="28"/>
          <w:szCs w:val="28"/>
        </w:rPr>
        <w:t>полупальцах</w:t>
      </w:r>
      <w:proofErr w:type="spellEnd"/>
      <w:r>
        <w:rPr>
          <w:rFonts w:eastAsia="Times New Roman"/>
          <w:sz w:val="28"/>
          <w:szCs w:val="28"/>
        </w:rPr>
        <w:t xml:space="preserve"> в продвижении назад;</w:t>
      </w:r>
    </w:p>
    <w:p w:rsidR="0070274E" w:rsidRDefault="0070274E">
      <w:pPr>
        <w:spacing w:line="97" w:lineRule="exact"/>
        <w:rPr>
          <w:rFonts w:eastAsia="Times New Roman"/>
          <w:sz w:val="28"/>
          <w:szCs w:val="28"/>
        </w:rPr>
      </w:pPr>
    </w:p>
    <w:p w:rsidR="0070274E" w:rsidRDefault="00E77F96">
      <w:pPr>
        <w:numPr>
          <w:ilvl w:val="0"/>
          <w:numId w:val="27"/>
        </w:numPr>
        <w:tabs>
          <w:tab w:val="left" w:pos="900"/>
        </w:tabs>
        <w:spacing w:line="280" w:lineRule="auto"/>
        <w:ind w:right="20" w:firstLine="5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шаг с высоким подъёмом колена в продвижении вперёд на </w:t>
      </w:r>
      <w:proofErr w:type="spellStart"/>
      <w:r>
        <w:rPr>
          <w:rFonts w:eastAsia="Times New Roman"/>
          <w:sz w:val="28"/>
          <w:szCs w:val="28"/>
        </w:rPr>
        <w:t>полупальцах</w:t>
      </w:r>
      <w:proofErr w:type="spellEnd"/>
      <w:r>
        <w:rPr>
          <w:rFonts w:eastAsia="Times New Roman"/>
          <w:sz w:val="28"/>
          <w:szCs w:val="28"/>
        </w:rPr>
        <w:t>;</w:t>
      </w:r>
    </w:p>
    <w:p w:rsidR="0070274E" w:rsidRDefault="0070274E">
      <w:pPr>
        <w:spacing w:line="20" w:lineRule="exact"/>
        <w:rPr>
          <w:rFonts w:eastAsia="Times New Roman"/>
          <w:sz w:val="28"/>
          <w:szCs w:val="28"/>
        </w:rPr>
      </w:pPr>
    </w:p>
    <w:p w:rsidR="0070274E" w:rsidRDefault="00E77F96">
      <w:pPr>
        <w:numPr>
          <w:ilvl w:val="0"/>
          <w:numId w:val="27"/>
        </w:numPr>
        <w:tabs>
          <w:tab w:val="left" w:pos="720"/>
        </w:tabs>
        <w:ind w:hanging="1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шаг с высоким подъёмом колена в продвижении назад на </w:t>
      </w:r>
      <w:proofErr w:type="spellStart"/>
      <w:r>
        <w:rPr>
          <w:rFonts w:eastAsia="Times New Roman"/>
          <w:sz w:val="28"/>
          <w:szCs w:val="28"/>
        </w:rPr>
        <w:t>полупальцах</w:t>
      </w:r>
      <w:proofErr w:type="spellEnd"/>
      <w:r>
        <w:rPr>
          <w:rFonts w:eastAsia="Times New Roman"/>
          <w:sz w:val="28"/>
          <w:szCs w:val="28"/>
        </w:rPr>
        <w:t>;</w:t>
      </w:r>
    </w:p>
    <w:p w:rsidR="0070274E" w:rsidRDefault="0070274E">
      <w:pPr>
        <w:spacing w:line="78" w:lineRule="exact"/>
        <w:rPr>
          <w:rFonts w:eastAsia="Times New Roman"/>
          <w:sz w:val="28"/>
          <w:szCs w:val="28"/>
        </w:rPr>
      </w:pPr>
    </w:p>
    <w:p w:rsidR="0070274E" w:rsidRDefault="00E77F96">
      <w:pPr>
        <w:numPr>
          <w:ilvl w:val="0"/>
          <w:numId w:val="27"/>
        </w:numPr>
        <w:tabs>
          <w:tab w:val="left" w:pos="720"/>
        </w:tabs>
        <w:ind w:hanging="1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шаг с подскоком;</w:t>
      </w:r>
    </w:p>
    <w:p w:rsidR="0070274E" w:rsidRDefault="0070274E">
      <w:pPr>
        <w:spacing w:line="83" w:lineRule="exact"/>
        <w:rPr>
          <w:rFonts w:eastAsia="Times New Roman"/>
          <w:sz w:val="28"/>
          <w:szCs w:val="28"/>
        </w:rPr>
      </w:pPr>
    </w:p>
    <w:p w:rsidR="0070274E" w:rsidRDefault="00E77F96">
      <w:pPr>
        <w:numPr>
          <w:ilvl w:val="0"/>
          <w:numId w:val="27"/>
        </w:numPr>
        <w:tabs>
          <w:tab w:val="left" w:pos="720"/>
        </w:tabs>
        <w:ind w:hanging="1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спортивная ходьба с маховыми движениями рук;</w:t>
      </w:r>
    </w:p>
    <w:p w:rsidR="0070274E" w:rsidRDefault="0070274E">
      <w:pPr>
        <w:spacing w:line="78" w:lineRule="exact"/>
        <w:rPr>
          <w:rFonts w:eastAsia="Times New Roman"/>
          <w:sz w:val="28"/>
          <w:szCs w:val="28"/>
        </w:rPr>
      </w:pPr>
    </w:p>
    <w:p w:rsidR="0070274E" w:rsidRDefault="00E77F96">
      <w:pPr>
        <w:numPr>
          <w:ilvl w:val="0"/>
          <w:numId w:val="27"/>
        </w:numPr>
        <w:tabs>
          <w:tab w:val="left" w:pos="720"/>
        </w:tabs>
        <w:ind w:hanging="1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бег, сгибая ноги сзади в коленях в продвижении вперёд;</w:t>
      </w:r>
    </w:p>
    <w:p w:rsidR="0070274E" w:rsidRDefault="0070274E">
      <w:pPr>
        <w:spacing w:line="82" w:lineRule="exact"/>
        <w:rPr>
          <w:rFonts w:eastAsia="Times New Roman"/>
          <w:sz w:val="28"/>
          <w:szCs w:val="28"/>
        </w:rPr>
      </w:pPr>
    </w:p>
    <w:p w:rsidR="0070274E" w:rsidRDefault="00E77F96">
      <w:pPr>
        <w:numPr>
          <w:ilvl w:val="0"/>
          <w:numId w:val="27"/>
        </w:numPr>
        <w:tabs>
          <w:tab w:val="left" w:pos="720"/>
        </w:tabs>
        <w:ind w:hanging="1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бег, вынося прямые ноги вперёд в продвижении вперёд и назад.</w:t>
      </w:r>
    </w:p>
    <w:p w:rsidR="0070274E" w:rsidRDefault="0070274E">
      <w:pPr>
        <w:spacing w:line="78" w:lineRule="exact"/>
        <w:rPr>
          <w:sz w:val="20"/>
          <w:szCs w:val="20"/>
        </w:rPr>
      </w:pPr>
    </w:p>
    <w:p w:rsidR="0070274E" w:rsidRDefault="00E77F96">
      <w:pPr>
        <w:ind w:left="5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Тема 2. Элементы танцевальной азбуки</w:t>
      </w:r>
    </w:p>
    <w:p w:rsidR="0070274E" w:rsidRDefault="0070274E">
      <w:pPr>
        <w:spacing w:line="83" w:lineRule="exact"/>
        <w:rPr>
          <w:sz w:val="20"/>
          <w:szCs w:val="20"/>
        </w:rPr>
      </w:pPr>
    </w:p>
    <w:p w:rsidR="0070274E" w:rsidRDefault="00E77F96">
      <w:pPr>
        <w:numPr>
          <w:ilvl w:val="0"/>
          <w:numId w:val="28"/>
        </w:numPr>
        <w:tabs>
          <w:tab w:val="left" w:pos="720"/>
        </w:tabs>
        <w:ind w:hanging="1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положение корпуса прямо (</w:t>
      </w:r>
      <w:proofErr w:type="spellStart"/>
      <w:r>
        <w:rPr>
          <w:rFonts w:eastAsia="Times New Roman"/>
          <w:sz w:val="28"/>
          <w:szCs w:val="28"/>
        </w:rPr>
        <w:t>en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face</w:t>
      </w:r>
      <w:proofErr w:type="spellEnd"/>
      <w:r>
        <w:rPr>
          <w:rFonts w:eastAsia="Times New Roman"/>
          <w:sz w:val="28"/>
          <w:szCs w:val="28"/>
        </w:rPr>
        <w:t>);</w:t>
      </w:r>
    </w:p>
    <w:p w:rsidR="0070274E" w:rsidRDefault="0070274E">
      <w:pPr>
        <w:spacing w:line="78" w:lineRule="exact"/>
        <w:rPr>
          <w:rFonts w:eastAsia="Times New Roman"/>
          <w:sz w:val="28"/>
          <w:szCs w:val="28"/>
        </w:rPr>
      </w:pPr>
    </w:p>
    <w:p w:rsidR="0070274E" w:rsidRDefault="00E77F96">
      <w:pPr>
        <w:numPr>
          <w:ilvl w:val="0"/>
          <w:numId w:val="28"/>
        </w:numPr>
        <w:tabs>
          <w:tab w:val="left" w:pos="720"/>
        </w:tabs>
        <w:ind w:hanging="1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положение корпуса </w:t>
      </w:r>
      <w:proofErr w:type="gramStart"/>
      <w:r>
        <w:rPr>
          <w:rFonts w:eastAsia="Times New Roman"/>
          <w:sz w:val="28"/>
          <w:szCs w:val="28"/>
        </w:rPr>
        <w:t>в полуоборот</w:t>
      </w:r>
      <w:proofErr w:type="gramEnd"/>
      <w:r>
        <w:rPr>
          <w:rFonts w:eastAsia="Times New Roman"/>
          <w:sz w:val="28"/>
          <w:szCs w:val="28"/>
        </w:rPr>
        <w:t xml:space="preserve"> по диагонали (</w:t>
      </w:r>
      <w:proofErr w:type="spellStart"/>
      <w:r>
        <w:rPr>
          <w:rFonts w:eastAsia="Times New Roman"/>
          <w:sz w:val="28"/>
          <w:szCs w:val="28"/>
        </w:rPr>
        <w:t>epaulement</w:t>
      </w:r>
      <w:proofErr w:type="spellEnd"/>
      <w:r>
        <w:rPr>
          <w:rFonts w:eastAsia="Times New Roman"/>
          <w:sz w:val="28"/>
          <w:szCs w:val="28"/>
        </w:rPr>
        <w:t>);</w:t>
      </w:r>
    </w:p>
    <w:p w:rsidR="0070274E" w:rsidRDefault="0070274E">
      <w:pPr>
        <w:spacing w:line="83" w:lineRule="exact"/>
        <w:rPr>
          <w:rFonts w:eastAsia="Times New Roman"/>
          <w:sz w:val="28"/>
          <w:szCs w:val="28"/>
        </w:rPr>
      </w:pPr>
    </w:p>
    <w:p w:rsidR="0070274E" w:rsidRDefault="00E77F96">
      <w:pPr>
        <w:numPr>
          <w:ilvl w:val="0"/>
          <w:numId w:val="28"/>
        </w:numPr>
        <w:tabs>
          <w:tab w:val="left" w:pos="720"/>
        </w:tabs>
        <w:ind w:hanging="1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нумерация точек балетного зала;</w:t>
      </w:r>
    </w:p>
    <w:p w:rsidR="0070274E" w:rsidRDefault="0070274E">
      <w:pPr>
        <w:spacing w:line="78" w:lineRule="exact"/>
        <w:rPr>
          <w:rFonts w:eastAsia="Times New Roman"/>
          <w:sz w:val="28"/>
          <w:szCs w:val="28"/>
        </w:rPr>
      </w:pPr>
    </w:p>
    <w:p w:rsidR="0070274E" w:rsidRDefault="00E77F96">
      <w:pPr>
        <w:numPr>
          <w:ilvl w:val="0"/>
          <w:numId w:val="28"/>
        </w:numPr>
        <w:tabs>
          <w:tab w:val="left" w:pos="720"/>
        </w:tabs>
        <w:ind w:hanging="1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позиция ног – IV;</w:t>
      </w:r>
    </w:p>
    <w:p w:rsidR="0070274E" w:rsidRDefault="0070274E">
      <w:pPr>
        <w:spacing w:line="83" w:lineRule="exact"/>
        <w:rPr>
          <w:rFonts w:eastAsia="Times New Roman"/>
          <w:sz w:val="28"/>
          <w:szCs w:val="28"/>
        </w:rPr>
      </w:pPr>
    </w:p>
    <w:p w:rsidR="0070274E" w:rsidRDefault="00E77F96">
      <w:pPr>
        <w:numPr>
          <w:ilvl w:val="0"/>
          <w:numId w:val="28"/>
        </w:numPr>
        <w:tabs>
          <w:tab w:val="left" w:pos="720"/>
        </w:tabs>
        <w:ind w:hanging="1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переход с одной ноги на другую (</w:t>
      </w:r>
      <w:proofErr w:type="spellStart"/>
      <w:r>
        <w:rPr>
          <w:rFonts w:eastAsia="Times New Roman"/>
          <w:sz w:val="28"/>
          <w:szCs w:val="28"/>
        </w:rPr>
        <w:t>pas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degage</w:t>
      </w:r>
      <w:proofErr w:type="spellEnd"/>
      <w:r>
        <w:rPr>
          <w:rFonts w:eastAsia="Times New Roman"/>
          <w:sz w:val="28"/>
          <w:szCs w:val="28"/>
        </w:rPr>
        <w:t>):</w:t>
      </w:r>
    </w:p>
    <w:p w:rsidR="0070274E" w:rsidRDefault="0070274E">
      <w:pPr>
        <w:spacing w:line="78" w:lineRule="exact"/>
        <w:rPr>
          <w:sz w:val="20"/>
          <w:szCs w:val="20"/>
        </w:rPr>
      </w:pPr>
    </w:p>
    <w:p w:rsidR="0070274E" w:rsidRDefault="00E77F96">
      <w:pPr>
        <w:ind w:left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 III во II  позицию, из III в IV позицию;</w:t>
      </w:r>
    </w:p>
    <w:p w:rsidR="0070274E" w:rsidRDefault="0070274E">
      <w:pPr>
        <w:spacing w:line="83" w:lineRule="exact"/>
        <w:rPr>
          <w:sz w:val="20"/>
          <w:szCs w:val="20"/>
        </w:rPr>
      </w:pPr>
    </w:p>
    <w:p w:rsidR="0070274E" w:rsidRDefault="00E77F96">
      <w:pPr>
        <w:ind w:left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 </w:t>
      </w:r>
      <w:proofErr w:type="spellStart"/>
      <w:r>
        <w:rPr>
          <w:rFonts w:eastAsia="Times New Roman"/>
          <w:sz w:val="28"/>
          <w:szCs w:val="28"/>
        </w:rPr>
        <w:t>plie</w:t>
      </w:r>
      <w:proofErr w:type="spellEnd"/>
      <w:r>
        <w:rPr>
          <w:rFonts w:eastAsia="Times New Roman"/>
          <w:sz w:val="28"/>
          <w:szCs w:val="28"/>
        </w:rPr>
        <w:t xml:space="preserve"> из III во II  позицию, с </w:t>
      </w:r>
      <w:proofErr w:type="spellStart"/>
      <w:r>
        <w:rPr>
          <w:rFonts w:eastAsia="Times New Roman"/>
          <w:sz w:val="28"/>
          <w:szCs w:val="28"/>
        </w:rPr>
        <w:t>plie</w:t>
      </w:r>
      <w:proofErr w:type="spellEnd"/>
      <w:r>
        <w:rPr>
          <w:rFonts w:eastAsia="Times New Roman"/>
          <w:sz w:val="28"/>
          <w:szCs w:val="28"/>
        </w:rPr>
        <w:t xml:space="preserve"> из III в IV позицию;</w:t>
      </w:r>
    </w:p>
    <w:p w:rsidR="0070274E" w:rsidRDefault="0070274E">
      <w:pPr>
        <w:spacing w:line="78" w:lineRule="exact"/>
        <w:rPr>
          <w:sz w:val="20"/>
          <w:szCs w:val="20"/>
        </w:rPr>
      </w:pPr>
    </w:p>
    <w:p w:rsidR="0070274E" w:rsidRDefault="00E77F96">
      <w:pPr>
        <w:numPr>
          <w:ilvl w:val="0"/>
          <w:numId w:val="29"/>
        </w:numPr>
        <w:tabs>
          <w:tab w:val="left" w:pos="720"/>
        </w:tabs>
        <w:ind w:hanging="1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проведение ноги вперёд-назад через I позицию (</w:t>
      </w:r>
      <w:proofErr w:type="spellStart"/>
      <w:r>
        <w:rPr>
          <w:rFonts w:eastAsia="Times New Roman"/>
          <w:sz w:val="28"/>
          <w:szCs w:val="28"/>
        </w:rPr>
        <w:t>passé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par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terre</w:t>
      </w:r>
      <w:proofErr w:type="spellEnd"/>
      <w:r>
        <w:rPr>
          <w:rFonts w:eastAsia="Times New Roman"/>
          <w:sz w:val="28"/>
          <w:szCs w:val="28"/>
        </w:rPr>
        <w:t>);</w:t>
      </w:r>
    </w:p>
    <w:p w:rsidR="0070274E" w:rsidRDefault="0070274E">
      <w:pPr>
        <w:spacing w:line="83" w:lineRule="exact"/>
        <w:rPr>
          <w:rFonts w:eastAsia="Times New Roman"/>
          <w:sz w:val="28"/>
          <w:szCs w:val="28"/>
        </w:rPr>
      </w:pPr>
    </w:p>
    <w:p w:rsidR="0070274E" w:rsidRDefault="00E77F96">
      <w:pPr>
        <w:numPr>
          <w:ilvl w:val="0"/>
          <w:numId w:val="29"/>
        </w:numPr>
        <w:tabs>
          <w:tab w:val="left" w:pos="720"/>
        </w:tabs>
        <w:ind w:hanging="1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прыжки на двух ногах по  I позиции;</w:t>
      </w:r>
    </w:p>
    <w:p w:rsidR="0070274E" w:rsidRDefault="0070274E">
      <w:pPr>
        <w:spacing w:line="78" w:lineRule="exact"/>
        <w:rPr>
          <w:rFonts w:eastAsia="Times New Roman"/>
          <w:sz w:val="28"/>
          <w:szCs w:val="28"/>
        </w:rPr>
      </w:pPr>
    </w:p>
    <w:p w:rsidR="0070274E" w:rsidRDefault="00E77F96">
      <w:pPr>
        <w:numPr>
          <w:ilvl w:val="0"/>
          <w:numId w:val="29"/>
        </w:numPr>
        <w:tabs>
          <w:tab w:val="left" w:pos="720"/>
        </w:tabs>
        <w:ind w:hanging="1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вальсовая «дорожка»;</w:t>
      </w:r>
    </w:p>
    <w:p w:rsidR="0070274E" w:rsidRDefault="0070274E">
      <w:pPr>
        <w:spacing w:line="83" w:lineRule="exact"/>
        <w:rPr>
          <w:rFonts w:eastAsia="Times New Roman"/>
          <w:sz w:val="28"/>
          <w:szCs w:val="28"/>
        </w:rPr>
      </w:pPr>
    </w:p>
    <w:p w:rsidR="0070274E" w:rsidRDefault="00E77F96">
      <w:pPr>
        <w:numPr>
          <w:ilvl w:val="0"/>
          <w:numId w:val="29"/>
        </w:numPr>
        <w:tabs>
          <w:tab w:val="left" w:pos="800"/>
        </w:tabs>
        <w:ind w:left="800" w:hanging="23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освоение танцевальных движений в паре;</w:t>
      </w:r>
    </w:p>
    <w:p w:rsidR="0070274E" w:rsidRDefault="0070274E">
      <w:pPr>
        <w:spacing w:line="78" w:lineRule="exact"/>
        <w:rPr>
          <w:rFonts w:eastAsia="Times New Roman"/>
          <w:sz w:val="28"/>
          <w:szCs w:val="28"/>
        </w:rPr>
      </w:pPr>
    </w:p>
    <w:p w:rsidR="0070274E" w:rsidRDefault="00E77F96">
      <w:pPr>
        <w:numPr>
          <w:ilvl w:val="0"/>
          <w:numId w:val="29"/>
        </w:numPr>
        <w:tabs>
          <w:tab w:val="left" w:pos="720"/>
        </w:tabs>
        <w:ind w:hanging="1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воспитание чувства ансамбля.</w:t>
      </w:r>
    </w:p>
    <w:p w:rsidR="0070274E" w:rsidRDefault="0070274E">
      <w:pPr>
        <w:spacing w:line="83" w:lineRule="exact"/>
        <w:rPr>
          <w:sz w:val="20"/>
          <w:szCs w:val="20"/>
        </w:rPr>
      </w:pPr>
    </w:p>
    <w:p w:rsidR="0070274E" w:rsidRDefault="00E77F96">
      <w:pPr>
        <w:ind w:left="5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Тема 3. Элементы русского (национального) танца</w:t>
      </w:r>
    </w:p>
    <w:p w:rsidR="0070274E" w:rsidRDefault="0070274E">
      <w:pPr>
        <w:spacing w:line="78" w:lineRule="exact"/>
        <w:rPr>
          <w:sz w:val="20"/>
          <w:szCs w:val="20"/>
        </w:rPr>
      </w:pPr>
    </w:p>
    <w:p w:rsidR="0070274E" w:rsidRDefault="00E77F96">
      <w:pPr>
        <w:numPr>
          <w:ilvl w:val="0"/>
          <w:numId w:val="30"/>
        </w:numPr>
        <w:tabs>
          <w:tab w:val="left" w:pos="780"/>
        </w:tabs>
        <w:ind w:left="780" w:hanging="21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открывание (раскрывание) рук вперёд – в сторону из положения </w:t>
      </w:r>
      <w:proofErr w:type="gramStart"/>
      <w:r>
        <w:rPr>
          <w:rFonts w:eastAsia="Times New Roman"/>
          <w:sz w:val="28"/>
          <w:szCs w:val="28"/>
        </w:rPr>
        <w:t>на</w:t>
      </w:r>
      <w:proofErr w:type="gramEnd"/>
    </w:p>
    <w:p w:rsidR="0070274E" w:rsidRDefault="0070274E">
      <w:pPr>
        <w:spacing w:line="83" w:lineRule="exact"/>
        <w:rPr>
          <w:rFonts w:eastAsia="Times New Roman"/>
          <w:b/>
          <w:bCs/>
          <w:sz w:val="28"/>
          <w:szCs w:val="28"/>
        </w:rPr>
      </w:pPr>
    </w:p>
    <w:p w:rsidR="0070274E" w:rsidRDefault="00E77F96">
      <w:pPr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поясе</w:t>
      </w:r>
      <w:proofErr w:type="gramEnd"/>
      <w:r>
        <w:rPr>
          <w:rFonts w:eastAsia="Times New Roman"/>
          <w:sz w:val="28"/>
          <w:szCs w:val="28"/>
        </w:rPr>
        <w:t>;</w:t>
      </w:r>
    </w:p>
    <w:p w:rsidR="0070274E" w:rsidRDefault="0070274E">
      <w:pPr>
        <w:spacing w:line="78" w:lineRule="exact"/>
        <w:rPr>
          <w:rFonts w:eastAsia="Times New Roman"/>
          <w:b/>
          <w:bCs/>
          <w:sz w:val="28"/>
          <w:szCs w:val="28"/>
        </w:rPr>
      </w:pPr>
    </w:p>
    <w:p w:rsidR="0070274E" w:rsidRDefault="00E77F96">
      <w:pPr>
        <w:numPr>
          <w:ilvl w:val="0"/>
          <w:numId w:val="30"/>
        </w:numPr>
        <w:tabs>
          <w:tab w:val="left" w:pos="740"/>
        </w:tabs>
        <w:ind w:left="740" w:hanging="17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положение рук в паре (за одну руку, крест-накрест);</w:t>
      </w:r>
    </w:p>
    <w:p w:rsidR="0070274E" w:rsidRDefault="0070274E">
      <w:pPr>
        <w:spacing w:line="83" w:lineRule="exact"/>
        <w:rPr>
          <w:rFonts w:eastAsia="Times New Roman"/>
          <w:b/>
          <w:bCs/>
          <w:sz w:val="28"/>
          <w:szCs w:val="28"/>
        </w:rPr>
      </w:pPr>
    </w:p>
    <w:p w:rsidR="0070274E" w:rsidRDefault="00E77F96">
      <w:pPr>
        <w:numPr>
          <w:ilvl w:val="0"/>
          <w:numId w:val="30"/>
        </w:numPr>
        <w:tabs>
          <w:tab w:val="left" w:pos="740"/>
        </w:tabs>
        <w:ind w:left="740" w:hanging="17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русский переменный шаг в продвижении назад;</w:t>
      </w:r>
    </w:p>
    <w:p w:rsidR="0070274E" w:rsidRDefault="0070274E">
      <w:pPr>
        <w:spacing w:line="92" w:lineRule="exact"/>
        <w:rPr>
          <w:rFonts w:eastAsia="Times New Roman"/>
          <w:b/>
          <w:bCs/>
          <w:sz w:val="28"/>
          <w:szCs w:val="28"/>
        </w:rPr>
      </w:pPr>
    </w:p>
    <w:p w:rsidR="0070274E" w:rsidRDefault="00E77F96">
      <w:pPr>
        <w:numPr>
          <w:ilvl w:val="0"/>
          <w:numId w:val="30"/>
        </w:numPr>
        <w:tabs>
          <w:tab w:val="left" w:pos="745"/>
        </w:tabs>
        <w:spacing w:line="290" w:lineRule="auto"/>
        <w:ind w:right="20" w:firstLine="5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русский переменный шаг в продвижении вперёд и назад в сочетании с открыванием и закрыванием рук на пояс;</w:t>
      </w:r>
    </w:p>
    <w:p w:rsidR="0070274E" w:rsidRDefault="0070274E">
      <w:pPr>
        <w:spacing w:line="9" w:lineRule="exact"/>
        <w:rPr>
          <w:rFonts w:eastAsia="Times New Roman"/>
          <w:b/>
          <w:bCs/>
          <w:sz w:val="28"/>
          <w:szCs w:val="28"/>
        </w:rPr>
      </w:pPr>
    </w:p>
    <w:p w:rsidR="0070274E" w:rsidRDefault="00E77F96">
      <w:pPr>
        <w:numPr>
          <w:ilvl w:val="0"/>
          <w:numId w:val="30"/>
        </w:numPr>
        <w:tabs>
          <w:tab w:val="left" w:pos="740"/>
        </w:tabs>
        <w:ind w:left="740" w:hanging="17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боковой русский ход «</w:t>
      </w:r>
      <w:proofErr w:type="spellStart"/>
      <w:r>
        <w:rPr>
          <w:rFonts w:eastAsia="Times New Roman"/>
          <w:sz w:val="28"/>
          <w:szCs w:val="28"/>
        </w:rPr>
        <w:t>припадание</w:t>
      </w:r>
      <w:proofErr w:type="spellEnd"/>
      <w:r>
        <w:rPr>
          <w:rFonts w:eastAsia="Times New Roman"/>
          <w:sz w:val="28"/>
          <w:szCs w:val="28"/>
        </w:rPr>
        <w:t>» по III позиции;</w:t>
      </w:r>
    </w:p>
    <w:p w:rsidR="0070274E" w:rsidRDefault="0070274E">
      <w:pPr>
        <w:spacing w:line="83" w:lineRule="exact"/>
        <w:rPr>
          <w:rFonts w:eastAsia="Times New Roman"/>
          <w:b/>
          <w:bCs/>
          <w:sz w:val="28"/>
          <w:szCs w:val="28"/>
        </w:rPr>
      </w:pPr>
    </w:p>
    <w:p w:rsidR="0070274E" w:rsidRDefault="00E77F96">
      <w:pPr>
        <w:numPr>
          <w:ilvl w:val="0"/>
          <w:numId w:val="30"/>
        </w:numPr>
        <w:tabs>
          <w:tab w:val="left" w:pos="720"/>
        </w:tabs>
        <w:ind w:hanging="1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proofErr w:type="spellStart"/>
      <w:r>
        <w:rPr>
          <w:rFonts w:eastAsia="Times New Roman"/>
          <w:sz w:val="28"/>
          <w:szCs w:val="28"/>
        </w:rPr>
        <w:t>ковырялочка</w:t>
      </w:r>
      <w:proofErr w:type="spellEnd"/>
      <w:r>
        <w:rPr>
          <w:rFonts w:eastAsia="Times New Roman"/>
          <w:sz w:val="28"/>
          <w:szCs w:val="28"/>
        </w:rPr>
        <w:t>»;</w:t>
      </w:r>
    </w:p>
    <w:p w:rsidR="0070274E" w:rsidRDefault="0070274E">
      <w:pPr>
        <w:spacing w:line="78" w:lineRule="exact"/>
        <w:rPr>
          <w:rFonts w:eastAsia="Times New Roman"/>
          <w:sz w:val="28"/>
          <w:szCs w:val="28"/>
        </w:rPr>
      </w:pPr>
    </w:p>
    <w:p w:rsidR="0070274E" w:rsidRDefault="00E77F96">
      <w:pPr>
        <w:numPr>
          <w:ilvl w:val="0"/>
          <w:numId w:val="30"/>
        </w:numPr>
        <w:tabs>
          <w:tab w:val="left" w:pos="720"/>
        </w:tabs>
        <w:ind w:hanging="1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приставной шаг в разных направлениях;</w:t>
      </w:r>
    </w:p>
    <w:p w:rsidR="0070274E" w:rsidRDefault="0070274E">
      <w:pPr>
        <w:spacing w:line="82" w:lineRule="exact"/>
        <w:rPr>
          <w:rFonts w:eastAsia="Times New Roman"/>
          <w:sz w:val="28"/>
          <w:szCs w:val="28"/>
        </w:rPr>
      </w:pPr>
    </w:p>
    <w:p w:rsidR="0070274E" w:rsidRDefault="00E77F96">
      <w:pPr>
        <w:numPr>
          <w:ilvl w:val="0"/>
          <w:numId w:val="30"/>
        </w:numPr>
        <w:tabs>
          <w:tab w:val="left" w:pos="720"/>
        </w:tabs>
        <w:ind w:hanging="1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притопы на всей стопе в разных ритмах.</w:t>
      </w:r>
    </w:p>
    <w:p w:rsidR="0070274E" w:rsidRDefault="0070274E">
      <w:pPr>
        <w:spacing w:line="78" w:lineRule="exact"/>
        <w:rPr>
          <w:sz w:val="20"/>
          <w:szCs w:val="20"/>
        </w:rPr>
      </w:pPr>
    </w:p>
    <w:p w:rsidR="0070274E" w:rsidRDefault="00E77F96">
      <w:pPr>
        <w:ind w:left="560"/>
        <w:rPr>
          <w:rFonts w:eastAsia="Times New Roman"/>
          <w:b/>
          <w:bCs/>
          <w:sz w:val="28"/>
          <w:szCs w:val="28"/>
        </w:rPr>
        <w:sectPr w:rsidR="0070274E">
          <w:pgSz w:w="11906" w:h="16838"/>
          <w:pgMar w:top="1133" w:right="1125" w:bottom="731" w:left="1420" w:header="0" w:footer="0" w:gutter="0"/>
          <w:cols w:space="720"/>
          <w:formProt w:val="0"/>
          <w:docGrid w:linePitch="240" w:charSpace="-2049"/>
        </w:sectPr>
      </w:pPr>
      <w:r>
        <w:rPr>
          <w:rFonts w:eastAsia="Times New Roman"/>
          <w:b/>
          <w:bCs/>
          <w:sz w:val="28"/>
          <w:szCs w:val="28"/>
        </w:rPr>
        <w:t>Тема 4. Рисунки танца</w:t>
      </w:r>
    </w:p>
    <w:p w:rsidR="0070274E" w:rsidRDefault="00E77F96">
      <w:pPr>
        <w:numPr>
          <w:ilvl w:val="0"/>
          <w:numId w:val="31"/>
        </w:numPr>
        <w:tabs>
          <w:tab w:val="left" w:pos="720"/>
        </w:tabs>
        <w:ind w:hanging="1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«корзиночка»;</w:t>
      </w:r>
    </w:p>
    <w:p w:rsidR="0070274E" w:rsidRDefault="0070274E">
      <w:pPr>
        <w:spacing w:line="78" w:lineRule="exact"/>
        <w:rPr>
          <w:rFonts w:eastAsia="Times New Roman"/>
          <w:sz w:val="28"/>
          <w:szCs w:val="28"/>
        </w:rPr>
      </w:pPr>
    </w:p>
    <w:p w:rsidR="0070274E" w:rsidRDefault="00E77F96">
      <w:pPr>
        <w:numPr>
          <w:ilvl w:val="0"/>
          <w:numId w:val="31"/>
        </w:numPr>
        <w:tabs>
          <w:tab w:val="left" w:pos="720"/>
        </w:tabs>
        <w:ind w:hanging="1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«плетень»;</w:t>
      </w:r>
    </w:p>
    <w:p w:rsidR="0070274E" w:rsidRDefault="0070274E">
      <w:pPr>
        <w:spacing w:line="83" w:lineRule="exact"/>
        <w:rPr>
          <w:rFonts w:eastAsia="Times New Roman"/>
          <w:sz w:val="28"/>
          <w:szCs w:val="28"/>
        </w:rPr>
      </w:pPr>
    </w:p>
    <w:p w:rsidR="0070274E" w:rsidRDefault="00E77F96">
      <w:pPr>
        <w:numPr>
          <w:ilvl w:val="0"/>
          <w:numId w:val="31"/>
        </w:numPr>
        <w:tabs>
          <w:tab w:val="left" w:pos="720"/>
        </w:tabs>
        <w:ind w:hanging="1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«змейка»;</w:t>
      </w:r>
    </w:p>
    <w:p w:rsidR="0070274E" w:rsidRDefault="0070274E">
      <w:pPr>
        <w:spacing w:line="78" w:lineRule="exact"/>
        <w:rPr>
          <w:rFonts w:eastAsia="Times New Roman"/>
          <w:sz w:val="28"/>
          <w:szCs w:val="28"/>
        </w:rPr>
      </w:pPr>
    </w:p>
    <w:p w:rsidR="0070274E" w:rsidRDefault="00E77F96">
      <w:pPr>
        <w:numPr>
          <w:ilvl w:val="0"/>
          <w:numId w:val="31"/>
        </w:numPr>
        <w:tabs>
          <w:tab w:val="left" w:pos="720"/>
        </w:tabs>
        <w:ind w:hanging="1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«улитка».</w:t>
      </w:r>
    </w:p>
    <w:p w:rsidR="0070274E" w:rsidRDefault="0070274E">
      <w:pPr>
        <w:spacing w:line="83" w:lineRule="exact"/>
        <w:rPr>
          <w:sz w:val="20"/>
          <w:szCs w:val="20"/>
        </w:rPr>
      </w:pPr>
    </w:p>
    <w:p w:rsidR="0070274E" w:rsidRDefault="00E77F96">
      <w:pPr>
        <w:ind w:left="5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Тема 5. Перестроения в танце (ориентировка в пространстве)</w:t>
      </w:r>
    </w:p>
    <w:p w:rsidR="0070274E" w:rsidRDefault="0070274E">
      <w:pPr>
        <w:spacing w:line="92" w:lineRule="exact"/>
        <w:rPr>
          <w:sz w:val="20"/>
          <w:szCs w:val="20"/>
        </w:rPr>
      </w:pPr>
    </w:p>
    <w:p w:rsidR="0070274E" w:rsidRDefault="00E77F96">
      <w:pPr>
        <w:numPr>
          <w:ilvl w:val="0"/>
          <w:numId w:val="32"/>
        </w:numPr>
        <w:tabs>
          <w:tab w:val="left" w:pos="840"/>
        </w:tabs>
        <w:spacing w:line="290" w:lineRule="auto"/>
        <w:ind w:left="0" w:firstLine="5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 одного круга в два концентрических, двигающихся в разные стороны;</w:t>
      </w:r>
    </w:p>
    <w:p w:rsidR="0070274E" w:rsidRDefault="0070274E">
      <w:pPr>
        <w:spacing w:line="10" w:lineRule="exact"/>
        <w:rPr>
          <w:rFonts w:eastAsia="Times New Roman"/>
          <w:sz w:val="28"/>
          <w:szCs w:val="28"/>
        </w:rPr>
      </w:pPr>
    </w:p>
    <w:p w:rsidR="0070274E" w:rsidRDefault="00E77F96">
      <w:pPr>
        <w:numPr>
          <w:ilvl w:val="0"/>
          <w:numId w:val="32"/>
        </w:numPr>
        <w:tabs>
          <w:tab w:val="left" w:pos="720"/>
        </w:tabs>
        <w:ind w:hanging="1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движение по кругу с перестроением по два и по три человека;</w:t>
      </w:r>
    </w:p>
    <w:p w:rsidR="0070274E" w:rsidRDefault="0070274E">
      <w:pPr>
        <w:spacing w:line="97" w:lineRule="exact"/>
        <w:rPr>
          <w:rFonts w:eastAsia="Times New Roman"/>
          <w:sz w:val="28"/>
          <w:szCs w:val="28"/>
        </w:rPr>
      </w:pPr>
    </w:p>
    <w:p w:rsidR="0070274E" w:rsidRDefault="00E77F96">
      <w:pPr>
        <w:numPr>
          <w:ilvl w:val="0"/>
          <w:numId w:val="32"/>
        </w:numPr>
        <w:tabs>
          <w:tab w:val="left" w:pos="805"/>
        </w:tabs>
        <w:spacing w:line="280" w:lineRule="auto"/>
        <w:ind w:left="0" w:firstLine="5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движение в колонны по одному с разных сторон по диагонали, с переходом в центре «через одного»;</w:t>
      </w:r>
    </w:p>
    <w:p w:rsidR="0070274E" w:rsidRDefault="0070274E">
      <w:pPr>
        <w:spacing w:line="20" w:lineRule="exact"/>
        <w:rPr>
          <w:rFonts w:eastAsia="Times New Roman"/>
          <w:sz w:val="28"/>
          <w:szCs w:val="28"/>
        </w:rPr>
      </w:pPr>
    </w:p>
    <w:p w:rsidR="0070274E" w:rsidRDefault="00E77F96">
      <w:pPr>
        <w:numPr>
          <w:ilvl w:val="0"/>
          <w:numId w:val="32"/>
        </w:numPr>
        <w:tabs>
          <w:tab w:val="left" w:pos="720"/>
        </w:tabs>
        <w:ind w:hanging="1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перестроение типа «</w:t>
      </w:r>
      <w:proofErr w:type="spellStart"/>
      <w:r>
        <w:rPr>
          <w:rFonts w:eastAsia="Times New Roman"/>
          <w:sz w:val="28"/>
          <w:szCs w:val="28"/>
        </w:rPr>
        <w:t>шен</w:t>
      </w:r>
      <w:proofErr w:type="spellEnd"/>
      <w:r>
        <w:rPr>
          <w:rFonts w:eastAsia="Times New Roman"/>
          <w:sz w:val="28"/>
          <w:szCs w:val="28"/>
        </w:rPr>
        <w:t>».</w:t>
      </w:r>
    </w:p>
    <w:p w:rsidR="0070274E" w:rsidRDefault="0070274E">
      <w:pPr>
        <w:spacing w:line="78" w:lineRule="exact"/>
        <w:rPr>
          <w:sz w:val="20"/>
          <w:szCs w:val="20"/>
        </w:rPr>
      </w:pPr>
    </w:p>
    <w:p w:rsidR="0070274E" w:rsidRDefault="00E77F96">
      <w:pPr>
        <w:ind w:left="5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Тема 6. Развитие артистизма и импровизация</w:t>
      </w:r>
    </w:p>
    <w:p w:rsidR="0070274E" w:rsidRDefault="0070274E">
      <w:pPr>
        <w:spacing w:line="98" w:lineRule="exact"/>
        <w:rPr>
          <w:sz w:val="20"/>
          <w:szCs w:val="20"/>
        </w:rPr>
      </w:pPr>
    </w:p>
    <w:p w:rsidR="0070274E" w:rsidRDefault="00E77F96">
      <w:pPr>
        <w:numPr>
          <w:ilvl w:val="0"/>
          <w:numId w:val="33"/>
        </w:numPr>
        <w:tabs>
          <w:tab w:val="left" w:pos="810"/>
        </w:tabs>
        <w:spacing w:line="290" w:lineRule="auto"/>
        <w:ind w:left="0"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применение изученных движений и рисунков в импровизационных танцевальных композициях (на 16 или 32 такта) на материале классической и народной музыки;</w:t>
      </w:r>
    </w:p>
    <w:p w:rsidR="0070274E" w:rsidRDefault="0070274E">
      <w:pPr>
        <w:spacing w:line="21" w:lineRule="exact"/>
        <w:rPr>
          <w:rFonts w:eastAsia="Times New Roman"/>
          <w:b/>
          <w:bCs/>
          <w:sz w:val="28"/>
          <w:szCs w:val="28"/>
        </w:rPr>
      </w:pPr>
    </w:p>
    <w:p w:rsidR="0070274E" w:rsidRDefault="00E77F96">
      <w:pPr>
        <w:numPr>
          <w:ilvl w:val="0"/>
          <w:numId w:val="33"/>
        </w:numPr>
        <w:tabs>
          <w:tab w:val="left" w:pos="950"/>
        </w:tabs>
        <w:spacing w:line="290" w:lineRule="auto"/>
        <w:ind w:right="20" w:firstLine="5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хореографического образа на современную музыку (сюжетная композиция).</w:t>
      </w:r>
    </w:p>
    <w:p w:rsidR="0070274E" w:rsidRDefault="0070274E">
      <w:pPr>
        <w:spacing w:line="10" w:lineRule="exact"/>
        <w:rPr>
          <w:rFonts w:eastAsia="Times New Roman"/>
          <w:b/>
          <w:bCs/>
          <w:sz w:val="28"/>
          <w:szCs w:val="28"/>
        </w:rPr>
      </w:pPr>
    </w:p>
    <w:p w:rsidR="0070274E" w:rsidRDefault="00E77F96">
      <w:pPr>
        <w:ind w:left="5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Тема 7. Танцевальные этюды</w:t>
      </w:r>
    </w:p>
    <w:p w:rsidR="0070274E" w:rsidRDefault="0070274E">
      <w:pPr>
        <w:spacing w:line="97" w:lineRule="exact"/>
        <w:rPr>
          <w:rFonts w:eastAsia="Times New Roman"/>
          <w:b/>
          <w:bCs/>
          <w:sz w:val="28"/>
          <w:szCs w:val="28"/>
        </w:rPr>
      </w:pPr>
    </w:p>
    <w:p w:rsidR="0070274E" w:rsidRDefault="00E77F96">
      <w:pPr>
        <w:numPr>
          <w:ilvl w:val="0"/>
          <w:numId w:val="33"/>
        </w:numPr>
        <w:tabs>
          <w:tab w:val="left" w:pos="870"/>
        </w:tabs>
        <w:spacing w:line="280" w:lineRule="auto"/>
        <w:ind w:right="20" w:firstLine="5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этюд в ритме вальса, построенный на вальсовой «дорожке» и разнообразных рисунках;</w:t>
      </w:r>
    </w:p>
    <w:p w:rsidR="0070274E" w:rsidRDefault="0070274E">
      <w:pPr>
        <w:spacing w:line="21" w:lineRule="exact"/>
        <w:rPr>
          <w:rFonts w:eastAsia="Times New Roman"/>
          <w:b/>
          <w:bCs/>
          <w:sz w:val="28"/>
          <w:szCs w:val="28"/>
        </w:rPr>
      </w:pPr>
    </w:p>
    <w:p w:rsidR="0070274E" w:rsidRDefault="00E77F96">
      <w:pPr>
        <w:numPr>
          <w:ilvl w:val="0"/>
          <w:numId w:val="33"/>
        </w:numPr>
        <w:tabs>
          <w:tab w:val="left" w:pos="740"/>
        </w:tabs>
        <w:ind w:left="740" w:hanging="17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этюд в ритме польки в парах;</w:t>
      </w:r>
    </w:p>
    <w:p w:rsidR="0070274E" w:rsidRDefault="0070274E">
      <w:pPr>
        <w:spacing w:line="92" w:lineRule="exact"/>
        <w:rPr>
          <w:rFonts w:eastAsia="Times New Roman"/>
          <w:b/>
          <w:bCs/>
          <w:sz w:val="28"/>
          <w:szCs w:val="28"/>
        </w:rPr>
      </w:pPr>
    </w:p>
    <w:p w:rsidR="0070274E" w:rsidRDefault="00E77F96">
      <w:pPr>
        <w:numPr>
          <w:ilvl w:val="0"/>
          <w:numId w:val="33"/>
        </w:numPr>
        <w:tabs>
          <w:tab w:val="left" w:pos="795"/>
        </w:tabs>
        <w:spacing w:line="290" w:lineRule="auto"/>
        <w:ind w:left="0" w:firstLine="5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этюд в стиле старинного танца менуэта или гавота (музыкальный размер ¾, 4/4);</w:t>
      </w:r>
    </w:p>
    <w:p w:rsidR="0070274E" w:rsidRDefault="0070274E">
      <w:pPr>
        <w:spacing w:line="9" w:lineRule="exact"/>
        <w:rPr>
          <w:rFonts w:eastAsia="Times New Roman"/>
          <w:sz w:val="28"/>
          <w:szCs w:val="28"/>
        </w:rPr>
      </w:pPr>
    </w:p>
    <w:p w:rsidR="0070274E" w:rsidRDefault="00E77F96">
      <w:pPr>
        <w:numPr>
          <w:ilvl w:val="0"/>
          <w:numId w:val="33"/>
        </w:numPr>
        <w:tabs>
          <w:tab w:val="left" w:pos="720"/>
        </w:tabs>
        <w:ind w:hanging="1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этюд в ритме тарантеллы (музыкальный размер 6/8);</w:t>
      </w:r>
    </w:p>
    <w:p w:rsidR="0070274E" w:rsidRDefault="0070274E">
      <w:pPr>
        <w:spacing w:line="97" w:lineRule="exact"/>
        <w:rPr>
          <w:rFonts w:eastAsia="Times New Roman"/>
          <w:sz w:val="28"/>
          <w:szCs w:val="28"/>
        </w:rPr>
      </w:pPr>
    </w:p>
    <w:p w:rsidR="0070274E" w:rsidRDefault="00E77F96">
      <w:pPr>
        <w:numPr>
          <w:ilvl w:val="0"/>
          <w:numId w:val="33"/>
        </w:numPr>
        <w:tabs>
          <w:tab w:val="left" w:pos="740"/>
        </w:tabs>
        <w:spacing w:line="280" w:lineRule="auto"/>
        <w:ind w:left="0" w:firstLine="5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этюд на материале русского танца с контрастными частями (двух- или трёхчастная форма).</w:t>
      </w:r>
    </w:p>
    <w:p w:rsidR="0070274E" w:rsidRDefault="0070274E">
      <w:pPr>
        <w:spacing w:line="200" w:lineRule="exact"/>
        <w:rPr>
          <w:sz w:val="20"/>
          <w:szCs w:val="20"/>
        </w:rPr>
      </w:pPr>
    </w:p>
    <w:p w:rsidR="0070274E" w:rsidRDefault="0070274E">
      <w:pPr>
        <w:spacing w:line="221" w:lineRule="exact"/>
        <w:rPr>
          <w:sz w:val="20"/>
          <w:szCs w:val="20"/>
        </w:rPr>
      </w:pPr>
    </w:p>
    <w:p w:rsidR="0070274E" w:rsidRDefault="0070274E">
      <w:pPr>
        <w:jc w:val="center"/>
        <w:rPr>
          <w:rFonts w:eastAsia="Times New Roman"/>
          <w:b/>
          <w:bCs/>
          <w:sz w:val="28"/>
          <w:szCs w:val="28"/>
        </w:rPr>
      </w:pPr>
    </w:p>
    <w:p w:rsidR="0070274E" w:rsidRDefault="0070274E">
      <w:pPr>
        <w:jc w:val="center"/>
        <w:rPr>
          <w:rFonts w:eastAsia="Times New Roman"/>
          <w:b/>
          <w:bCs/>
          <w:sz w:val="28"/>
          <w:szCs w:val="28"/>
        </w:rPr>
      </w:pPr>
    </w:p>
    <w:p w:rsidR="0070274E" w:rsidRDefault="0070274E">
      <w:pPr>
        <w:jc w:val="center"/>
        <w:rPr>
          <w:rFonts w:eastAsia="Times New Roman"/>
          <w:b/>
          <w:bCs/>
          <w:sz w:val="28"/>
          <w:szCs w:val="28"/>
        </w:rPr>
      </w:pPr>
    </w:p>
    <w:p w:rsidR="0070274E" w:rsidRDefault="0070274E">
      <w:pPr>
        <w:jc w:val="center"/>
        <w:rPr>
          <w:rFonts w:eastAsia="Times New Roman"/>
          <w:b/>
          <w:bCs/>
          <w:sz w:val="28"/>
          <w:szCs w:val="28"/>
        </w:rPr>
      </w:pPr>
    </w:p>
    <w:p w:rsidR="0070274E" w:rsidRDefault="0070274E">
      <w:pPr>
        <w:jc w:val="center"/>
        <w:rPr>
          <w:rFonts w:eastAsia="Times New Roman"/>
          <w:b/>
          <w:bCs/>
          <w:sz w:val="28"/>
          <w:szCs w:val="28"/>
        </w:rPr>
      </w:pPr>
    </w:p>
    <w:p w:rsidR="0070274E" w:rsidRDefault="0070274E">
      <w:pPr>
        <w:jc w:val="center"/>
        <w:rPr>
          <w:rFonts w:eastAsia="Times New Roman"/>
          <w:b/>
          <w:bCs/>
          <w:sz w:val="28"/>
          <w:szCs w:val="28"/>
        </w:rPr>
      </w:pPr>
    </w:p>
    <w:p w:rsidR="0070274E" w:rsidRDefault="0070274E">
      <w:pPr>
        <w:jc w:val="center"/>
        <w:rPr>
          <w:rFonts w:eastAsia="Times New Roman"/>
          <w:b/>
          <w:bCs/>
          <w:sz w:val="28"/>
          <w:szCs w:val="28"/>
        </w:rPr>
      </w:pPr>
    </w:p>
    <w:p w:rsidR="0070274E" w:rsidRDefault="0070274E">
      <w:pPr>
        <w:jc w:val="center"/>
        <w:rPr>
          <w:rFonts w:eastAsia="Times New Roman"/>
          <w:b/>
          <w:bCs/>
          <w:sz w:val="28"/>
          <w:szCs w:val="28"/>
        </w:rPr>
      </w:pPr>
    </w:p>
    <w:p w:rsidR="0070274E" w:rsidRDefault="0070274E">
      <w:pPr>
        <w:jc w:val="center"/>
        <w:rPr>
          <w:rFonts w:eastAsia="Times New Roman"/>
          <w:b/>
          <w:bCs/>
          <w:sz w:val="28"/>
          <w:szCs w:val="28"/>
        </w:rPr>
      </w:pPr>
    </w:p>
    <w:p w:rsidR="0070274E" w:rsidRDefault="0070274E">
      <w:pPr>
        <w:jc w:val="center"/>
        <w:rPr>
          <w:rFonts w:eastAsia="Times New Roman"/>
          <w:b/>
          <w:bCs/>
          <w:sz w:val="28"/>
          <w:szCs w:val="28"/>
        </w:rPr>
      </w:pPr>
    </w:p>
    <w:p w:rsidR="0070274E" w:rsidRDefault="0070274E">
      <w:pPr>
        <w:jc w:val="center"/>
        <w:rPr>
          <w:rFonts w:eastAsia="Times New Roman"/>
          <w:b/>
          <w:bCs/>
          <w:sz w:val="28"/>
          <w:szCs w:val="28"/>
        </w:rPr>
      </w:pPr>
    </w:p>
    <w:p w:rsidR="0070274E" w:rsidRDefault="0070274E">
      <w:pPr>
        <w:jc w:val="center"/>
        <w:rPr>
          <w:rFonts w:eastAsia="Times New Roman"/>
          <w:b/>
          <w:bCs/>
          <w:sz w:val="28"/>
          <w:szCs w:val="28"/>
        </w:rPr>
      </w:pPr>
    </w:p>
    <w:p w:rsidR="0070274E" w:rsidRDefault="0070274E">
      <w:pPr>
        <w:jc w:val="center"/>
        <w:rPr>
          <w:rFonts w:eastAsia="Times New Roman"/>
          <w:b/>
          <w:bCs/>
          <w:sz w:val="28"/>
          <w:szCs w:val="28"/>
        </w:rPr>
      </w:pPr>
    </w:p>
    <w:p w:rsidR="0070274E" w:rsidRDefault="00E77F96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Примерный план упражнений для зачета в рамках </w:t>
      </w:r>
      <w:proofErr w:type="gramStart"/>
      <w:r>
        <w:rPr>
          <w:rFonts w:eastAsia="Times New Roman"/>
          <w:b/>
          <w:bCs/>
          <w:sz w:val="28"/>
          <w:szCs w:val="28"/>
        </w:rPr>
        <w:t>промежуточной</w:t>
      </w:r>
      <w:proofErr w:type="gramEnd"/>
    </w:p>
    <w:p w:rsidR="0070274E" w:rsidRDefault="0070274E">
      <w:pPr>
        <w:spacing w:line="83" w:lineRule="exact"/>
        <w:rPr>
          <w:sz w:val="20"/>
          <w:szCs w:val="20"/>
        </w:rPr>
      </w:pPr>
    </w:p>
    <w:p w:rsidR="0070274E" w:rsidRDefault="00E77F96">
      <w:pPr>
        <w:ind w:left="39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аттестации</w:t>
      </w:r>
    </w:p>
    <w:p w:rsidR="0070274E" w:rsidRDefault="0070274E">
      <w:pPr>
        <w:spacing w:line="79" w:lineRule="exact"/>
        <w:rPr>
          <w:sz w:val="20"/>
          <w:szCs w:val="20"/>
        </w:rPr>
      </w:pPr>
    </w:p>
    <w:p w:rsidR="0070274E" w:rsidRDefault="00E77F96">
      <w:pPr>
        <w:ind w:left="304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1-й год обучения, 2 полугодие</w:t>
      </w:r>
    </w:p>
    <w:p w:rsidR="0070274E" w:rsidRDefault="00E77F96">
      <w:pPr>
        <w:ind w:left="560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Тема 1. Шаги и бег (в продвижении вперёд)</w:t>
      </w:r>
    </w:p>
    <w:p w:rsidR="0070274E" w:rsidRDefault="0070274E">
      <w:pPr>
        <w:spacing w:line="83" w:lineRule="exact"/>
        <w:rPr>
          <w:sz w:val="20"/>
          <w:szCs w:val="20"/>
        </w:rPr>
      </w:pPr>
    </w:p>
    <w:p w:rsidR="0070274E" w:rsidRDefault="00E77F96">
      <w:pPr>
        <w:numPr>
          <w:ilvl w:val="0"/>
          <w:numId w:val="34"/>
        </w:numPr>
        <w:tabs>
          <w:tab w:val="left" w:pos="720"/>
        </w:tabs>
        <w:ind w:hanging="1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бытовой;</w:t>
      </w:r>
    </w:p>
    <w:p w:rsidR="0070274E" w:rsidRDefault="0070274E">
      <w:pPr>
        <w:spacing w:line="78" w:lineRule="exact"/>
        <w:rPr>
          <w:rFonts w:eastAsia="Times New Roman"/>
          <w:sz w:val="28"/>
          <w:szCs w:val="28"/>
        </w:rPr>
      </w:pPr>
    </w:p>
    <w:p w:rsidR="0070274E" w:rsidRDefault="00E77F96">
      <w:pPr>
        <w:numPr>
          <w:ilvl w:val="0"/>
          <w:numId w:val="34"/>
        </w:numPr>
        <w:tabs>
          <w:tab w:val="left" w:pos="720"/>
        </w:tabs>
        <w:ind w:hanging="1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танцевальный шаг с носка;</w:t>
      </w:r>
    </w:p>
    <w:p w:rsidR="0070274E" w:rsidRDefault="0070274E">
      <w:pPr>
        <w:spacing w:line="82" w:lineRule="exact"/>
        <w:rPr>
          <w:rFonts w:eastAsia="Times New Roman"/>
          <w:sz w:val="28"/>
          <w:szCs w:val="28"/>
        </w:rPr>
      </w:pPr>
    </w:p>
    <w:p w:rsidR="0070274E" w:rsidRDefault="00E77F96">
      <w:pPr>
        <w:numPr>
          <w:ilvl w:val="0"/>
          <w:numId w:val="34"/>
        </w:numPr>
        <w:tabs>
          <w:tab w:val="left" w:pos="720"/>
        </w:tabs>
        <w:ind w:hanging="1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шаг на </w:t>
      </w:r>
      <w:proofErr w:type="spellStart"/>
      <w:r>
        <w:rPr>
          <w:rFonts w:eastAsia="Times New Roman"/>
          <w:sz w:val="28"/>
          <w:szCs w:val="28"/>
        </w:rPr>
        <w:t>полупальцах</w:t>
      </w:r>
      <w:proofErr w:type="spellEnd"/>
      <w:r>
        <w:rPr>
          <w:rFonts w:eastAsia="Times New Roman"/>
          <w:sz w:val="28"/>
          <w:szCs w:val="28"/>
        </w:rPr>
        <w:t>;</w:t>
      </w:r>
    </w:p>
    <w:p w:rsidR="0070274E" w:rsidRDefault="0070274E">
      <w:pPr>
        <w:spacing w:line="78" w:lineRule="exact"/>
        <w:rPr>
          <w:rFonts w:eastAsia="Times New Roman"/>
          <w:sz w:val="28"/>
          <w:szCs w:val="28"/>
        </w:rPr>
      </w:pPr>
    </w:p>
    <w:p w:rsidR="0070274E" w:rsidRDefault="00E77F96">
      <w:pPr>
        <w:numPr>
          <w:ilvl w:val="0"/>
          <w:numId w:val="34"/>
        </w:numPr>
        <w:tabs>
          <w:tab w:val="left" w:pos="720"/>
        </w:tabs>
        <w:ind w:hanging="1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боковой шаг на всей стопе по прямой позиции;</w:t>
      </w:r>
    </w:p>
    <w:p w:rsidR="0070274E" w:rsidRDefault="00E77F96">
      <w:pPr>
        <w:numPr>
          <w:ilvl w:val="0"/>
          <w:numId w:val="34"/>
        </w:numPr>
        <w:tabs>
          <w:tab w:val="left" w:pos="720"/>
        </w:tabs>
        <w:ind w:hanging="1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лёгкий бег на </w:t>
      </w:r>
      <w:proofErr w:type="spellStart"/>
      <w:r>
        <w:rPr>
          <w:rFonts w:eastAsia="Times New Roman"/>
          <w:sz w:val="28"/>
          <w:szCs w:val="28"/>
        </w:rPr>
        <w:t>полупальцах</w:t>
      </w:r>
      <w:proofErr w:type="spellEnd"/>
      <w:r>
        <w:rPr>
          <w:rFonts w:eastAsia="Times New Roman"/>
          <w:sz w:val="28"/>
          <w:szCs w:val="28"/>
        </w:rPr>
        <w:t>;</w:t>
      </w:r>
    </w:p>
    <w:p w:rsidR="0070274E" w:rsidRDefault="0070274E">
      <w:pPr>
        <w:spacing w:line="78" w:lineRule="exact"/>
        <w:rPr>
          <w:rFonts w:eastAsia="Times New Roman"/>
          <w:sz w:val="28"/>
          <w:szCs w:val="28"/>
        </w:rPr>
      </w:pPr>
    </w:p>
    <w:p w:rsidR="0070274E" w:rsidRDefault="00E77F96">
      <w:pPr>
        <w:numPr>
          <w:ilvl w:val="0"/>
          <w:numId w:val="35"/>
        </w:numPr>
        <w:tabs>
          <w:tab w:val="left" w:pos="700"/>
        </w:tabs>
        <w:ind w:left="700" w:hanging="1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бег с поднятым коленом «лошадки».</w:t>
      </w:r>
    </w:p>
    <w:p w:rsidR="0070274E" w:rsidRDefault="0070274E">
      <w:pPr>
        <w:spacing w:line="83" w:lineRule="exact"/>
        <w:rPr>
          <w:rFonts w:eastAsia="Times New Roman"/>
          <w:sz w:val="28"/>
          <w:szCs w:val="28"/>
        </w:rPr>
      </w:pPr>
    </w:p>
    <w:p w:rsidR="0070274E" w:rsidRDefault="00E77F96">
      <w:pPr>
        <w:ind w:left="540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Тема 2. Позиции ног</w:t>
      </w:r>
    </w:p>
    <w:p w:rsidR="0070274E" w:rsidRDefault="0070274E">
      <w:pPr>
        <w:spacing w:line="78" w:lineRule="exact"/>
        <w:rPr>
          <w:rFonts w:eastAsia="Times New Roman"/>
          <w:sz w:val="28"/>
          <w:szCs w:val="28"/>
        </w:rPr>
      </w:pPr>
    </w:p>
    <w:p w:rsidR="0070274E" w:rsidRDefault="00E77F96">
      <w:pPr>
        <w:numPr>
          <w:ilvl w:val="0"/>
          <w:numId w:val="35"/>
        </w:numPr>
        <w:tabs>
          <w:tab w:val="left" w:pos="700"/>
        </w:tabs>
        <w:ind w:left="700" w:hanging="1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I, II, III, VI (первая прямая) позиции.</w:t>
      </w:r>
    </w:p>
    <w:p w:rsidR="0070274E" w:rsidRDefault="0070274E">
      <w:pPr>
        <w:spacing w:line="83" w:lineRule="exact"/>
        <w:rPr>
          <w:rFonts w:eastAsia="Times New Roman"/>
          <w:sz w:val="28"/>
          <w:szCs w:val="28"/>
        </w:rPr>
      </w:pPr>
    </w:p>
    <w:p w:rsidR="0070274E" w:rsidRDefault="00E77F96">
      <w:pPr>
        <w:ind w:left="540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Тема 3. Позиции рук</w:t>
      </w:r>
    </w:p>
    <w:p w:rsidR="0070274E" w:rsidRDefault="0070274E">
      <w:pPr>
        <w:spacing w:line="78" w:lineRule="exact"/>
        <w:rPr>
          <w:rFonts w:eastAsia="Times New Roman"/>
          <w:sz w:val="28"/>
          <w:szCs w:val="28"/>
        </w:rPr>
      </w:pPr>
    </w:p>
    <w:p w:rsidR="0070274E" w:rsidRDefault="00E77F96">
      <w:pPr>
        <w:numPr>
          <w:ilvl w:val="1"/>
          <w:numId w:val="35"/>
        </w:numPr>
        <w:tabs>
          <w:tab w:val="left" w:pos="860"/>
        </w:tabs>
        <w:ind w:left="860" w:hanging="16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подготовительное положение рук;  1,2,3 позиции;</w:t>
      </w:r>
    </w:p>
    <w:p w:rsidR="0070274E" w:rsidRDefault="0070274E">
      <w:pPr>
        <w:spacing w:line="83" w:lineRule="exact"/>
        <w:rPr>
          <w:rFonts w:eastAsia="Times New Roman"/>
          <w:sz w:val="28"/>
          <w:szCs w:val="28"/>
        </w:rPr>
      </w:pPr>
    </w:p>
    <w:p w:rsidR="0070274E" w:rsidRDefault="00E77F96">
      <w:pPr>
        <w:numPr>
          <w:ilvl w:val="1"/>
          <w:numId w:val="35"/>
        </w:numPr>
        <w:tabs>
          <w:tab w:val="left" w:pos="860"/>
        </w:tabs>
        <w:ind w:left="860" w:hanging="16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переводы рук из позиции в позицию (</w:t>
      </w:r>
      <w:proofErr w:type="spellStart"/>
      <w:r>
        <w:rPr>
          <w:rFonts w:eastAsia="Times New Roman"/>
          <w:sz w:val="28"/>
          <w:szCs w:val="28"/>
        </w:rPr>
        <w:t>port</w:t>
      </w:r>
      <w:proofErr w:type="spellEnd"/>
      <w:r>
        <w:rPr>
          <w:rFonts w:eastAsia="Times New Roman"/>
          <w:sz w:val="28"/>
          <w:szCs w:val="28"/>
        </w:rPr>
        <w:t xml:space="preserve">  </w:t>
      </w:r>
      <w:proofErr w:type="spellStart"/>
      <w:r>
        <w:rPr>
          <w:rFonts w:eastAsia="Times New Roman"/>
          <w:sz w:val="28"/>
          <w:szCs w:val="28"/>
        </w:rPr>
        <w:t>de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bras</w:t>
      </w:r>
      <w:proofErr w:type="spellEnd"/>
      <w:r>
        <w:rPr>
          <w:rFonts w:eastAsia="Times New Roman"/>
          <w:sz w:val="28"/>
          <w:szCs w:val="28"/>
        </w:rPr>
        <w:t>).</w:t>
      </w:r>
    </w:p>
    <w:p w:rsidR="0070274E" w:rsidRDefault="0070274E">
      <w:pPr>
        <w:spacing w:line="78" w:lineRule="exact"/>
        <w:rPr>
          <w:rFonts w:eastAsia="Times New Roman"/>
          <w:sz w:val="28"/>
          <w:szCs w:val="28"/>
        </w:rPr>
      </w:pPr>
    </w:p>
    <w:p w:rsidR="0070274E" w:rsidRDefault="00E77F96">
      <w:pPr>
        <w:ind w:left="540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Тема 4. Элементы танцевальной азбуки</w:t>
      </w:r>
    </w:p>
    <w:p w:rsidR="0070274E" w:rsidRDefault="0070274E">
      <w:pPr>
        <w:spacing w:line="83" w:lineRule="exact"/>
        <w:rPr>
          <w:rFonts w:eastAsia="Times New Roman"/>
          <w:sz w:val="28"/>
          <w:szCs w:val="28"/>
        </w:rPr>
      </w:pPr>
    </w:p>
    <w:p w:rsidR="0070274E" w:rsidRDefault="00E77F96">
      <w:pPr>
        <w:numPr>
          <w:ilvl w:val="0"/>
          <w:numId w:val="35"/>
        </w:numPr>
        <w:tabs>
          <w:tab w:val="left" w:pos="720"/>
        </w:tabs>
        <w:ind w:hanging="17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понятие опорной и рабочей ноги;</w:t>
      </w:r>
    </w:p>
    <w:p w:rsidR="0070274E" w:rsidRDefault="0070274E">
      <w:pPr>
        <w:spacing w:line="78" w:lineRule="exact"/>
        <w:rPr>
          <w:rFonts w:eastAsia="Times New Roman"/>
          <w:b/>
          <w:bCs/>
          <w:sz w:val="28"/>
          <w:szCs w:val="28"/>
        </w:rPr>
      </w:pPr>
    </w:p>
    <w:p w:rsidR="0070274E" w:rsidRDefault="00E77F96">
      <w:pPr>
        <w:numPr>
          <w:ilvl w:val="0"/>
          <w:numId w:val="35"/>
        </w:numPr>
        <w:tabs>
          <w:tab w:val="left" w:pos="700"/>
        </w:tabs>
        <w:ind w:left="700" w:hanging="1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полуприседание (</w:t>
      </w:r>
      <w:proofErr w:type="spellStart"/>
      <w:r>
        <w:rPr>
          <w:rFonts w:eastAsia="Times New Roman"/>
          <w:sz w:val="28"/>
          <w:szCs w:val="28"/>
        </w:rPr>
        <w:t>demi</w:t>
      </w:r>
      <w:proofErr w:type="spellEnd"/>
      <w:r>
        <w:rPr>
          <w:rFonts w:eastAsia="Times New Roman"/>
          <w:sz w:val="28"/>
          <w:szCs w:val="28"/>
        </w:rPr>
        <w:t xml:space="preserve"> - </w:t>
      </w:r>
      <w:proofErr w:type="spellStart"/>
      <w:r>
        <w:rPr>
          <w:rFonts w:eastAsia="Times New Roman"/>
          <w:sz w:val="28"/>
          <w:szCs w:val="28"/>
        </w:rPr>
        <w:t>plies</w:t>
      </w:r>
      <w:proofErr w:type="spellEnd"/>
      <w:r>
        <w:rPr>
          <w:rFonts w:eastAsia="Times New Roman"/>
          <w:sz w:val="28"/>
          <w:szCs w:val="28"/>
        </w:rPr>
        <w:t>) по VI, I, II, III  позициям;</w:t>
      </w:r>
    </w:p>
    <w:p w:rsidR="0070274E" w:rsidRDefault="0070274E">
      <w:pPr>
        <w:spacing w:line="97" w:lineRule="exact"/>
        <w:rPr>
          <w:rFonts w:eastAsia="Times New Roman"/>
          <w:sz w:val="28"/>
          <w:szCs w:val="28"/>
        </w:rPr>
      </w:pPr>
    </w:p>
    <w:p w:rsidR="0070274E" w:rsidRDefault="00E77F96">
      <w:pPr>
        <w:numPr>
          <w:ilvl w:val="0"/>
          <w:numId w:val="35"/>
        </w:numPr>
        <w:tabs>
          <w:tab w:val="left" w:pos="785"/>
        </w:tabs>
        <w:spacing w:line="280" w:lineRule="auto"/>
        <w:ind w:left="-20" w:firstLine="5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открывание (</w:t>
      </w:r>
      <w:proofErr w:type="spellStart"/>
      <w:r>
        <w:rPr>
          <w:rFonts w:eastAsia="Times New Roman"/>
          <w:sz w:val="28"/>
          <w:szCs w:val="28"/>
        </w:rPr>
        <w:t>battements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tendus</w:t>
      </w:r>
      <w:proofErr w:type="spellEnd"/>
      <w:r>
        <w:rPr>
          <w:rFonts w:eastAsia="Times New Roman"/>
          <w:sz w:val="28"/>
          <w:szCs w:val="28"/>
        </w:rPr>
        <w:t>) ноги в сторону и вперед из VI и I позиции;</w:t>
      </w:r>
    </w:p>
    <w:p w:rsidR="0070274E" w:rsidRDefault="0070274E">
      <w:pPr>
        <w:spacing w:line="21" w:lineRule="exact"/>
        <w:rPr>
          <w:rFonts w:eastAsia="Times New Roman"/>
          <w:b/>
          <w:bCs/>
          <w:sz w:val="28"/>
          <w:szCs w:val="28"/>
        </w:rPr>
      </w:pPr>
    </w:p>
    <w:p w:rsidR="0070274E" w:rsidRDefault="00E77F96">
      <w:pPr>
        <w:numPr>
          <w:ilvl w:val="0"/>
          <w:numId w:val="35"/>
        </w:numPr>
        <w:tabs>
          <w:tab w:val="left" w:pos="720"/>
        </w:tabs>
        <w:ind w:hanging="17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поднимание (</w:t>
      </w:r>
      <w:proofErr w:type="spellStart"/>
      <w:r>
        <w:rPr>
          <w:rFonts w:eastAsia="Times New Roman"/>
          <w:sz w:val="28"/>
          <w:szCs w:val="28"/>
        </w:rPr>
        <w:t>releve</w:t>
      </w:r>
      <w:proofErr w:type="spellEnd"/>
      <w:r>
        <w:rPr>
          <w:rFonts w:eastAsia="Times New Roman"/>
          <w:sz w:val="28"/>
          <w:szCs w:val="28"/>
        </w:rPr>
        <w:t xml:space="preserve">) на </w:t>
      </w:r>
      <w:proofErr w:type="spellStart"/>
      <w:r>
        <w:rPr>
          <w:rFonts w:eastAsia="Times New Roman"/>
          <w:sz w:val="28"/>
          <w:szCs w:val="28"/>
        </w:rPr>
        <w:t>полупальцы</w:t>
      </w:r>
      <w:proofErr w:type="spellEnd"/>
      <w:r>
        <w:rPr>
          <w:rFonts w:eastAsia="Times New Roman"/>
          <w:sz w:val="28"/>
          <w:szCs w:val="28"/>
        </w:rPr>
        <w:t xml:space="preserve"> по VI и I позициям;</w:t>
      </w:r>
    </w:p>
    <w:p w:rsidR="0070274E" w:rsidRDefault="0070274E">
      <w:pPr>
        <w:spacing w:line="78" w:lineRule="exact"/>
        <w:rPr>
          <w:rFonts w:eastAsia="Times New Roman"/>
          <w:b/>
          <w:bCs/>
          <w:sz w:val="28"/>
          <w:szCs w:val="28"/>
        </w:rPr>
      </w:pPr>
    </w:p>
    <w:p w:rsidR="0070274E" w:rsidRDefault="00E77F96">
      <w:pPr>
        <w:numPr>
          <w:ilvl w:val="0"/>
          <w:numId w:val="35"/>
        </w:numPr>
        <w:tabs>
          <w:tab w:val="left" w:pos="720"/>
        </w:tabs>
        <w:ind w:hanging="17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поднимание (</w:t>
      </w:r>
      <w:proofErr w:type="spellStart"/>
      <w:r>
        <w:rPr>
          <w:rFonts w:eastAsia="Times New Roman"/>
          <w:sz w:val="28"/>
          <w:szCs w:val="28"/>
        </w:rPr>
        <w:t>releve</w:t>
      </w:r>
      <w:proofErr w:type="spellEnd"/>
      <w:r>
        <w:rPr>
          <w:rFonts w:eastAsia="Times New Roman"/>
          <w:sz w:val="28"/>
          <w:szCs w:val="28"/>
        </w:rPr>
        <w:t xml:space="preserve">) на </w:t>
      </w:r>
      <w:proofErr w:type="spellStart"/>
      <w:r>
        <w:rPr>
          <w:rFonts w:eastAsia="Times New Roman"/>
          <w:sz w:val="28"/>
          <w:szCs w:val="28"/>
        </w:rPr>
        <w:t>полупальцы</w:t>
      </w:r>
      <w:proofErr w:type="spellEnd"/>
      <w:r>
        <w:rPr>
          <w:rFonts w:eastAsia="Times New Roman"/>
          <w:sz w:val="28"/>
          <w:szCs w:val="28"/>
        </w:rPr>
        <w:t xml:space="preserve"> в сочетании с полуприседанием;</w:t>
      </w:r>
    </w:p>
    <w:p w:rsidR="0070274E" w:rsidRDefault="0070274E">
      <w:pPr>
        <w:spacing w:line="83" w:lineRule="exact"/>
        <w:rPr>
          <w:rFonts w:eastAsia="Times New Roman"/>
          <w:b/>
          <w:bCs/>
          <w:sz w:val="28"/>
          <w:szCs w:val="28"/>
        </w:rPr>
      </w:pPr>
    </w:p>
    <w:p w:rsidR="0070274E" w:rsidRDefault="00E77F96">
      <w:pPr>
        <w:numPr>
          <w:ilvl w:val="0"/>
          <w:numId w:val="35"/>
        </w:numPr>
        <w:tabs>
          <w:tab w:val="left" w:pos="720"/>
        </w:tabs>
        <w:ind w:hanging="17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прыжки (</w:t>
      </w:r>
      <w:proofErr w:type="spellStart"/>
      <w:r>
        <w:rPr>
          <w:rFonts w:eastAsia="Times New Roman"/>
          <w:sz w:val="28"/>
          <w:szCs w:val="28"/>
        </w:rPr>
        <w:t>temps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leve</w:t>
      </w:r>
      <w:proofErr w:type="spellEnd"/>
      <w:r>
        <w:rPr>
          <w:rFonts w:eastAsia="Times New Roman"/>
          <w:sz w:val="28"/>
          <w:szCs w:val="28"/>
        </w:rPr>
        <w:t>) на двух ногах по VI позиции;</w:t>
      </w:r>
    </w:p>
    <w:p w:rsidR="0070274E" w:rsidRDefault="0070274E">
      <w:pPr>
        <w:spacing w:line="92" w:lineRule="exact"/>
        <w:rPr>
          <w:rFonts w:eastAsia="Times New Roman"/>
          <w:b/>
          <w:bCs/>
          <w:sz w:val="28"/>
          <w:szCs w:val="28"/>
        </w:rPr>
      </w:pPr>
    </w:p>
    <w:p w:rsidR="0070274E" w:rsidRDefault="00E77F96">
      <w:pPr>
        <w:numPr>
          <w:ilvl w:val="0"/>
          <w:numId w:val="35"/>
        </w:numPr>
        <w:tabs>
          <w:tab w:val="left" w:pos="740"/>
        </w:tabs>
        <w:spacing w:line="290" w:lineRule="auto"/>
        <w:ind w:left="-20" w:firstLine="5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открывание ноги (</w:t>
      </w:r>
      <w:proofErr w:type="spellStart"/>
      <w:r>
        <w:rPr>
          <w:rFonts w:eastAsia="Times New Roman"/>
          <w:sz w:val="28"/>
          <w:szCs w:val="28"/>
        </w:rPr>
        <w:t>battements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tendus</w:t>
      </w:r>
      <w:proofErr w:type="spellEnd"/>
      <w:r>
        <w:rPr>
          <w:rFonts w:eastAsia="Times New Roman"/>
          <w:sz w:val="28"/>
          <w:szCs w:val="28"/>
        </w:rPr>
        <w:t>) в сочетании с полуприседанием (</w:t>
      </w:r>
      <w:proofErr w:type="spellStart"/>
      <w:r>
        <w:rPr>
          <w:rFonts w:eastAsia="Times New Roman"/>
          <w:sz w:val="28"/>
          <w:szCs w:val="28"/>
        </w:rPr>
        <w:t>demi</w:t>
      </w:r>
      <w:proofErr w:type="spellEnd"/>
      <w:r>
        <w:rPr>
          <w:rFonts w:eastAsia="Times New Roman"/>
          <w:sz w:val="28"/>
          <w:szCs w:val="28"/>
        </w:rPr>
        <w:t xml:space="preserve">- </w:t>
      </w:r>
      <w:proofErr w:type="spellStart"/>
      <w:r>
        <w:rPr>
          <w:rFonts w:eastAsia="Times New Roman"/>
          <w:sz w:val="28"/>
          <w:szCs w:val="28"/>
        </w:rPr>
        <w:t>plies</w:t>
      </w:r>
      <w:proofErr w:type="spellEnd"/>
      <w:r>
        <w:rPr>
          <w:rFonts w:eastAsia="Times New Roman"/>
          <w:sz w:val="28"/>
          <w:szCs w:val="28"/>
        </w:rPr>
        <w:t>) в сторону и вперёд;</w:t>
      </w:r>
    </w:p>
    <w:p w:rsidR="0070274E" w:rsidRDefault="0070274E">
      <w:pPr>
        <w:spacing w:line="24" w:lineRule="exact"/>
        <w:rPr>
          <w:rFonts w:eastAsia="Times New Roman"/>
          <w:b/>
          <w:bCs/>
          <w:sz w:val="28"/>
          <w:szCs w:val="28"/>
        </w:rPr>
      </w:pPr>
    </w:p>
    <w:p w:rsidR="0070274E" w:rsidRDefault="00E77F96">
      <w:pPr>
        <w:numPr>
          <w:ilvl w:val="0"/>
          <w:numId w:val="35"/>
        </w:numPr>
        <w:tabs>
          <w:tab w:val="left" w:pos="830"/>
        </w:tabs>
        <w:spacing w:line="290" w:lineRule="auto"/>
        <w:ind w:left="-20"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движения для головы: повороты направо – налево в различном характере, вверх- вниз (с различной амплитудой), наклоны вправо-влево (к плечу);</w:t>
      </w:r>
    </w:p>
    <w:p w:rsidR="0070274E" w:rsidRDefault="0070274E">
      <w:pPr>
        <w:spacing w:line="27" w:lineRule="exact"/>
        <w:rPr>
          <w:rFonts w:eastAsia="Times New Roman"/>
          <w:b/>
          <w:bCs/>
          <w:sz w:val="28"/>
          <w:szCs w:val="28"/>
        </w:rPr>
      </w:pPr>
    </w:p>
    <w:p w:rsidR="0070274E" w:rsidRDefault="00E77F96">
      <w:pPr>
        <w:numPr>
          <w:ilvl w:val="0"/>
          <w:numId w:val="35"/>
        </w:numPr>
        <w:tabs>
          <w:tab w:val="left" w:pos="730"/>
        </w:tabs>
        <w:spacing w:line="280" w:lineRule="auto"/>
        <w:ind w:left="-20" w:right="20" w:firstLine="5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движения плеч и корпуса: подъем и опускание плеч, наклоны корпуса вперёд и в сторону, повороты, выводя одно плечо вперед;</w:t>
      </w:r>
    </w:p>
    <w:p w:rsidR="0070274E" w:rsidRDefault="0070274E">
      <w:pPr>
        <w:spacing w:line="34" w:lineRule="exact"/>
        <w:rPr>
          <w:rFonts w:eastAsia="Times New Roman"/>
          <w:b/>
          <w:bCs/>
          <w:sz w:val="28"/>
          <w:szCs w:val="28"/>
        </w:rPr>
      </w:pPr>
    </w:p>
    <w:p w:rsidR="0070274E" w:rsidRDefault="00E77F96">
      <w:pPr>
        <w:numPr>
          <w:ilvl w:val="0"/>
          <w:numId w:val="35"/>
        </w:numPr>
        <w:tabs>
          <w:tab w:val="left" w:pos="760"/>
        </w:tabs>
        <w:spacing w:line="280" w:lineRule="auto"/>
        <w:ind w:left="-20" w:firstLine="5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ведение рабочей согнутой ноги по опорной ноге вверх, сгибая её в колене (</w:t>
      </w:r>
      <w:proofErr w:type="spellStart"/>
      <w:r>
        <w:rPr>
          <w:rFonts w:eastAsia="Times New Roman"/>
          <w:sz w:val="28"/>
          <w:szCs w:val="28"/>
        </w:rPr>
        <w:t>retere</w:t>
      </w:r>
      <w:proofErr w:type="spellEnd"/>
      <w:r>
        <w:rPr>
          <w:rFonts w:eastAsia="Times New Roman"/>
          <w:sz w:val="28"/>
          <w:szCs w:val="28"/>
        </w:rPr>
        <w:t>) по VI позиции;</w:t>
      </w:r>
    </w:p>
    <w:p w:rsidR="0070274E" w:rsidRDefault="0070274E">
      <w:pPr>
        <w:spacing w:line="21" w:lineRule="exact"/>
        <w:rPr>
          <w:rFonts w:eastAsia="Times New Roman"/>
          <w:b/>
          <w:bCs/>
          <w:sz w:val="28"/>
          <w:szCs w:val="28"/>
        </w:rPr>
      </w:pPr>
    </w:p>
    <w:p w:rsidR="0070274E" w:rsidRDefault="00E77F96">
      <w:pPr>
        <w:numPr>
          <w:ilvl w:val="0"/>
          <w:numId w:val="35"/>
        </w:numPr>
        <w:tabs>
          <w:tab w:val="left" w:pos="720"/>
        </w:tabs>
        <w:ind w:hanging="17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галоп;</w:t>
      </w:r>
    </w:p>
    <w:p w:rsidR="0070274E" w:rsidRDefault="0070274E">
      <w:pPr>
        <w:spacing w:line="78" w:lineRule="exact"/>
        <w:rPr>
          <w:rFonts w:eastAsia="Times New Roman"/>
          <w:b/>
          <w:bCs/>
          <w:sz w:val="28"/>
          <w:szCs w:val="28"/>
        </w:rPr>
      </w:pPr>
    </w:p>
    <w:p w:rsidR="0070274E" w:rsidRDefault="00E77F96">
      <w:pPr>
        <w:numPr>
          <w:ilvl w:val="0"/>
          <w:numId w:val="35"/>
        </w:numPr>
        <w:tabs>
          <w:tab w:val="left" w:pos="720"/>
        </w:tabs>
        <w:ind w:hanging="17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шаг польки;</w:t>
      </w:r>
    </w:p>
    <w:p w:rsidR="0070274E" w:rsidRDefault="0070274E">
      <w:pPr>
        <w:spacing w:line="83" w:lineRule="exact"/>
        <w:rPr>
          <w:rFonts w:eastAsia="Times New Roman"/>
          <w:b/>
          <w:bCs/>
          <w:sz w:val="28"/>
          <w:szCs w:val="28"/>
        </w:rPr>
      </w:pPr>
    </w:p>
    <w:p w:rsidR="0070274E" w:rsidRDefault="00E77F96">
      <w:pPr>
        <w:numPr>
          <w:ilvl w:val="0"/>
          <w:numId w:val="35"/>
        </w:numPr>
        <w:tabs>
          <w:tab w:val="left" w:pos="720"/>
        </w:tabs>
        <w:ind w:hanging="17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подскоки;</w:t>
      </w:r>
    </w:p>
    <w:p w:rsidR="0070274E" w:rsidRDefault="0070274E">
      <w:pPr>
        <w:spacing w:line="78" w:lineRule="exact"/>
        <w:rPr>
          <w:rFonts w:eastAsia="Times New Roman"/>
          <w:b/>
          <w:bCs/>
          <w:sz w:val="28"/>
          <w:szCs w:val="28"/>
        </w:rPr>
      </w:pPr>
    </w:p>
    <w:p w:rsidR="0070274E" w:rsidRDefault="00E77F96">
      <w:pPr>
        <w:numPr>
          <w:ilvl w:val="0"/>
          <w:numId w:val="35"/>
        </w:numPr>
        <w:tabs>
          <w:tab w:val="left" w:pos="720"/>
        </w:tabs>
        <w:ind w:hanging="17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соскоки в I прямую позицию;</w:t>
      </w:r>
    </w:p>
    <w:p w:rsidR="0070274E" w:rsidRDefault="0070274E">
      <w:pPr>
        <w:spacing w:line="83" w:lineRule="exact"/>
        <w:rPr>
          <w:rFonts w:eastAsia="Times New Roman"/>
          <w:b/>
          <w:bCs/>
          <w:sz w:val="28"/>
          <w:szCs w:val="28"/>
        </w:rPr>
      </w:pPr>
    </w:p>
    <w:p w:rsidR="0070274E" w:rsidRDefault="00E77F96">
      <w:pPr>
        <w:numPr>
          <w:ilvl w:val="0"/>
          <w:numId w:val="35"/>
        </w:numPr>
        <w:tabs>
          <w:tab w:val="left" w:pos="700"/>
        </w:tabs>
        <w:ind w:left="700" w:hanging="1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хлопки в ладоши соло и в паре.</w:t>
      </w:r>
    </w:p>
    <w:p w:rsidR="0070274E" w:rsidRDefault="0070274E">
      <w:pPr>
        <w:spacing w:line="79" w:lineRule="exact"/>
        <w:rPr>
          <w:sz w:val="20"/>
          <w:szCs w:val="20"/>
        </w:rPr>
      </w:pPr>
    </w:p>
    <w:p w:rsidR="0070274E" w:rsidRDefault="00E77F96">
      <w:pPr>
        <w:ind w:left="540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Тема 5. Элементы русского (национального) танца</w:t>
      </w:r>
    </w:p>
    <w:p w:rsidR="0070274E" w:rsidRDefault="0070274E">
      <w:pPr>
        <w:spacing w:line="97" w:lineRule="exact"/>
        <w:rPr>
          <w:sz w:val="20"/>
          <w:szCs w:val="20"/>
        </w:rPr>
      </w:pPr>
    </w:p>
    <w:p w:rsidR="0070274E" w:rsidRDefault="00E77F96">
      <w:pPr>
        <w:numPr>
          <w:ilvl w:val="0"/>
          <w:numId w:val="36"/>
        </w:numPr>
        <w:tabs>
          <w:tab w:val="left" w:pos="815"/>
        </w:tabs>
        <w:spacing w:line="280" w:lineRule="auto"/>
        <w:ind w:left="-20" w:right="20" w:firstLine="5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положения рук русского танца (свободно опущенные вниз вдоль корпуса; на талии (вбок); «крендель» (под одну руку в паре);</w:t>
      </w:r>
    </w:p>
    <w:p w:rsidR="0070274E" w:rsidRDefault="0070274E">
      <w:pPr>
        <w:spacing w:line="20" w:lineRule="exact"/>
        <w:rPr>
          <w:rFonts w:eastAsia="Times New Roman"/>
          <w:sz w:val="28"/>
          <w:szCs w:val="28"/>
        </w:rPr>
      </w:pPr>
    </w:p>
    <w:p w:rsidR="0070274E" w:rsidRDefault="00E77F96">
      <w:pPr>
        <w:numPr>
          <w:ilvl w:val="0"/>
          <w:numId w:val="36"/>
        </w:numPr>
        <w:tabs>
          <w:tab w:val="left" w:pos="700"/>
        </w:tabs>
        <w:ind w:left="700" w:hanging="1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русский поклон;</w:t>
      </w:r>
    </w:p>
    <w:p w:rsidR="0070274E" w:rsidRDefault="0070274E">
      <w:pPr>
        <w:spacing w:line="78" w:lineRule="exact"/>
        <w:rPr>
          <w:rFonts w:eastAsia="Times New Roman"/>
          <w:sz w:val="28"/>
          <w:szCs w:val="28"/>
        </w:rPr>
      </w:pPr>
    </w:p>
    <w:p w:rsidR="0070274E" w:rsidRDefault="00E77F96">
      <w:pPr>
        <w:numPr>
          <w:ilvl w:val="0"/>
          <w:numId w:val="36"/>
        </w:numPr>
        <w:tabs>
          <w:tab w:val="left" w:pos="700"/>
        </w:tabs>
        <w:ind w:left="700" w:hanging="1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притопы;</w:t>
      </w:r>
    </w:p>
    <w:p w:rsidR="0070274E" w:rsidRDefault="0070274E">
      <w:pPr>
        <w:spacing w:line="82" w:lineRule="exact"/>
        <w:rPr>
          <w:rFonts w:eastAsia="Times New Roman"/>
          <w:sz w:val="28"/>
          <w:szCs w:val="28"/>
        </w:rPr>
      </w:pPr>
    </w:p>
    <w:p w:rsidR="0070274E" w:rsidRDefault="00E77F96">
      <w:pPr>
        <w:numPr>
          <w:ilvl w:val="0"/>
          <w:numId w:val="36"/>
        </w:numPr>
        <w:tabs>
          <w:tab w:val="left" w:pos="700"/>
        </w:tabs>
        <w:ind w:left="700" w:hanging="1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русский дробный ход  на музыкальные длительности 1/8, 1/16;</w:t>
      </w:r>
    </w:p>
    <w:p w:rsidR="0070274E" w:rsidRDefault="0070274E">
      <w:pPr>
        <w:spacing w:line="78" w:lineRule="exact"/>
        <w:rPr>
          <w:rFonts w:eastAsia="Times New Roman"/>
          <w:sz w:val="28"/>
          <w:szCs w:val="28"/>
        </w:rPr>
      </w:pPr>
    </w:p>
    <w:p w:rsidR="0070274E" w:rsidRDefault="00E77F96">
      <w:pPr>
        <w:numPr>
          <w:ilvl w:val="0"/>
          <w:numId w:val="36"/>
        </w:numPr>
        <w:tabs>
          <w:tab w:val="left" w:pos="700"/>
        </w:tabs>
        <w:ind w:left="700" w:hanging="1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«гармошка»;</w:t>
      </w:r>
    </w:p>
    <w:p w:rsidR="0070274E" w:rsidRDefault="00E77F96">
      <w:pPr>
        <w:numPr>
          <w:ilvl w:val="0"/>
          <w:numId w:val="36"/>
        </w:numPr>
        <w:tabs>
          <w:tab w:val="left" w:pos="700"/>
        </w:tabs>
        <w:ind w:left="700" w:hanging="1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«ёлочка»;</w:t>
      </w:r>
    </w:p>
    <w:p w:rsidR="0070274E" w:rsidRDefault="0070274E">
      <w:pPr>
        <w:spacing w:line="78" w:lineRule="exact"/>
        <w:rPr>
          <w:rFonts w:eastAsia="Times New Roman"/>
          <w:sz w:val="28"/>
          <w:szCs w:val="28"/>
        </w:rPr>
      </w:pPr>
    </w:p>
    <w:p w:rsidR="0070274E" w:rsidRDefault="00E77F96">
      <w:pPr>
        <w:numPr>
          <w:ilvl w:val="0"/>
          <w:numId w:val="37"/>
        </w:numPr>
        <w:tabs>
          <w:tab w:val="left" w:pos="700"/>
        </w:tabs>
        <w:ind w:left="700" w:hanging="1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русский переменный шаг;</w:t>
      </w:r>
    </w:p>
    <w:p w:rsidR="0070274E" w:rsidRDefault="0070274E">
      <w:pPr>
        <w:spacing w:line="97" w:lineRule="exact"/>
        <w:rPr>
          <w:rFonts w:eastAsia="Times New Roman"/>
          <w:sz w:val="28"/>
          <w:szCs w:val="28"/>
        </w:rPr>
      </w:pPr>
    </w:p>
    <w:p w:rsidR="0070274E" w:rsidRDefault="00E77F96">
      <w:pPr>
        <w:numPr>
          <w:ilvl w:val="0"/>
          <w:numId w:val="37"/>
        </w:numPr>
        <w:tabs>
          <w:tab w:val="left" w:pos="750"/>
        </w:tabs>
        <w:spacing w:line="280" w:lineRule="auto"/>
        <w:ind w:left="-20" w:firstLine="5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выдвижение ноги в сторону и вперёд с переводом носка на каблук - «носок-каблук»;</w:t>
      </w:r>
    </w:p>
    <w:p w:rsidR="0070274E" w:rsidRDefault="0070274E">
      <w:pPr>
        <w:spacing w:line="35" w:lineRule="exact"/>
        <w:rPr>
          <w:rFonts w:eastAsia="Times New Roman"/>
          <w:sz w:val="28"/>
          <w:szCs w:val="28"/>
        </w:rPr>
      </w:pPr>
    </w:p>
    <w:p w:rsidR="0070274E" w:rsidRDefault="00E77F96">
      <w:pPr>
        <w:numPr>
          <w:ilvl w:val="0"/>
          <w:numId w:val="37"/>
        </w:numPr>
        <w:tabs>
          <w:tab w:val="left" w:pos="745"/>
        </w:tabs>
        <w:spacing w:line="280" w:lineRule="auto"/>
        <w:ind w:left="-20" w:right="20" w:firstLine="5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выдвижение ноги в сторону и вперёд с переводом носка на каблук с полуприседанием на опорной ноге;</w:t>
      </w:r>
    </w:p>
    <w:p w:rsidR="0070274E" w:rsidRDefault="0070274E">
      <w:pPr>
        <w:spacing w:line="20" w:lineRule="exact"/>
        <w:rPr>
          <w:rFonts w:eastAsia="Times New Roman"/>
          <w:sz w:val="28"/>
          <w:szCs w:val="28"/>
        </w:rPr>
      </w:pPr>
    </w:p>
    <w:p w:rsidR="0070274E" w:rsidRDefault="00E77F96">
      <w:pPr>
        <w:numPr>
          <w:ilvl w:val="0"/>
          <w:numId w:val="37"/>
        </w:numPr>
        <w:tabs>
          <w:tab w:val="left" w:pos="700"/>
        </w:tabs>
        <w:ind w:left="700" w:hanging="1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proofErr w:type="spellStart"/>
      <w:r>
        <w:rPr>
          <w:rFonts w:eastAsia="Times New Roman"/>
          <w:sz w:val="28"/>
          <w:szCs w:val="28"/>
        </w:rPr>
        <w:t>припадание</w:t>
      </w:r>
      <w:proofErr w:type="spellEnd"/>
      <w:r>
        <w:rPr>
          <w:rFonts w:eastAsia="Times New Roman"/>
          <w:sz w:val="28"/>
          <w:szCs w:val="28"/>
        </w:rPr>
        <w:t>» по VI  позиции в продвижении из стороны в сторону.</w:t>
      </w:r>
    </w:p>
    <w:p w:rsidR="0070274E" w:rsidRDefault="0070274E">
      <w:pPr>
        <w:spacing w:line="78" w:lineRule="exact"/>
        <w:rPr>
          <w:rFonts w:eastAsia="Times New Roman"/>
          <w:sz w:val="28"/>
          <w:szCs w:val="28"/>
        </w:rPr>
      </w:pPr>
    </w:p>
    <w:p w:rsidR="0070274E" w:rsidRDefault="00E77F96">
      <w:pPr>
        <w:ind w:left="540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Тема 6. Рисунки танца</w:t>
      </w:r>
    </w:p>
    <w:p w:rsidR="0070274E" w:rsidRDefault="0070274E">
      <w:pPr>
        <w:spacing w:line="83" w:lineRule="exact"/>
        <w:rPr>
          <w:rFonts w:eastAsia="Times New Roman"/>
          <w:sz w:val="28"/>
          <w:szCs w:val="28"/>
        </w:rPr>
      </w:pPr>
    </w:p>
    <w:p w:rsidR="0070274E" w:rsidRDefault="00E77F96">
      <w:pPr>
        <w:numPr>
          <w:ilvl w:val="0"/>
          <w:numId w:val="37"/>
        </w:numPr>
        <w:tabs>
          <w:tab w:val="left" w:pos="700"/>
        </w:tabs>
        <w:ind w:left="700" w:hanging="1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понятие интервала в рисунке танца;</w:t>
      </w:r>
    </w:p>
    <w:p w:rsidR="0070274E" w:rsidRDefault="0070274E">
      <w:pPr>
        <w:spacing w:line="78" w:lineRule="exact"/>
        <w:rPr>
          <w:rFonts w:eastAsia="Times New Roman"/>
          <w:sz w:val="28"/>
          <w:szCs w:val="28"/>
        </w:rPr>
      </w:pPr>
    </w:p>
    <w:p w:rsidR="0070274E" w:rsidRDefault="00E77F96">
      <w:pPr>
        <w:numPr>
          <w:ilvl w:val="0"/>
          <w:numId w:val="37"/>
        </w:numPr>
        <w:tabs>
          <w:tab w:val="left" w:pos="700"/>
        </w:tabs>
        <w:ind w:left="700" w:hanging="1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колонна;</w:t>
      </w:r>
    </w:p>
    <w:p w:rsidR="0070274E" w:rsidRDefault="0070274E">
      <w:pPr>
        <w:spacing w:line="82" w:lineRule="exact"/>
        <w:rPr>
          <w:rFonts w:eastAsia="Times New Roman"/>
          <w:sz w:val="28"/>
          <w:szCs w:val="28"/>
        </w:rPr>
      </w:pPr>
    </w:p>
    <w:p w:rsidR="0070274E" w:rsidRDefault="00E77F96">
      <w:pPr>
        <w:numPr>
          <w:ilvl w:val="0"/>
          <w:numId w:val="37"/>
        </w:numPr>
        <w:tabs>
          <w:tab w:val="left" w:pos="700"/>
        </w:tabs>
        <w:ind w:left="700" w:hanging="1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шеренга;</w:t>
      </w:r>
    </w:p>
    <w:p w:rsidR="0070274E" w:rsidRDefault="0070274E">
      <w:pPr>
        <w:spacing w:line="78" w:lineRule="exact"/>
        <w:rPr>
          <w:rFonts w:eastAsia="Times New Roman"/>
          <w:sz w:val="28"/>
          <w:szCs w:val="28"/>
        </w:rPr>
      </w:pPr>
    </w:p>
    <w:p w:rsidR="0070274E" w:rsidRDefault="00E77F96">
      <w:pPr>
        <w:numPr>
          <w:ilvl w:val="0"/>
          <w:numId w:val="37"/>
        </w:numPr>
        <w:tabs>
          <w:tab w:val="left" w:pos="700"/>
        </w:tabs>
        <w:ind w:left="700" w:hanging="1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диагональ;</w:t>
      </w:r>
    </w:p>
    <w:p w:rsidR="0070274E" w:rsidRDefault="0070274E">
      <w:pPr>
        <w:spacing w:line="83" w:lineRule="exact"/>
        <w:rPr>
          <w:rFonts w:eastAsia="Times New Roman"/>
          <w:sz w:val="28"/>
          <w:szCs w:val="28"/>
        </w:rPr>
      </w:pPr>
    </w:p>
    <w:p w:rsidR="0070274E" w:rsidRDefault="00E77F96">
      <w:pPr>
        <w:numPr>
          <w:ilvl w:val="0"/>
          <w:numId w:val="37"/>
        </w:numPr>
        <w:tabs>
          <w:tab w:val="left" w:pos="700"/>
        </w:tabs>
        <w:ind w:left="700" w:hanging="1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круг;</w:t>
      </w:r>
    </w:p>
    <w:p w:rsidR="0070274E" w:rsidRDefault="0070274E">
      <w:pPr>
        <w:spacing w:line="78" w:lineRule="exact"/>
        <w:rPr>
          <w:rFonts w:eastAsia="Times New Roman"/>
          <w:sz w:val="28"/>
          <w:szCs w:val="28"/>
        </w:rPr>
      </w:pPr>
    </w:p>
    <w:p w:rsidR="0070274E" w:rsidRDefault="00E77F96">
      <w:pPr>
        <w:numPr>
          <w:ilvl w:val="0"/>
          <w:numId w:val="37"/>
        </w:numPr>
        <w:tabs>
          <w:tab w:val="left" w:pos="700"/>
        </w:tabs>
        <w:ind w:left="700" w:hanging="1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кружочки;</w:t>
      </w:r>
    </w:p>
    <w:p w:rsidR="0070274E" w:rsidRDefault="0070274E">
      <w:pPr>
        <w:spacing w:line="83" w:lineRule="exact"/>
        <w:rPr>
          <w:rFonts w:eastAsia="Times New Roman"/>
          <w:sz w:val="28"/>
          <w:szCs w:val="28"/>
        </w:rPr>
      </w:pPr>
    </w:p>
    <w:p w:rsidR="0070274E" w:rsidRDefault="00E77F96">
      <w:pPr>
        <w:numPr>
          <w:ilvl w:val="0"/>
          <w:numId w:val="37"/>
        </w:numPr>
        <w:tabs>
          <w:tab w:val="left" w:pos="700"/>
        </w:tabs>
        <w:ind w:left="700" w:hanging="1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«звёздочка»;</w:t>
      </w:r>
    </w:p>
    <w:p w:rsidR="0070274E" w:rsidRDefault="0070274E">
      <w:pPr>
        <w:spacing w:line="78" w:lineRule="exact"/>
        <w:rPr>
          <w:rFonts w:eastAsia="Times New Roman"/>
          <w:sz w:val="28"/>
          <w:szCs w:val="28"/>
        </w:rPr>
      </w:pPr>
    </w:p>
    <w:p w:rsidR="0070274E" w:rsidRDefault="00E77F96">
      <w:pPr>
        <w:numPr>
          <w:ilvl w:val="0"/>
          <w:numId w:val="37"/>
        </w:numPr>
        <w:tabs>
          <w:tab w:val="left" w:pos="700"/>
        </w:tabs>
        <w:ind w:left="700" w:hanging="1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«цепочка».</w:t>
      </w:r>
    </w:p>
    <w:p w:rsidR="0070274E" w:rsidRDefault="0070274E">
      <w:pPr>
        <w:spacing w:line="83" w:lineRule="exact"/>
        <w:rPr>
          <w:sz w:val="20"/>
          <w:szCs w:val="20"/>
        </w:rPr>
      </w:pPr>
    </w:p>
    <w:p w:rsidR="0070274E" w:rsidRDefault="00E77F96">
      <w:pPr>
        <w:ind w:left="540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Тема 7. Перестроения в танце (ориентировка в пространстве)</w:t>
      </w:r>
    </w:p>
    <w:p w:rsidR="0070274E" w:rsidRDefault="0070274E">
      <w:pPr>
        <w:spacing w:line="78" w:lineRule="exact"/>
        <w:rPr>
          <w:sz w:val="20"/>
          <w:szCs w:val="20"/>
        </w:rPr>
      </w:pPr>
    </w:p>
    <w:p w:rsidR="0070274E" w:rsidRDefault="00E77F96">
      <w:pPr>
        <w:numPr>
          <w:ilvl w:val="0"/>
          <w:numId w:val="38"/>
        </w:numPr>
        <w:tabs>
          <w:tab w:val="left" w:pos="700"/>
        </w:tabs>
        <w:ind w:left="700" w:hanging="1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повороты вправо и влево;</w:t>
      </w:r>
    </w:p>
    <w:p w:rsidR="0070274E" w:rsidRDefault="0070274E">
      <w:pPr>
        <w:spacing w:line="83" w:lineRule="exact"/>
        <w:rPr>
          <w:rFonts w:eastAsia="Times New Roman"/>
          <w:sz w:val="28"/>
          <w:szCs w:val="28"/>
        </w:rPr>
      </w:pPr>
    </w:p>
    <w:p w:rsidR="0070274E" w:rsidRDefault="00E77F96">
      <w:pPr>
        <w:numPr>
          <w:ilvl w:val="0"/>
          <w:numId w:val="38"/>
        </w:numPr>
        <w:tabs>
          <w:tab w:val="left" w:pos="700"/>
        </w:tabs>
        <w:ind w:left="700" w:hanging="1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движение по линии танца и против линии танца;</w:t>
      </w:r>
    </w:p>
    <w:p w:rsidR="0070274E" w:rsidRDefault="0070274E">
      <w:pPr>
        <w:spacing w:line="78" w:lineRule="exact"/>
        <w:rPr>
          <w:rFonts w:eastAsia="Times New Roman"/>
          <w:sz w:val="28"/>
          <w:szCs w:val="28"/>
        </w:rPr>
      </w:pPr>
    </w:p>
    <w:p w:rsidR="0070274E" w:rsidRDefault="00E77F96">
      <w:pPr>
        <w:numPr>
          <w:ilvl w:val="0"/>
          <w:numId w:val="38"/>
        </w:numPr>
        <w:tabs>
          <w:tab w:val="left" w:pos="700"/>
        </w:tabs>
        <w:ind w:left="700" w:hanging="1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движение по диагонали;</w:t>
      </w:r>
    </w:p>
    <w:p w:rsidR="0070274E" w:rsidRDefault="0070274E">
      <w:pPr>
        <w:spacing w:line="83" w:lineRule="exact"/>
        <w:rPr>
          <w:rFonts w:eastAsia="Times New Roman"/>
          <w:sz w:val="28"/>
          <w:szCs w:val="28"/>
        </w:rPr>
      </w:pPr>
    </w:p>
    <w:p w:rsidR="0070274E" w:rsidRDefault="00E77F96">
      <w:pPr>
        <w:numPr>
          <w:ilvl w:val="0"/>
          <w:numId w:val="38"/>
        </w:numPr>
        <w:tabs>
          <w:tab w:val="left" w:pos="700"/>
        </w:tabs>
        <w:ind w:left="700" w:hanging="1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 колонны в шеренгу;</w:t>
      </w:r>
    </w:p>
    <w:p w:rsidR="0070274E" w:rsidRDefault="0070274E">
      <w:pPr>
        <w:spacing w:line="78" w:lineRule="exact"/>
        <w:rPr>
          <w:rFonts w:eastAsia="Times New Roman"/>
          <w:sz w:val="28"/>
          <w:szCs w:val="28"/>
        </w:rPr>
      </w:pPr>
    </w:p>
    <w:p w:rsidR="0070274E" w:rsidRDefault="00E77F96">
      <w:pPr>
        <w:numPr>
          <w:ilvl w:val="0"/>
          <w:numId w:val="38"/>
        </w:numPr>
        <w:tabs>
          <w:tab w:val="left" w:pos="700"/>
        </w:tabs>
        <w:ind w:left="700" w:hanging="1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 колонны по одному в колонну по два;</w:t>
      </w:r>
    </w:p>
    <w:p w:rsidR="0070274E" w:rsidRDefault="0070274E">
      <w:pPr>
        <w:spacing w:line="83" w:lineRule="exact"/>
        <w:rPr>
          <w:rFonts w:eastAsia="Times New Roman"/>
          <w:sz w:val="28"/>
          <w:szCs w:val="28"/>
        </w:rPr>
      </w:pPr>
    </w:p>
    <w:p w:rsidR="0070274E" w:rsidRDefault="00E77F96">
      <w:pPr>
        <w:numPr>
          <w:ilvl w:val="0"/>
          <w:numId w:val="38"/>
        </w:numPr>
        <w:tabs>
          <w:tab w:val="left" w:pos="700"/>
        </w:tabs>
        <w:ind w:left="700" w:hanging="1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 колонны по два в колонну по четыре;</w:t>
      </w:r>
    </w:p>
    <w:p w:rsidR="0070274E" w:rsidRDefault="0070274E">
      <w:pPr>
        <w:spacing w:line="78" w:lineRule="exact"/>
        <w:rPr>
          <w:rFonts w:eastAsia="Times New Roman"/>
          <w:sz w:val="28"/>
          <w:szCs w:val="28"/>
        </w:rPr>
      </w:pPr>
    </w:p>
    <w:p w:rsidR="0070274E" w:rsidRDefault="00E77F96">
      <w:pPr>
        <w:numPr>
          <w:ilvl w:val="0"/>
          <w:numId w:val="38"/>
        </w:numPr>
        <w:tabs>
          <w:tab w:val="left" w:pos="700"/>
        </w:tabs>
        <w:ind w:left="700" w:hanging="1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сужение и расширение круга;</w:t>
      </w:r>
    </w:p>
    <w:p w:rsidR="0070274E" w:rsidRDefault="0070274E">
      <w:pPr>
        <w:spacing w:line="83" w:lineRule="exact"/>
        <w:rPr>
          <w:rFonts w:eastAsia="Times New Roman"/>
          <w:sz w:val="28"/>
          <w:szCs w:val="28"/>
        </w:rPr>
      </w:pPr>
    </w:p>
    <w:p w:rsidR="0070274E" w:rsidRDefault="00E77F96">
      <w:pPr>
        <w:numPr>
          <w:ilvl w:val="0"/>
          <w:numId w:val="38"/>
        </w:numPr>
        <w:tabs>
          <w:tab w:val="left" w:pos="700"/>
        </w:tabs>
        <w:ind w:left="700" w:hanging="1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«прочёс»;</w:t>
      </w:r>
    </w:p>
    <w:p w:rsidR="0070274E" w:rsidRDefault="0070274E">
      <w:pPr>
        <w:spacing w:line="78" w:lineRule="exact"/>
        <w:rPr>
          <w:rFonts w:eastAsia="Times New Roman"/>
          <w:sz w:val="28"/>
          <w:szCs w:val="28"/>
        </w:rPr>
      </w:pPr>
    </w:p>
    <w:p w:rsidR="0070274E" w:rsidRDefault="00E77F96">
      <w:pPr>
        <w:numPr>
          <w:ilvl w:val="0"/>
          <w:numId w:val="38"/>
        </w:numPr>
        <w:tabs>
          <w:tab w:val="left" w:pos="700"/>
        </w:tabs>
        <w:ind w:left="700" w:hanging="1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«ручеёк»;</w:t>
      </w:r>
    </w:p>
    <w:p w:rsidR="0070274E" w:rsidRDefault="0070274E">
      <w:pPr>
        <w:spacing w:line="83" w:lineRule="exact"/>
        <w:rPr>
          <w:rFonts w:eastAsia="Times New Roman"/>
          <w:sz w:val="28"/>
          <w:szCs w:val="28"/>
        </w:rPr>
      </w:pPr>
    </w:p>
    <w:p w:rsidR="0070274E" w:rsidRDefault="00E77F96">
      <w:pPr>
        <w:numPr>
          <w:ilvl w:val="0"/>
          <w:numId w:val="38"/>
        </w:numPr>
        <w:tabs>
          <w:tab w:val="left" w:pos="700"/>
        </w:tabs>
        <w:ind w:left="700" w:hanging="1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 одного круга в несколько кружочков и обратно в один круг;</w:t>
      </w:r>
    </w:p>
    <w:p w:rsidR="0070274E" w:rsidRDefault="0070274E">
      <w:pPr>
        <w:spacing w:line="78" w:lineRule="exact"/>
        <w:rPr>
          <w:rFonts w:eastAsia="Times New Roman"/>
          <w:sz w:val="28"/>
          <w:szCs w:val="28"/>
        </w:rPr>
      </w:pPr>
    </w:p>
    <w:p w:rsidR="0070274E" w:rsidRDefault="00E77F96">
      <w:pPr>
        <w:numPr>
          <w:ilvl w:val="0"/>
          <w:numId w:val="38"/>
        </w:numPr>
        <w:tabs>
          <w:tab w:val="left" w:pos="700"/>
        </w:tabs>
        <w:ind w:left="700" w:hanging="1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пары и обратно.</w:t>
      </w:r>
    </w:p>
    <w:p w:rsidR="0070274E" w:rsidRDefault="0070274E">
      <w:pPr>
        <w:spacing w:line="83" w:lineRule="exact"/>
        <w:rPr>
          <w:sz w:val="20"/>
          <w:szCs w:val="20"/>
        </w:rPr>
      </w:pPr>
    </w:p>
    <w:p w:rsidR="0070274E" w:rsidRDefault="00E77F96">
      <w:pPr>
        <w:ind w:left="54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Тема 8. Развитие артистизма и импровизация</w:t>
      </w:r>
    </w:p>
    <w:p w:rsidR="0070274E" w:rsidRDefault="0070274E">
      <w:pPr>
        <w:spacing w:line="79" w:lineRule="exact"/>
        <w:rPr>
          <w:sz w:val="20"/>
          <w:szCs w:val="20"/>
        </w:rPr>
      </w:pPr>
    </w:p>
    <w:p w:rsidR="0070274E" w:rsidRDefault="00E77F96">
      <w:pPr>
        <w:numPr>
          <w:ilvl w:val="0"/>
          <w:numId w:val="39"/>
        </w:numPr>
        <w:tabs>
          <w:tab w:val="left" w:pos="700"/>
        </w:tabs>
        <w:ind w:left="700" w:hanging="1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элементарные формы танцевальной сюжетной импровизации;</w:t>
      </w:r>
    </w:p>
    <w:p w:rsidR="0070274E" w:rsidRDefault="0070274E">
      <w:pPr>
        <w:spacing w:line="97" w:lineRule="exact"/>
        <w:rPr>
          <w:rFonts w:eastAsia="Times New Roman"/>
          <w:sz w:val="28"/>
          <w:szCs w:val="28"/>
        </w:rPr>
      </w:pPr>
    </w:p>
    <w:p w:rsidR="0070274E" w:rsidRDefault="00E77F96">
      <w:pPr>
        <w:numPr>
          <w:ilvl w:val="0"/>
          <w:numId w:val="39"/>
        </w:numPr>
        <w:tabs>
          <w:tab w:val="left" w:pos="915"/>
        </w:tabs>
        <w:spacing w:line="280" w:lineRule="auto"/>
        <w:ind w:left="-20" w:firstLine="5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самостоятельное сочинение хореографического фрагмента (1-2 музыкальные фразы) на предложенный образ, тему;</w:t>
      </w:r>
    </w:p>
    <w:p w:rsidR="0070274E" w:rsidRDefault="0070274E">
      <w:pPr>
        <w:spacing w:line="20" w:lineRule="exact"/>
        <w:rPr>
          <w:rFonts w:eastAsia="Times New Roman"/>
          <w:sz w:val="28"/>
          <w:szCs w:val="28"/>
        </w:rPr>
      </w:pPr>
    </w:p>
    <w:p w:rsidR="0070274E" w:rsidRDefault="00E77F96">
      <w:pPr>
        <w:numPr>
          <w:ilvl w:val="0"/>
          <w:numId w:val="39"/>
        </w:numPr>
        <w:tabs>
          <w:tab w:val="left" w:pos="700"/>
        </w:tabs>
        <w:ind w:left="700" w:hanging="1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передача характера музыки движением.</w:t>
      </w:r>
    </w:p>
    <w:p w:rsidR="0070274E" w:rsidRDefault="0070274E">
      <w:pPr>
        <w:spacing w:line="79" w:lineRule="exact"/>
        <w:rPr>
          <w:sz w:val="20"/>
          <w:szCs w:val="20"/>
        </w:rPr>
      </w:pPr>
    </w:p>
    <w:p w:rsidR="0070274E" w:rsidRDefault="00E77F96">
      <w:pPr>
        <w:ind w:left="54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Тема 9. Танцевальные этюды</w:t>
      </w:r>
    </w:p>
    <w:p w:rsidR="0070274E" w:rsidRDefault="0070274E">
      <w:pPr>
        <w:spacing w:line="83" w:lineRule="exact"/>
        <w:rPr>
          <w:sz w:val="20"/>
          <w:szCs w:val="20"/>
        </w:rPr>
      </w:pPr>
    </w:p>
    <w:p w:rsidR="0070274E" w:rsidRDefault="00E77F96">
      <w:pPr>
        <w:numPr>
          <w:ilvl w:val="0"/>
          <w:numId w:val="40"/>
        </w:numPr>
        <w:tabs>
          <w:tab w:val="left" w:pos="700"/>
        </w:tabs>
        <w:ind w:left="700" w:hanging="1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этюд на перестроения на маршевых шагах</w:t>
      </w:r>
    </w:p>
    <w:p w:rsidR="0070274E" w:rsidRDefault="00E77F96">
      <w:pPr>
        <w:numPr>
          <w:ilvl w:val="0"/>
          <w:numId w:val="40"/>
        </w:numPr>
        <w:tabs>
          <w:tab w:val="left" w:pos="700"/>
        </w:tabs>
        <w:ind w:left="700" w:hanging="1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этюд на ориентировку в пространстве, построенный на материале русского хороводного танца;</w:t>
      </w:r>
    </w:p>
    <w:p w:rsidR="0070274E" w:rsidRDefault="0070274E">
      <w:pPr>
        <w:spacing w:line="20" w:lineRule="exact"/>
        <w:rPr>
          <w:rFonts w:eastAsia="Times New Roman"/>
          <w:sz w:val="28"/>
          <w:szCs w:val="28"/>
        </w:rPr>
      </w:pPr>
    </w:p>
    <w:p w:rsidR="0070274E" w:rsidRDefault="00E77F96">
      <w:pPr>
        <w:numPr>
          <w:ilvl w:val="0"/>
          <w:numId w:val="41"/>
        </w:numPr>
        <w:tabs>
          <w:tab w:val="left" w:pos="720"/>
        </w:tabs>
        <w:ind w:hanging="1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этюд, построенный на подскоках, галопе, шаге польки;</w:t>
      </w:r>
    </w:p>
    <w:p w:rsidR="0070274E" w:rsidRDefault="0070274E">
      <w:pPr>
        <w:spacing w:line="78" w:lineRule="exact"/>
        <w:rPr>
          <w:rFonts w:eastAsia="Times New Roman"/>
          <w:sz w:val="28"/>
          <w:szCs w:val="28"/>
        </w:rPr>
      </w:pPr>
    </w:p>
    <w:p w:rsidR="0070274E" w:rsidRDefault="00E77F96">
      <w:pPr>
        <w:numPr>
          <w:ilvl w:val="0"/>
          <w:numId w:val="41"/>
        </w:numPr>
        <w:tabs>
          <w:tab w:val="left" w:pos="720"/>
        </w:tabs>
        <w:ind w:hanging="1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сюжетный танцевальный этюд.</w:t>
      </w:r>
    </w:p>
    <w:p w:rsidR="0070274E" w:rsidRDefault="00E77F96">
      <w:pPr>
        <w:spacing w:line="290" w:lineRule="auto"/>
        <w:ind w:left="560" w:right="2800" w:firstLine="223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2-й год обучения, 4 полугодие Тема 1. Шаги и бег</w:t>
      </w:r>
    </w:p>
    <w:p w:rsidR="0070274E" w:rsidRDefault="0070274E">
      <w:pPr>
        <w:spacing w:line="11" w:lineRule="exact"/>
        <w:rPr>
          <w:sz w:val="20"/>
          <w:szCs w:val="20"/>
        </w:rPr>
      </w:pPr>
    </w:p>
    <w:p w:rsidR="0070274E" w:rsidRDefault="00E77F96">
      <w:pPr>
        <w:numPr>
          <w:ilvl w:val="0"/>
          <w:numId w:val="42"/>
        </w:numPr>
        <w:tabs>
          <w:tab w:val="left" w:pos="720"/>
        </w:tabs>
        <w:ind w:hanging="1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танцевальный шаг в продвижении назад;</w:t>
      </w:r>
    </w:p>
    <w:p w:rsidR="0070274E" w:rsidRDefault="0070274E">
      <w:pPr>
        <w:spacing w:line="83" w:lineRule="exact"/>
        <w:rPr>
          <w:rFonts w:eastAsia="Times New Roman"/>
          <w:sz w:val="28"/>
          <w:szCs w:val="28"/>
        </w:rPr>
      </w:pPr>
    </w:p>
    <w:p w:rsidR="0070274E" w:rsidRDefault="00E77F96">
      <w:pPr>
        <w:numPr>
          <w:ilvl w:val="0"/>
          <w:numId w:val="42"/>
        </w:numPr>
        <w:tabs>
          <w:tab w:val="left" w:pos="720"/>
        </w:tabs>
        <w:ind w:hanging="1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танцевальный шаг на </w:t>
      </w:r>
      <w:proofErr w:type="spellStart"/>
      <w:r>
        <w:rPr>
          <w:rFonts w:eastAsia="Times New Roman"/>
          <w:sz w:val="28"/>
          <w:szCs w:val="28"/>
        </w:rPr>
        <w:t>полупальцах</w:t>
      </w:r>
      <w:proofErr w:type="spellEnd"/>
      <w:r>
        <w:rPr>
          <w:rFonts w:eastAsia="Times New Roman"/>
          <w:sz w:val="28"/>
          <w:szCs w:val="28"/>
        </w:rPr>
        <w:t xml:space="preserve"> в продвижении назад;</w:t>
      </w:r>
    </w:p>
    <w:p w:rsidR="0070274E" w:rsidRDefault="0070274E">
      <w:pPr>
        <w:spacing w:line="92" w:lineRule="exact"/>
        <w:rPr>
          <w:rFonts w:eastAsia="Times New Roman"/>
          <w:sz w:val="28"/>
          <w:szCs w:val="28"/>
        </w:rPr>
      </w:pPr>
    </w:p>
    <w:p w:rsidR="0070274E" w:rsidRDefault="00E77F96">
      <w:pPr>
        <w:numPr>
          <w:ilvl w:val="0"/>
          <w:numId w:val="42"/>
        </w:numPr>
        <w:tabs>
          <w:tab w:val="left" w:pos="900"/>
        </w:tabs>
        <w:spacing w:line="290" w:lineRule="auto"/>
        <w:ind w:right="20" w:firstLine="5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шаг с высоким подъёмом колена в продвижении вперёд на </w:t>
      </w:r>
      <w:proofErr w:type="spellStart"/>
      <w:r>
        <w:rPr>
          <w:rFonts w:eastAsia="Times New Roman"/>
          <w:sz w:val="28"/>
          <w:szCs w:val="28"/>
        </w:rPr>
        <w:t>полупальцах</w:t>
      </w:r>
      <w:proofErr w:type="spellEnd"/>
      <w:r>
        <w:rPr>
          <w:rFonts w:eastAsia="Times New Roman"/>
          <w:sz w:val="28"/>
          <w:szCs w:val="28"/>
        </w:rPr>
        <w:t>;</w:t>
      </w:r>
    </w:p>
    <w:p w:rsidR="0070274E" w:rsidRDefault="0070274E">
      <w:pPr>
        <w:spacing w:line="9" w:lineRule="exact"/>
        <w:rPr>
          <w:rFonts w:eastAsia="Times New Roman"/>
          <w:sz w:val="28"/>
          <w:szCs w:val="28"/>
        </w:rPr>
      </w:pPr>
    </w:p>
    <w:p w:rsidR="0070274E" w:rsidRDefault="00E77F96">
      <w:pPr>
        <w:numPr>
          <w:ilvl w:val="0"/>
          <w:numId w:val="42"/>
        </w:numPr>
        <w:tabs>
          <w:tab w:val="left" w:pos="720"/>
        </w:tabs>
        <w:ind w:hanging="1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шаг с высоким подъёмом колена в продвижении назад на </w:t>
      </w:r>
      <w:proofErr w:type="spellStart"/>
      <w:r>
        <w:rPr>
          <w:rFonts w:eastAsia="Times New Roman"/>
          <w:sz w:val="28"/>
          <w:szCs w:val="28"/>
        </w:rPr>
        <w:t>полупальцах</w:t>
      </w:r>
      <w:proofErr w:type="spellEnd"/>
      <w:r>
        <w:rPr>
          <w:rFonts w:eastAsia="Times New Roman"/>
          <w:sz w:val="28"/>
          <w:szCs w:val="28"/>
        </w:rPr>
        <w:t>;</w:t>
      </w:r>
    </w:p>
    <w:p w:rsidR="0070274E" w:rsidRDefault="0070274E">
      <w:pPr>
        <w:spacing w:line="83" w:lineRule="exact"/>
        <w:rPr>
          <w:rFonts w:eastAsia="Times New Roman"/>
          <w:sz w:val="28"/>
          <w:szCs w:val="28"/>
        </w:rPr>
      </w:pPr>
    </w:p>
    <w:p w:rsidR="0070274E" w:rsidRDefault="00E77F96">
      <w:pPr>
        <w:numPr>
          <w:ilvl w:val="0"/>
          <w:numId w:val="42"/>
        </w:numPr>
        <w:tabs>
          <w:tab w:val="left" w:pos="720"/>
        </w:tabs>
        <w:ind w:hanging="1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шаг с подскоком;</w:t>
      </w:r>
    </w:p>
    <w:p w:rsidR="0070274E" w:rsidRDefault="0070274E">
      <w:pPr>
        <w:spacing w:line="78" w:lineRule="exact"/>
        <w:rPr>
          <w:rFonts w:eastAsia="Times New Roman"/>
          <w:sz w:val="28"/>
          <w:szCs w:val="28"/>
        </w:rPr>
      </w:pPr>
    </w:p>
    <w:p w:rsidR="0070274E" w:rsidRDefault="00E77F96">
      <w:pPr>
        <w:numPr>
          <w:ilvl w:val="0"/>
          <w:numId w:val="42"/>
        </w:numPr>
        <w:tabs>
          <w:tab w:val="left" w:pos="720"/>
        </w:tabs>
        <w:ind w:hanging="1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спортивная ходьба с маховыми движениями рук;</w:t>
      </w:r>
    </w:p>
    <w:p w:rsidR="0070274E" w:rsidRDefault="0070274E">
      <w:pPr>
        <w:spacing w:line="83" w:lineRule="exact"/>
        <w:rPr>
          <w:rFonts w:eastAsia="Times New Roman"/>
          <w:sz w:val="28"/>
          <w:szCs w:val="28"/>
        </w:rPr>
      </w:pPr>
    </w:p>
    <w:p w:rsidR="0070274E" w:rsidRDefault="00E77F96">
      <w:pPr>
        <w:numPr>
          <w:ilvl w:val="0"/>
          <w:numId w:val="42"/>
        </w:numPr>
        <w:tabs>
          <w:tab w:val="left" w:pos="720"/>
        </w:tabs>
        <w:ind w:hanging="1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бег, сгибая ноги сзади в коленях в продвижении вперёд;</w:t>
      </w:r>
    </w:p>
    <w:p w:rsidR="0070274E" w:rsidRDefault="0070274E">
      <w:pPr>
        <w:spacing w:line="78" w:lineRule="exact"/>
        <w:rPr>
          <w:rFonts w:eastAsia="Times New Roman"/>
          <w:sz w:val="28"/>
          <w:szCs w:val="28"/>
        </w:rPr>
      </w:pPr>
    </w:p>
    <w:p w:rsidR="0070274E" w:rsidRDefault="00E77F96">
      <w:pPr>
        <w:numPr>
          <w:ilvl w:val="0"/>
          <w:numId w:val="42"/>
        </w:numPr>
        <w:tabs>
          <w:tab w:val="left" w:pos="720"/>
        </w:tabs>
        <w:ind w:hanging="1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бег, вынося прямые ноги вперёд в продвижении вперёд и назад.</w:t>
      </w:r>
    </w:p>
    <w:p w:rsidR="0070274E" w:rsidRDefault="0070274E">
      <w:pPr>
        <w:spacing w:line="83" w:lineRule="exact"/>
        <w:rPr>
          <w:sz w:val="20"/>
          <w:szCs w:val="20"/>
        </w:rPr>
      </w:pPr>
    </w:p>
    <w:p w:rsidR="0070274E" w:rsidRDefault="00E77F96">
      <w:pPr>
        <w:ind w:left="5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Тема 2. Элементы танцевальной азбуки</w:t>
      </w:r>
    </w:p>
    <w:p w:rsidR="0070274E" w:rsidRDefault="0070274E">
      <w:pPr>
        <w:spacing w:line="78" w:lineRule="exact"/>
        <w:rPr>
          <w:sz w:val="20"/>
          <w:szCs w:val="20"/>
        </w:rPr>
      </w:pPr>
    </w:p>
    <w:p w:rsidR="0070274E" w:rsidRDefault="00E77F96">
      <w:pPr>
        <w:numPr>
          <w:ilvl w:val="0"/>
          <w:numId w:val="43"/>
        </w:numPr>
        <w:tabs>
          <w:tab w:val="left" w:pos="720"/>
        </w:tabs>
        <w:ind w:hanging="1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положение корпуса прямо (</w:t>
      </w:r>
      <w:proofErr w:type="spellStart"/>
      <w:r>
        <w:rPr>
          <w:rFonts w:eastAsia="Times New Roman"/>
          <w:sz w:val="28"/>
          <w:szCs w:val="28"/>
        </w:rPr>
        <w:t>en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face</w:t>
      </w:r>
      <w:proofErr w:type="spellEnd"/>
      <w:r>
        <w:rPr>
          <w:rFonts w:eastAsia="Times New Roman"/>
          <w:sz w:val="28"/>
          <w:szCs w:val="28"/>
        </w:rPr>
        <w:t>);</w:t>
      </w:r>
    </w:p>
    <w:p w:rsidR="0070274E" w:rsidRDefault="0070274E">
      <w:pPr>
        <w:spacing w:line="83" w:lineRule="exact"/>
        <w:rPr>
          <w:rFonts w:eastAsia="Times New Roman"/>
          <w:sz w:val="28"/>
          <w:szCs w:val="28"/>
        </w:rPr>
      </w:pPr>
    </w:p>
    <w:p w:rsidR="0070274E" w:rsidRDefault="00E77F96">
      <w:pPr>
        <w:numPr>
          <w:ilvl w:val="0"/>
          <w:numId w:val="43"/>
        </w:numPr>
        <w:tabs>
          <w:tab w:val="left" w:pos="720"/>
        </w:tabs>
        <w:ind w:hanging="1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положение корпуса </w:t>
      </w:r>
      <w:proofErr w:type="gramStart"/>
      <w:r>
        <w:rPr>
          <w:rFonts w:eastAsia="Times New Roman"/>
          <w:sz w:val="28"/>
          <w:szCs w:val="28"/>
        </w:rPr>
        <w:t>в полуоборот</w:t>
      </w:r>
      <w:proofErr w:type="gramEnd"/>
      <w:r>
        <w:rPr>
          <w:rFonts w:eastAsia="Times New Roman"/>
          <w:sz w:val="28"/>
          <w:szCs w:val="28"/>
        </w:rPr>
        <w:t xml:space="preserve"> по диагонали (</w:t>
      </w:r>
      <w:proofErr w:type="spellStart"/>
      <w:r>
        <w:rPr>
          <w:rFonts w:eastAsia="Times New Roman"/>
          <w:sz w:val="28"/>
          <w:szCs w:val="28"/>
        </w:rPr>
        <w:t>epaulement</w:t>
      </w:r>
      <w:proofErr w:type="spellEnd"/>
      <w:r>
        <w:rPr>
          <w:rFonts w:eastAsia="Times New Roman"/>
          <w:sz w:val="28"/>
          <w:szCs w:val="28"/>
        </w:rPr>
        <w:t>);</w:t>
      </w:r>
    </w:p>
    <w:p w:rsidR="0070274E" w:rsidRDefault="0070274E">
      <w:pPr>
        <w:spacing w:line="78" w:lineRule="exact"/>
        <w:rPr>
          <w:rFonts w:eastAsia="Times New Roman"/>
          <w:sz w:val="28"/>
          <w:szCs w:val="28"/>
        </w:rPr>
      </w:pPr>
    </w:p>
    <w:p w:rsidR="0070274E" w:rsidRDefault="00E77F96">
      <w:pPr>
        <w:numPr>
          <w:ilvl w:val="0"/>
          <w:numId w:val="43"/>
        </w:numPr>
        <w:tabs>
          <w:tab w:val="left" w:pos="720"/>
        </w:tabs>
        <w:ind w:hanging="1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нумерация точек балетного зала;</w:t>
      </w:r>
    </w:p>
    <w:p w:rsidR="0070274E" w:rsidRDefault="0070274E">
      <w:pPr>
        <w:spacing w:line="83" w:lineRule="exact"/>
        <w:rPr>
          <w:rFonts w:eastAsia="Times New Roman"/>
          <w:sz w:val="28"/>
          <w:szCs w:val="28"/>
        </w:rPr>
      </w:pPr>
    </w:p>
    <w:p w:rsidR="0070274E" w:rsidRDefault="00E77F96">
      <w:pPr>
        <w:numPr>
          <w:ilvl w:val="0"/>
          <w:numId w:val="43"/>
        </w:numPr>
        <w:tabs>
          <w:tab w:val="left" w:pos="720"/>
        </w:tabs>
        <w:ind w:hanging="1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позиция ног – IV;</w:t>
      </w:r>
    </w:p>
    <w:p w:rsidR="0070274E" w:rsidRDefault="0070274E">
      <w:pPr>
        <w:spacing w:line="78" w:lineRule="exact"/>
        <w:rPr>
          <w:rFonts w:eastAsia="Times New Roman"/>
          <w:sz w:val="28"/>
          <w:szCs w:val="28"/>
        </w:rPr>
      </w:pPr>
    </w:p>
    <w:p w:rsidR="0070274E" w:rsidRDefault="00E77F96">
      <w:pPr>
        <w:numPr>
          <w:ilvl w:val="0"/>
          <w:numId w:val="43"/>
        </w:numPr>
        <w:tabs>
          <w:tab w:val="left" w:pos="720"/>
        </w:tabs>
        <w:ind w:hanging="1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переход с одной ноги на другую (</w:t>
      </w:r>
      <w:proofErr w:type="spellStart"/>
      <w:r>
        <w:rPr>
          <w:rFonts w:eastAsia="Times New Roman"/>
          <w:sz w:val="28"/>
          <w:szCs w:val="28"/>
        </w:rPr>
        <w:t>pas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degage</w:t>
      </w:r>
      <w:proofErr w:type="spellEnd"/>
      <w:r>
        <w:rPr>
          <w:rFonts w:eastAsia="Times New Roman"/>
          <w:sz w:val="28"/>
          <w:szCs w:val="28"/>
        </w:rPr>
        <w:t>):</w:t>
      </w:r>
    </w:p>
    <w:p w:rsidR="0070274E" w:rsidRDefault="0070274E">
      <w:pPr>
        <w:spacing w:line="83" w:lineRule="exact"/>
        <w:rPr>
          <w:sz w:val="20"/>
          <w:szCs w:val="20"/>
        </w:rPr>
      </w:pPr>
    </w:p>
    <w:p w:rsidR="0070274E" w:rsidRDefault="00E77F96">
      <w:pPr>
        <w:ind w:left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 III во II  позицию, из III в IV позицию;</w:t>
      </w:r>
    </w:p>
    <w:p w:rsidR="0070274E" w:rsidRDefault="0070274E">
      <w:pPr>
        <w:spacing w:line="78" w:lineRule="exact"/>
        <w:rPr>
          <w:sz w:val="20"/>
          <w:szCs w:val="20"/>
        </w:rPr>
      </w:pPr>
    </w:p>
    <w:p w:rsidR="0070274E" w:rsidRDefault="00E77F96">
      <w:pPr>
        <w:ind w:left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 </w:t>
      </w:r>
      <w:proofErr w:type="spellStart"/>
      <w:r>
        <w:rPr>
          <w:rFonts w:eastAsia="Times New Roman"/>
          <w:sz w:val="28"/>
          <w:szCs w:val="28"/>
        </w:rPr>
        <w:t>plie</w:t>
      </w:r>
      <w:proofErr w:type="spellEnd"/>
      <w:r>
        <w:rPr>
          <w:rFonts w:eastAsia="Times New Roman"/>
          <w:sz w:val="28"/>
          <w:szCs w:val="28"/>
        </w:rPr>
        <w:t xml:space="preserve"> из III во II  позицию, с </w:t>
      </w:r>
      <w:proofErr w:type="spellStart"/>
      <w:r>
        <w:rPr>
          <w:rFonts w:eastAsia="Times New Roman"/>
          <w:sz w:val="28"/>
          <w:szCs w:val="28"/>
        </w:rPr>
        <w:t>plie</w:t>
      </w:r>
      <w:proofErr w:type="spellEnd"/>
      <w:r>
        <w:rPr>
          <w:rFonts w:eastAsia="Times New Roman"/>
          <w:sz w:val="28"/>
          <w:szCs w:val="28"/>
        </w:rPr>
        <w:t xml:space="preserve"> из III в IV позицию;</w:t>
      </w:r>
    </w:p>
    <w:p w:rsidR="0070274E" w:rsidRDefault="0070274E">
      <w:pPr>
        <w:spacing w:line="83" w:lineRule="exact"/>
        <w:rPr>
          <w:sz w:val="20"/>
          <w:szCs w:val="20"/>
        </w:rPr>
      </w:pPr>
    </w:p>
    <w:p w:rsidR="0070274E" w:rsidRDefault="00E77F96">
      <w:pPr>
        <w:numPr>
          <w:ilvl w:val="0"/>
          <w:numId w:val="44"/>
        </w:numPr>
        <w:tabs>
          <w:tab w:val="left" w:pos="720"/>
        </w:tabs>
        <w:ind w:hanging="1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проведение ноги вперёд-назад через I позицию (</w:t>
      </w:r>
      <w:proofErr w:type="spellStart"/>
      <w:r>
        <w:rPr>
          <w:rFonts w:eastAsia="Times New Roman"/>
          <w:sz w:val="28"/>
          <w:szCs w:val="28"/>
        </w:rPr>
        <w:t>passé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par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terre</w:t>
      </w:r>
      <w:proofErr w:type="spellEnd"/>
      <w:r>
        <w:rPr>
          <w:rFonts w:eastAsia="Times New Roman"/>
          <w:sz w:val="28"/>
          <w:szCs w:val="28"/>
        </w:rPr>
        <w:t>);</w:t>
      </w:r>
    </w:p>
    <w:p w:rsidR="0070274E" w:rsidRDefault="0070274E">
      <w:pPr>
        <w:spacing w:line="78" w:lineRule="exact"/>
        <w:rPr>
          <w:rFonts w:eastAsia="Times New Roman"/>
          <w:sz w:val="28"/>
          <w:szCs w:val="28"/>
        </w:rPr>
      </w:pPr>
    </w:p>
    <w:p w:rsidR="0070274E" w:rsidRDefault="00E77F96">
      <w:pPr>
        <w:numPr>
          <w:ilvl w:val="0"/>
          <w:numId w:val="44"/>
        </w:numPr>
        <w:tabs>
          <w:tab w:val="left" w:pos="720"/>
        </w:tabs>
        <w:ind w:hanging="1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прыжки на двух ногах по  I позиции;</w:t>
      </w:r>
    </w:p>
    <w:p w:rsidR="0070274E" w:rsidRDefault="0070274E">
      <w:pPr>
        <w:spacing w:line="83" w:lineRule="exact"/>
        <w:rPr>
          <w:rFonts w:eastAsia="Times New Roman"/>
          <w:sz w:val="28"/>
          <w:szCs w:val="28"/>
        </w:rPr>
      </w:pPr>
    </w:p>
    <w:p w:rsidR="0070274E" w:rsidRDefault="00E77F96">
      <w:pPr>
        <w:numPr>
          <w:ilvl w:val="0"/>
          <w:numId w:val="44"/>
        </w:numPr>
        <w:tabs>
          <w:tab w:val="left" w:pos="720"/>
        </w:tabs>
        <w:ind w:hanging="1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вальсовая «дорожка»;</w:t>
      </w:r>
    </w:p>
    <w:p w:rsidR="0070274E" w:rsidRDefault="0070274E">
      <w:pPr>
        <w:spacing w:line="78" w:lineRule="exact"/>
        <w:rPr>
          <w:rFonts w:eastAsia="Times New Roman"/>
          <w:sz w:val="28"/>
          <w:szCs w:val="28"/>
        </w:rPr>
      </w:pPr>
    </w:p>
    <w:p w:rsidR="0070274E" w:rsidRDefault="00E77F96">
      <w:pPr>
        <w:numPr>
          <w:ilvl w:val="0"/>
          <w:numId w:val="44"/>
        </w:numPr>
        <w:tabs>
          <w:tab w:val="left" w:pos="800"/>
        </w:tabs>
        <w:ind w:left="800" w:hanging="23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освоение танцевальных движений в паре;</w:t>
      </w:r>
    </w:p>
    <w:p w:rsidR="0070274E" w:rsidRDefault="0070274E">
      <w:pPr>
        <w:spacing w:line="83" w:lineRule="exact"/>
        <w:rPr>
          <w:rFonts w:eastAsia="Times New Roman"/>
          <w:sz w:val="28"/>
          <w:szCs w:val="28"/>
        </w:rPr>
      </w:pPr>
    </w:p>
    <w:p w:rsidR="0070274E" w:rsidRDefault="00E77F96">
      <w:pPr>
        <w:numPr>
          <w:ilvl w:val="0"/>
          <w:numId w:val="44"/>
        </w:numPr>
        <w:tabs>
          <w:tab w:val="left" w:pos="720"/>
        </w:tabs>
        <w:ind w:hanging="1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воспитание чувства ансамбля.</w:t>
      </w:r>
    </w:p>
    <w:p w:rsidR="0070274E" w:rsidRDefault="0070274E">
      <w:pPr>
        <w:spacing w:line="79" w:lineRule="exact"/>
        <w:rPr>
          <w:sz w:val="20"/>
          <w:szCs w:val="20"/>
        </w:rPr>
      </w:pPr>
    </w:p>
    <w:p w:rsidR="0070274E" w:rsidRDefault="00E77F96">
      <w:pPr>
        <w:ind w:left="5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Тема 3. Элементы русского (национального) танца</w:t>
      </w:r>
    </w:p>
    <w:p w:rsidR="0070274E" w:rsidRDefault="0070274E">
      <w:pPr>
        <w:spacing w:line="83" w:lineRule="exact"/>
        <w:rPr>
          <w:sz w:val="20"/>
          <w:szCs w:val="20"/>
        </w:rPr>
      </w:pPr>
    </w:p>
    <w:p w:rsidR="0070274E" w:rsidRDefault="00E77F96">
      <w:pPr>
        <w:numPr>
          <w:ilvl w:val="0"/>
          <w:numId w:val="45"/>
        </w:numPr>
        <w:tabs>
          <w:tab w:val="left" w:pos="780"/>
        </w:tabs>
        <w:ind w:left="780" w:hanging="21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открывание (раскрывание) рук вперёд – в сторону из положения </w:t>
      </w:r>
      <w:proofErr w:type="gramStart"/>
      <w:r>
        <w:rPr>
          <w:rFonts w:eastAsia="Times New Roman"/>
          <w:sz w:val="28"/>
          <w:szCs w:val="28"/>
        </w:rPr>
        <w:t>на</w:t>
      </w:r>
      <w:proofErr w:type="gramEnd"/>
    </w:p>
    <w:p w:rsidR="0070274E" w:rsidRDefault="0070274E">
      <w:pPr>
        <w:spacing w:line="78" w:lineRule="exact"/>
        <w:rPr>
          <w:rFonts w:eastAsia="Times New Roman"/>
          <w:b/>
          <w:bCs/>
          <w:sz w:val="28"/>
          <w:szCs w:val="28"/>
        </w:rPr>
      </w:pPr>
    </w:p>
    <w:p w:rsidR="0070274E" w:rsidRDefault="00E77F96">
      <w:pPr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поясе</w:t>
      </w:r>
      <w:proofErr w:type="gramEnd"/>
      <w:r>
        <w:rPr>
          <w:rFonts w:eastAsia="Times New Roman"/>
          <w:sz w:val="28"/>
          <w:szCs w:val="28"/>
        </w:rPr>
        <w:t>;</w:t>
      </w:r>
    </w:p>
    <w:p w:rsidR="0070274E" w:rsidRDefault="0070274E">
      <w:pPr>
        <w:spacing w:line="83" w:lineRule="exact"/>
        <w:rPr>
          <w:rFonts w:eastAsia="Times New Roman"/>
          <w:b/>
          <w:bCs/>
          <w:sz w:val="28"/>
          <w:szCs w:val="28"/>
        </w:rPr>
      </w:pPr>
    </w:p>
    <w:p w:rsidR="0070274E" w:rsidRDefault="00E77F96">
      <w:pPr>
        <w:numPr>
          <w:ilvl w:val="0"/>
          <w:numId w:val="45"/>
        </w:numPr>
        <w:tabs>
          <w:tab w:val="left" w:pos="740"/>
        </w:tabs>
        <w:ind w:left="740" w:hanging="17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положение рук в паре (за одну руку, крест-накрест);</w:t>
      </w:r>
    </w:p>
    <w:p w:rsidR="0070274E" w:rsidRDefault="0070274E">
      <w:pPr>
        <w:spacing w:line="78" w:lineRule="exact"/>
        <w:rPr>
          <w:rFonts w:eastAsia="Times New Roman"/>
          <w:b/>
          <w:bCs/>
          <w:sz w:val="28"/>
          <w:szCs w:val="28"/>
        </w:rPr>
      </w:pPr>
    </w:p>
    <w:p w:rsidR="0070274E" w:rsidRDefault="00E77F96">
      <w:pPr>
        <w:numPr>
          <w:ilvl w:val="0"/>
          <w:numId w:val="45"/>
        </w:numPr>
        <w:tabs>
          <w:tab w:val="left" w:pos="740"/>
        </w:tabs>
        <w:ind w:left="740" w:hanging="17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русский переменный шаг в продвижении назад;</w:t>
      </w:r>
    </w:p>
    <w:p w:rsidR="0070274E" w:rsidRDefault="0070274E">
      <w:pPr>
        <w:spacing w:line="97" w:lineRule="exact"/>
        <w:rPr>
          <w:rFonts w:eastAsia="Times New Roman"/>
          <w:b/>
          <w:bCs/>
          <w:sz w:val="28"/>
          <w:szCs w:val="28"/>
        </w:rPr>
      </w:pPr>
    </w:p>
    <w:p w:rsidR="0070274E" w:rsidRDefault="00E77F96">
      <w:pPr>
        <w:tabs>
          <w:tab w:val="left" w:pos="745"/>
        </w:tabs>
        <w:spacing w:line="280" w:lineRule="auto"/>
        <w:ind w:left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-русский переменный шаг в продвижении вперёд и назад в сочетании с открыванием и закрыванием рук на пояс;</w:t>
      </w:r>
    </w:p>
    <w:p w:rsidR="0070274E" w:rsidRDefault="00E77F96">
      <w:pPr>
        <w:tabs>
          <w:tab w:val="left" w:pos="745"/>
        </w:tabs>
        <w:spacing w:line="280" w:lineRule="auto"/>
        <w:ind w:left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-боковой русский ход «</w:t>
      </w:r>
      <w:proofErr w:type="spellStart"/>
      <w:r>
        <w:rPr>
          <w:rFonts w:eastAsia="Times New Roman"/>
          <w:sz w:val="28"/>
          <w:szCs w:val="28"/>
        </w:rPr>
        <w:t>припадание</w:t>
      </w:r>
      <w:proofErr w:type="spellEnd"/>
      <w:r>
        <w:rPr>
          <w:rFonts w:eastAsia="Times New Roman"/>
          <w:sz w:val="28"/>
          <w:szCs w:val="28"/>
        </w:rPr>
        <w:t>» по III позиции;</w:t>
      </w:r>
    </w:p>
    <w:p w:rsidR="0070274E" w:rsidRDefault="0070274E">
      <w:pPr>
        <w:spacing w:line="78" w:lineRule="exact"/>
        <w:rPr>
          <w:rFonts w:eastAsia="Times New Roman"/>
          <w:b/>
          <w:bCs/>
          <w:sz w:val="28"/>
          <w:szCs w:val="28"/>
        </w:rPr>
      </w:pPr>
    </w:p>
    <w:p w:rsidR="0070274E" w:rsidRDefault="00E77F96">
      <w:pPr>
        <w:numPr>
          <w:ilvl w:val="0"/>
          <w:numId w:val="46"/>
        </w:numPr>
        <w:tabs>
          <w:tab w:val="left" w:pos="720"/>
        </w:tabs>
        <w:ind w:hanging="1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proofErr w:type="spellStart"/>
      <w:r>
        <w:rPr>
          <w:rFonts w:eastAsia="Times New Roman"/>
          <w:sz w:val="28"/>
          <w:szCs w:val="28"/>
        </w:rPr>
        <w:t>ковырялочка</w:t>
      </w:r>
      <w:proofErr w:type="spellEnd"/>
      <w:r>
        <w:rPr>
          <w:rFonts w:eastAsia="Times New Roman"/>
          <w:sz w:val="28"/>
          <w:szCs w:val="28"/>
        </w:rPr>
        <w:t>»;</w:t>
      </w:r>
    </w:p>
    <w:p w:rsidR="0070274E" w:rsidRDefault="0070274E">
      <w:pPr>
        <w:spacing w:line="83" w:lineRule="exact"/>
        <w:rPr>
          <w:rFonts w:eastAsia="Times New Roman"/>
          <w:sz w:val="28"/>
          <w:szCs w:val="28"/>
        </w:rPr>
      </w:pPr>
    </w:p>
    <w:p w:rsidR="0070274E" w:rsidRDefault="00E77F96">
      <w:pPr>
        <w:numPr>
          <w:ilvl w:val="0"/>
          <w:numId w:val="46"/>
        </w:numPr>
        <w:tabs>
          <w:tab w:val="left" w:pos="720"/>
        </w:tabs>
        <w:ind w:hanging="1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приставной шаг в разных направлениях;</w:t>
      </w:r>
    </w:p>
    <w:p w:rsidR="0070274E" w:rsidRDefault="0070274E">
      <w:pPr>
        <w:spacing w:line="78" w:lineRule="exact"/>
        <w:rPr>
          <w:rFonts w:eastAsia="Times New Roman"/>
          <w:sz w:val="28"/>
          <w:szCs w:val="28"/>
        </w:rPr>
      </w:pPr>
    </w:p>
    <w:p w:rsidR="0070274E" w:rsidRDefault="00E77F96">
      <w:pPr>
        <w:numPr>
          <w:ilvl w:val="0"/>
          <w:numId w:val="46"/>
        </w:numPr>
        <w:tabs>
          <w:tab w:val="left" w:pos="720"/>
        </w:tabs>
        <w:ind w:hanging="1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притопы на всей стопе в разных ритмах.</w:t>
      </w:r>
    </w:p>
    <w:p w:rsidR="0070274E" w:rsidRDefault="0070274E">
      <w:pPr>
        <w:spacing w:line="83" w:lineRule="exact"/>
        <w:rPr>
          <w:sz w:val="20"/>
          <w:szCs w:val="20"/>
        </w:rPr>
      </w:pPr>
    </w:p>
    <w:p w:rsidR="0070274E" w:rsidRDefault="00E77F96">
      <w:pPr>
        <w:ind w:left="5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Тема 4. Рисунки танца</w:t>
      </w:r>
    </w:p>
    <w:p w:rsidR="0070274E" w:rsidRDefault="0070274E">
      <w:pPr>
        <w:spacing w:line="78" w:lineRule="exact"/>
        <w:rPr>
          <w:sz w:val="20"/>
          <w:szCs w:val="20"/>
        </w:rPr>
      </w:pPr>
    </w:p>
    <w:p w:rsidR="0070274E" w:rsidRDefault="00E77F96">
      <w:pPr>
        <w:numPr>
          <w:ilvl w:val="0"/>
          <w:numId w:val="47"/>
        </w:numPr>
        <w:tabs>
          <w:tab w:val="left" w:pos="720"/>
        </w:tabs>
        <w:ind w:hanging="1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«корзиночка»;</w:t>
      </w:r>
    </w:p>
    <w:p w:rsidR="0070274E" w:rsidRDefault="0070274E">
      <w:pPr>
        <w:spacing w:line="83" w:lineRule="exact"/>
        <w:rPr>
          <w:rFonts w:eastAsia="Times New Roman"/>
          <w:sz w:val="28"/>
          <w:szCs w:val="28"/>
        </w:rPr>
      </w:pPr>
    </w:p>
    <w:p w:rsidR="0070274E" w:rsidRDefault="00E77F96">
      <w:pPr>
        <w:numPr>
          <w:ilvl w:val="0"/>
          <w:numId w:val="47"/>
        </w:numPr>
        <w:tabs>
          <w:tab w:val="left" w:pos="720"/>
        </w:tabs>
        <w:ind w:hanging="1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«плетень»;</w:t>
      </w:r>
    </w:p>
    <w:p w:rsidR="0070274E" w:rsidRDefault="0070274E">
      <w:pPr>
        <w:spacing w:line="78" w:lineRule="exact"/>
        <w:rPr>
          <w:rFonts w:eastAsia="Times New Roman"/>
          <w:sz w:val="28"/>
          <w:szCs w:val="28"/>
        </w:rPr>
      </w:pPr>
    </w:p>
    <w:p w:rsidR="0070274E" w:rsidRDefault="00E77F96">
      <w:pPr>
        <w:numPr>
          <w:ilvl w:val="0"/>
          <w:numId w:val="47"/>
        </w:numPr>
        <w:tabs>
          <w:tab w:val="left" w:pos="720"/>
        </w:tabs>
        <w:ind w:hanging="1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«змейка»;</w:t>
      </w:r>
    </w:p>
    <w:p w:rsidR="0070274E" w:rsidRDefault="0070274E">
      <w:pPr>
        <w:spacing w:line="83" w:lineRule="exact"/>
        <w:rPr>
          <w:rFonts w:eastAsia="Times New Roman"/>
          <w:sz w:val="28"/>
          <w:szCs w:val="28"/>
        </w:rPr>
      </w:pPr>
    </w:p>
    <w:p w:rsidR="0070274E" w:rsidRDefault="00E77F96">
      <w:pPr>
        <w:numPr>
          <w:ilvl w:val="0"/>
          <w:numId w:val="47"/>
        </w:numPr>
        <w:tabs>
          <w:tab w:val="left" w:pos="720"/>
        </w:tabs>
        <w:ind w:hanging="1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«улитка».</w:t>
      </w:r>
    </w:p>
    <w:p w:rsidR="0070274E" w:rsidRDefault="0070274E">
      <w:pPr>
        <w:spacing w:line="78" w:lineRule="exact"/>
        <w:rPr>
          <w:sz w:val="20"/>
          <w:szCs w:val="20"/>
        </w:rPr>
      </w:pPr>
    </w:p>
    <w:p w:rsidR="0070274E" w:rsidRDefault="00E77F96">
      <w:pPr>
        <w:ind w:left="5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Тема 5. Перестроения в танце (ориентировка в пространстве)</w:t>
      </w:r>
    </w:p>
    <w:p w:rsidR="0070274E" w:rsidRDefault="0070274E">
      <w:pPr>
        <w:spacing w:line="97" w:lineRule="exact"/>
        <w:rPr>
          <w:sz w:val="20"/>
          <w:szCs w:val="20"/>
        </w:rPr>
      </w:pPr>
    </w:p>
    <w:p w:rsidR="0070274E" w:rsidRDefault="00E77F96">
      <w:pPr>
        <w:numPr>
          <w:ilvl w:val="0"/>
          <w:numId w:val="48"/>
        </w:numPr>
        <w:tabs>
          <w:tab w:val="left" w:pos="840"/>
        </w:tabs>
        <w:spacing w:line="280" w:lineRule="auto"/>
        <w:ind w:left="0" w:firstLine="5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 одного круга в два концентрических, двигающихся в разные стороны;</w:t>
      </w:r>
    </w:p>
    <w:p w:rsidR="0070274E" w:rsidRDefault="0070274E">
      <w:pPr>
        <w:spacing w:line="21" w:lineRule="exact"/>
        <w:rPr>
          <w:rFonts w:eastAsia="Times New Roman"/>
          <w:sz w:val="28"/>
          <w:szCs w:val="28"/>
        </w:rPr>
      </w:pPr>
    </w:p>
    <w:p w:rsidR="0070274E" w:rsidRDefault="00E77F96">
      <w:pPr>
        <w:numPr>
          <w:ilvl w:val="0"/>
          <w:numId w:val="48"/>
        </w:numPr>
        <w:tabs>
          <w:tab w:val="left" w:pos="720"/>
        </w:tabs>
        <w:ind w:hanging="1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движение по кругу с перестроением по два и по три человека;</w:t>
      </w:r>
    </w:p>
    <w:p w:rsidR="0070274E" w:rsidRDefault="0070274E">
      <w:pPr>
        <w:spacing w:line="92" w:lineRule="exact"/>
        <w:rPr>
          <w:rFonts w:eastAsia="Times New Roman"/>
          <w:sz w:val="28"/>
          <w:szCs w:val="28"/>
        </w:rPr>
      </w:pPr>
    </w:p>
    <w:p w:rsidR="0070274E" w:rsidRDefault="00E77F96">
      <w:pPr>
        <w:numPr>
          <w:ilvl w:val="0"/>
          <w:numId w:val="48"/>
        </w:numPr>
        <w:tabs>
          <w:tab w:val="left" w:pos="805"/>
        </w:tabs>
        <w:spacing w:line="290" w:lineRule="auto"/>
        <w:ind w:left="0" w:firstLine="5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движение в колонны по одному с разных сторон по диагонали, с переходом в центре «через одного»;</w:t>
      </w:r>
    </w:p>
    <w:p w:rsidR="0070274E" w:rsidRDefault="0070274E">
      <w:pPr>
        <w:spacing w:line="9" w:lineRule="exact"/>
        <w:rPr>
          <w:rFonts w:eastAsia="Times New Roman"/>
          <w:sz w:val="28"/>
          <w:szCs w:val="28"/>
        </w:rPr>
      </w:pPr>
    </w:p>
    <w:p w:rsidR="0070274E" w:rsidRDefault="00E77F96">
      <w:pPr>
        <w:numPr>
          <w:ilvl w:val="0"/>
          <w:numId w:val="48"/>
        </w:numPr>
        <w:tabs>
          <w:tab w:val="left" w:pos="720"/>
        </w:tabs>
        <w:ind w:hanging="1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перестроение типа «</w:t>
      </w:r>
      <w:proofErr w:type="spellStart"/>
      <w:r>
        <w:rPr>
          <w:rFonts w:eastAsia="Times New Roman"/>
          <w:sz w:val="28"/>
          <w:szCs w:val="28"/>
        </w:rPr>
        <w:t>шен</w:t>
      </w:r>
      <w:proofErr w:type="spellEnd"/>
      <w:r>
        <w:rPr>
          <w:rFonts w:eastAsia="Times New Roman"/>
          <w:sz w:val="28"/>
          <w:szCs w:val="28"/>
        </w:rPr>
        <w:t>».</w:t>
      </w:r>
    </w:p>
    <w:p w:rsidR="0070274E" w:rsidRDefault="0070274E">
      <w:pPr>
        <w:spacing w:line="83" w:lineRule="exact"/>
        <w:rPr>
          <w:sz w:val="20"/>
          <w:szCs w:val="20"/>
        </w:rPr>
      </w:pPr>
    </w:p>
    <w:p w:rsidR="0070274E" w:rsidRDefault="00E77F96">
      <w:pPr>
        <w:ind w:left="5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Тема 6. Развитие артистизма и импровизация</w:t>
      </w:r>
    </w:p>
    <w:p w:rsidR="0070274E" w:rsidRDefault="0070274E">
      <w:pPr>
        <w:spacing w:line="92" w:lineRule="exact"/>
        <w:rPr>
          <w:sz w:val="20"/>
          <w:szCs w:val="20"/>
        </w:rPr>
      </w:pPr>
    </w:p>
    <w:p w:rsidR="0070274E" w:rsidRDefault="00E77F96">
      <w:pPr>
        <w:numPr>
          <w:ilvl w:val="0"/>
          <w:numId w:val="49"/>
        </w:numPr>
        <w:tabs>
          <w:tab w:val="left" w:pos="810"/>
        </w:tabs>
        <w:spacing w:line="290" w:lineRule="auto"/>
        <w:ind w:left="0"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применение изученных движений и рисунков в импровизационных танцевальных композициях (на 16 или 32 такта) на материале классической и народной музыки;</w:t>
      </w:r>
    </w:p>
    <w:p w:rsidR="0070274E" w:rsidRDefault="0070274E">
      <w:pPr>
        <w:spacing w:line="27" w:lineRule="exact"/>
        <w:rPr>
          <w:rFonts w:eastAsia="Times New Roman"/>
          <w:b/>
          <w:bCs/>
          <w:sz w:val="28"/>
          <w:szCs w:val="28"/>
        </w:rPr>
      </w:pPr>
    </w:p>
    <w:p w:rsidR="0070274E" w:rsidRDefault="00E77F96">
      <w:pPr>
        <w:numPr>
          <w:ilvl w:val="0"/>
          <w:numId w:val="49"/>
        </w:numPr>
        <w:tabs>
          <w:tab w:val="left" w:pos="950"/>
        </w:tabs>
        <w:spacing w:line="280" w:lineRule="auto"/>
        <w:ind w:right="20" w:firstLine="5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хореографического образа на современную музыку (сюжетная композиция).</w:t>
      </w:r>
    </w:p>
    <w:p w:rsidR="0070274E" w:rsidRDefault="0070274E">
      <w:pPr>
        <w:spacing w:line="20" w:lineRule="exact"/>
        <w:rPr>
          <w:rFonts w:eastAsia="Times New Roman"/>
          <w:b/>
          <w:bCs/>
          <w:sz w:val="28"/>
          <w:szCs w:val="28"/>
        </w:rPr>
      </w:pPr>
    </w:p>
    <w:p w:rsidR="0070274E" w:rsidRDefault="00E77F96">
      <w:pPr>
        <w:ind w:left="5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Тема 7. Танцевальные этюды</w:t>
      </w:r>
    </w:p>
    <w:p w:rsidR="0070274E" w:rsidRDefault="0070274E">
      <w:pPr>
        <w:spacing w:line="92" w:lineRule="exact"/>
        <w:rPr>
          <w:rFonts w:eastAsia="Times New Roman"/>
          <w:b/>
          <w:bCs/>
          <w:sz w:val="28"/>
          <w:szCs w:val="28"/>
        </w:rPr>
      </w:pPr>
    </w:p>
    <w:p w:rsidR="0070274E" w:rsidRDefault="00E77F96">
      <w:pPr>
        <w:numPr>
          <w:ilvl w:val="0"/>
          <w:numId w:val="49"/>
        </w:numPr>
        <w:tabs>
          <w:tab w:val="left" w:pos="870"/>
        </w:tabs>
        <w:spacing w:line="290" w:lineRule="auto"/>
        <w:ind w:right="20" w:firstLine="5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этюд в ритме вальса, построенный на вальсовой «дорожке» и разнообразных рисунках;</w:t>
      </w:r>
    </w:p>
    <w:p w:rsidR="0070274E" w:rsidRDefault="0070274E">
      <w:pPr>
        <w:spacing w:line="10" w:lineRule="exact"/>
        <w:rPr>
          <w:rFonts w:eastAsia="Times New Roman"/>
          <w:b/>
          <w:bCs/>
          <w:sz w:val="28"/>
          <w:szCs w:val="28"/>
        </w:rPr>
      </w:pPr>
    </w:p>
    <w:p w:rsidR="0070274E" w:rsidRDefault="00E77F96">
      <w:pPr>
        <w:numPr>
          <w:ilvl w:val="0"/>
          <w:numId w:val="49"/>
        </w:numPr>
        <w:tabs>
          <w:tab w:val="left" w:pos="740"/>
        </w:tabs>
        <w:ind w:left="740" w:hanging="17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этюд в ритме польки в парах;</w:t>
      </w:r>
    </w:p>
    <w:p w:rsidR="0070274E" w:rsidRDefault="0070274E">
      <w:pPr>
        <w:spacing w:line="97" w:lineRule="exact"/>
        <w:rPr>
          <w:rFonts w:eastAsia="Times New Roman"/>
          <w:b/>
          <w:bCs/>
          <w:sz w:val="28"/>
          <w:szCs w:val="28"/>
        </w:rPr>
      </w:pPr>
    </w:p>
    <w:p w:rsidR="0070274E" w:rsidRDefault="00E77F96">
      <w:pPr>
        <w:numPr>
          <w:ilvl w:val="0"/>
          <w:numId w:val="49"/>
        </w:numPr>
        <w:tabs>
          <w:tab w:val="left" w:pos="795"/>
        </w:tabs>
        <w:spacing w:line="280" w:lineRule="auto"/>
        <w:ind w:left="0" w:firstLine="5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этюд в стиле старинного танца менуэта или гавота (музыкальный размер ¾, 4/4);</w:t>
      </w:r>
    </w:p>
    <w:p w:rsidR="0070274E" w:rsidRDefault="0070274E">
      <w:pPr>
        <w:spacing w:line="20" w:lineRule="exact"/>
        <w:rPr>
          <w:rFonts w:eastAsia="Times New Roman"/>
          <w:sz w:val="28"/>
          <w:szCs w:val="28"/>
        </w:rPr>
      </w:pPr>
    </w:p>
    <w:p w:rsidR="0070274E" w:rsidRDefault="00E77F96">
      <w:pPr>
        <w:numPr>
          <w:ilvl w:val="0"/>
          <w:numId w:val="49"/>
        </w:numPr>
        <w:tabs>
          <w:tab w:val="left" w:pos="720"/>
        </w:tabs>
        <w:ind w:hanging="1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этюд в ритме тарантеллы (музыкальный размер 6/8);</w:t>
      </w:r>
    </w:p>
    <w:p w:rsidR="0070274E" w:rsidRDefault="0070274E">
      <w:pPr>
        <w:spacing w:line="92" w:lineRule="exact"/>
        <w:rPr>
          <w:rFonts w:eastAsia="Times New Roman"/>
          <w:sz w:val="28"/>
          <w:szCs w:val="28"/>
        </w:rPr>
      </w:pPr>
    </w:p>
    <w:p w:rsidR="0070274E" w:rsidRDefault="00E77F96">
      <w:pPr>
        <w:numPr>
          <w:ilvl w:val="0"/>
          <w:numId w:val="49"/>
        </w:numPr>
        <w:tabs>
          <w:tab w:val="left" w:pos="740"/>
        </w:tabs>
        <w:spacing w:line="290" w:lineRule="auto"/>
        <w:ind w:left="0" w:firstLine="5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этюд на материале русского танца с контрастными частями (двух- или трёхчастная форма).</w:t>
      </w:r>
    </w:p>
    <w:p w:rsidR="0070274E" w:rsidRDefault="00E77F96">
      <w:pPr>
        <w:ind w:left="560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Требования к зачетам</w:t>
      </w:r>
    </w:p>
    <w:p w:rsidR="0070274E" w:rsidRDefault="0070274E">
      <w:pPr>
        <w:spacing w:line="93" w:lineRule="exact"/>
        <w:rPr>
          <w:sz w:val="20"/>
          <w:szCs w:val="20"/>
        </w:rPr>
      </w:pPr>
    </w:p>
    <w:p w:rsidR="0070274E" w:rsidRDefault="00E77F96">
      <w:pPr>
        <w:spacing w:line="290" w:lineRule="auto"/>
        <w:ind w:firstLine="56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 время обучения учащиеся должны приобрести ряд практических навыков:</w:t>
      </w:r>
    </w:p>
    <w:p w:rsidR="0070274E" w:rsidRDefault="00E77F96">
      <w:pPr>
        <w:spacing w:line="290" w:lineRule="auto"/>
        <w:ind w:firstLine="56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уметь выполнять комплексы упражнений с учетом индивидуальных особенностей организма;</w:t>
      </w:r>
    </w:p>
    <w:p w:rsidR="0070274E" w:rsidRDefault="0070274E">
      <w:pPr>
        <w:spacing w:line="21" w:lineRule="exact"/>
        <w:rPr>
          <w:sz w:val="20"/>
          <w:szCs w:val="20"/>
        </w:rPr>
      </w:pPr>
    </w:p>
    <w:p w:rsidR="0070274E" w:rsidRDefault="00E77F96">
      <w:pPr>
        <w:ind w:left="6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уметь сознательно управлять своим телом;</w:t>
      </w:r>
    </w:p>
    <w:p w:rsidR="0070274E" w:rsidRDefault="0070274E">
      <w:pPr>
        <w:spacing w:line="93" w:lineRule="exact"/>
        <w:rPr>
          <w:sz w:val="20"/>
          <w:szCs w:val="20"/>
        </w:rPr>
      </w:pPr>
    </w:p>
    <w:p w:rsidR="0070274E" w:rsidRDefault="00E77F96">
      <w:pPr>
        <w:spacing w:line="290" w:lineRule="auto"/>
        <w:ind w:left="120" w:firstLine="56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владеть упражнениями на развитие музыкальности, метроритмического чувства;</w:t>
      </w:r>
    </w:p>
    <w:p w:rsidR="0070274E" w:rsidRDefault="0070274E">
      <w:pPr>
        <w:spacing w:line="10" w:lineRule="exact"/>
        <w:rPr>
          <w:sz w:val="20"/>
          <w:szCs w:val="20"/>
        </w:rPr>
      </w:pPr>
    </w:p>
    <w:p w:rsidR="0070274E" w:rsidRDefault="00E77F96">
      <w:pPr>
        <w:ind w:left="6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уметь координировать движения;</w:t>
      </w:r>
    </w:p>
    <w:p w:rsidR="0070274E" w:rsidRDefault="0070274E">
      <w:pPr>
        <w:spacing w:line="97" w:lineRule="exact"/>
        <w:rPr>
          <w:sz w:val="20"/>
          <w:szCs w:val="20"/>
        </w:rPr>
      </w:pPr>
    </w:p>
    <w:p w:rsidR="0070274E" w:rsidRDefault="00E77F96">
      <w:pPr>
        <w:spacing w:line="280" w:lineRule="auto"/>
        <w:ind w:left="120" w:firstLine="56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владеть в достаточной степени изученными танцевальными движениями разных характеров и музыкальных темпов.</w:t>
      </w:r>
    </w:p>
    <w:p w:rsidR="0070274E" w:rsidRDefault="00E77F96">
      <w:pPr>
        <w:spacing w:line="290" w:lineRule="auto"/>
        <w:ind w:left="2560" w:right="1760" w:hanging="69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Примерный календарно – тематический план для 1 класса</w:t>
      </w:r>
    </w:p>
    <w:p w:rsidR="0070274E" w:rsidRDefault="00E77F96">
      <w:pPr>
        <w:spacing w:line="290" w:lineRule="auto"/>
        <w:ind w:left="2560" w:right="1760" w:hanging="69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(первый год обучения)</w:t>
      </w:r>
    </w:p>
    <w:tbl>
      <w:tblPr>
        <w:tblW w:w="9380" w:type="dxa"/>
        <w:tblInd w:w="-9" w:type="dxa"/>
        <w:tblBorders>
          <w:top w:val="single" w:sz="8" w:space="0" w:color="00000A"/>
          <w:left w:val="single" w:sz="8" w:space="0" w:color="00000A"/>
          <w:right w:val="single" w:sz="8" w:space="0" w:color="00000A"/>
          <w:insideV w:val="single" w:sz="8" w:space="0" w:color="00000A"/>
        </w:tblBorders>
        <w:tblCellMar>
          <w:left w:w="-10" w:type="dxa"/>
          <w:right w:w="0" w:type="dxa"/>
        </w:tblCellMar>
        <w:tblLook w:val="0000"/>
      </w:tblPr>
      <w:tblGrid>
        <w:gridCol w:w="1077"/>
        <w:gridCol w:w="1882"/>
        <w:gridCol w:w="380"/>
        <w:gridCol w:w="658"/>
        <w:gridCol w:w="1582"/>
        <w:gridCol w:w="1018"/>
        <w:gridCol w:w="1442"/>
        <w:gridCol w:w="1341"/>
      </w:tblGrid>
      <w:tr w:rsidR="0070274E">
        <w:trPr>
          <w:trHeight w:val="335"/>
        </w:trPr>
        <w:tc>
          <w:tcPr>
            <w:tcW w:w="1077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E77F96">
            <w:pPr>
              <w:jc w:val="center"/>
              <w:rPr>
                <w:rFonts w:eastAsia="Times New Roman"/>
                <w:w w:val="97"/>
                <w:sz w:val="28"/>
                <w:szCs w:val="28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lastRenderedPageBreak/>
              <w:t>№</w:t>
            </w:r>
          </w:p>
        </w:tc>
        <w:tc>
          <w:tcPr>
            <w:tcW w:w="6962" w:type="dxa"/>
            <w:gridSpan w:val="6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ind w:left="316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Тема</w:t>
            </w:r>
          </w:p>
        </w:tc>
        <w:tc>
          <w:tcPr>
            <w:tcW w:w="1341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jc w:val="center"/>
              <w:rPr>
                <w:rFonts w:eastAsia="Times New Roman"/>
                <w:w w:val="98"/>
                <w:sz w:val="28"/>
                <w:szCs w:val="28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Кол-во</w:t>
            </w:r>
          </w:p>
        </w:tc>
      </w:tr>
      <w:tr w:rsidR="0070274E">
        <w:trPr>
          <w:trHeight w:val="353"/>
        </w:trPr>
        <w:tc>
          <w:tcPr>
            <w:tcW w:w="10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E77F96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недели</w:t>
            </w:r>
          </w:p>
        </w:tc>
        <w:tc>
          <w:tcPr>
            <w:tcW w:w="6962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часов</w:t>
            </w:r>
          </w:p>
        </w:tc>
      </w:tr>
      <w:tr w:rsidR="0070274E">
        <w:trPr>
          <w:trHeight w:val="333"/>
        </w:trPr>
        <w:tc>
          <w:tcPr>
            <w:tcW w:w="10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6962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ind w:left="120"/>
              <w:jc w:val="center"/>
              <w:rPr>
                <w:rFonts w:eastAsia="Times New Roman"/>
                <w:b/>
                <w:bCs/>
                <w:w w:val="99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Сентябрь</w:t>
            </w:r>
          </w:p>
        </w:tc>
        <w:tc>
          <w:tcPr>
            <w:tcW w:w="13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</w:tr>
      <w:tr w:rsidR="0070274E">
        <w:trPr>
          <w:trHeight w:val="325"/>
        </w:trPr>
        <w:tc>
          <w:tcPr>
            <w:tcW w:w="1077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E77F96">
            <w:pPr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6962" w:type="dxa"/>
            <w:gridSpan w:val="6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ind w:left="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Поклон. Танцевальный шаг бытовой, танцевальный шаг</w:t>
            </w:r>
          </w:p>
        </w:tc>
        <w:tc>
          <w:tcPr>
            <w:tcW w:w="134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</w:tr>
      <w:tr w:rsidR="0070274E">
        <w:trPr>
          <w:trHeight w:val="353"/>
        </w:trPr>
        <w:tc>
          <w:tcPr>
            <w:tcW w:w="10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6962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ind w:left="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бытовой. Шаг на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полупальцах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3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</w:tr>
      <w:tr w:rsidR="0070274E">
        <w:trPr>
          <w:trHeight w:val="323"/>
        </w:trPr>
        <w:tc>
          <w:tcPr>
            <w:tcW w:w="1077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E77F96">
            <w:pPr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6962" w:type="dxa"/>
            <w:gridSpan w:val="6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ind w:left="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Изучение   положения   рук   I,   II,   III   позиции.</w:t>
            </w:r>
          </w:p>
        </w:tc>
        <w:tc>
          <w:tcPr>
            <w:tcW w:w="134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</w:tr>
      <w:tr w:rsidR="0070274E">
        <w:trPr>
          <w:trHeight w:val="355"/>
        </w:trPr>
        <w:tc>
          <w:tcPr>
            <w:tcW w:w="10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6962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ind w:left="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Подготовительное положение.</w:t>
            </w:r>
          </w:p>
        </w:tc>
        <w:tc>
          <w:tcPr>
            <w:tcW w:w="13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</w:tr>
      <w:tr w:rsidR="0070274E">
        <w:trPr>
          <w:trHeight w:val="325"/>
        </w:trPr>
        <w:tc>
          <w:tcPr>
            <w:tcW w:w="1077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E77F96">
            <w:pPr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6962" w:type="dxa"/>
            <w:gridSpan w:val="6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spacing w:line="320" w:lineRule="exact"/>
              <w:ind w:left="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Движения плеч и корпуса: подъем и опускание плеч,</w:t>
            </w:r>
          </w:p>
        </w:tc>
        <w:tc>
          <w:tcPr>
            <w:tcW w:w="134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</w:tr>
      <w:tr w:rsidR="0070274E">
        <w:trPr>
          <w:trHeight w:val="315"/>
        </w:trPr>
        <w:tc>
          <w:tcPr>
            <w:tcW w:w="1077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6962" w:type="dxa"/>
            <w:gridSpan w:val="6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spacing w:line="314" w:lineRule="exact"/>
              <w:ind w:left="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наклоны корпуса вперёд и в сторону, повороты, выводя</w:t>
            </w:r>
          </w:p>
        </w:tc>
        <w:tc>
          <w:tcPr>
            <w:tcW w:w="134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</w:tr>
      <w:tr w:rsidR="0070274E">
        <w:trPr>
          <w:trHeight w:val="326"/>
        </w:trPr>
        <w:tc>
          <w:tcPr>
            <w:tcW w:w="10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6962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ind w:left="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одно плечо вперед.</w:t>
            </w:r>
          </w:p>
        </w:tc>
        <w:tc>
          <w:tcPr>
            <w:tcW w:w="13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</w:tr>
      <w:tr w:rsidR="0070274E">
        <w:trPr>
          <w:trHeight w:val="315"/>
        </w:trPr>
        <w:tc>
          <w:tcPr>
            <w:tcW w:w="1077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E77F96">
            <w:pPr>
              <w:spacing w:line="314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6962" w:type="dxa"/>
            <w:gridSpan w:val="6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spacing w:line="314" w:lineRule="exact"/>
              <w:ind w:left="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Движения  для  головы:  повороты  направо  – налево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34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spacing w:line="314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</w:tr>
      <w:tr w:rsidR="0070274E">
        <w:trPr>
          <w:trHeight w:val="345"/>
        </w:trPr>
        <w:tc>
          <w:tcPr>
            <w:tcW w:w="1077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6962" w:type="dxa"/>
            <w:gridSpan w:val="6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ind w:left="80"/>
              <w:rPr>
                <w:rFonts w:eastAsia="Times New Roman"/>
                <w:sz w:val="28"/>
                <w:szCs w:val="28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различном   характере,   вверх-   вниз   (с   различной</w:t>
            </w:r>
            <w:proofErr w:type="gramEnd"/>
          </w:p>
        </w:tc>
        <w:tc>
          <w:tcPr>
            <w:tcW w:w="134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</w:tr>
      <w:tr w:rsidR="0070274E">
        <w:trPr>
          <w:trHeight w:val="340"/>
        </w:trPr>
        <w:tc>
          <w:tcPr>
            <w:tcW w:w="1077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6962" w:type="dxa"/>
            <w:gridSpan w:val="6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ind w:left="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амплитудой), наклоны вправо-влево (к плечу);</w:t>
            </w:r>
          </w:p>
        </w:tc>
        <w:tc>
          <w:tcPr>
            <w:tcW w:w="134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</w:tr>
      <w:tr w:rsidR="0070274E">
        <w:trPr>
          <w:trHeight w:val="345"/>
        </w:trPr>
        <w:tc>
          <w:tcPr>
            <w:tcW w:w="1077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6962" w:type="dxa"/>
            <w:gridSpan w:val="6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ind w:left="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легкий бег на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полупальцах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. Бег с поднятым коленом</w:t>
            </w:r>
          </w:p>
        </w:tc>
        <w:tc>
          <w:tcPr>
            <w:tcW w:w="134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</w:tr>
      <w:tr w:rsidR="0070274E">
        <w:trPr>
          <w:trHeight w:val="353"/>
        </w:trPr>
        <w:tc>
          <w:tcPr>
            <w:tcW w:w="10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6962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ind w:left="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«Лошадки».</w:t>
            </w:r>
          </w:p>
        </w:tc>
        <w:tc>
          <w:tcPr>
            <w:tcW w:w="13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</w:tr>
      <w:tr w:rsidR="0070274E">
        <w:trPr>
          <w:trHeight w:val="333"/>
        </w:trPr>
        <w:tc>
          <w:tcPr>
            <w:tcW w:w="10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6962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ind w:left="120"/>
              <w:jc w:val="center"/>
              <w:rPr>
                <w:rFonts w:eastAsia="Times New Roman"/>
                <w:b/>
                <w:bCs/>
                <w:w w:val="98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Октябрь</w:t>
            </w:r>
          </w:p>
        </w:tc>
        <w:tc>
          <w:tcPr>
            <w:tcW w:w="13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</w:tr>
      <w:tr w:rsidR="0070274E">
        <w:trPr>
          <w:trHeight w:val="325"/>
        </w:trPr>
        <w:tc>
          <w:tcPr>
            <w:tcW w:w="1077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E77F96">
            <w:pPr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6962" w:type="dxa"/>
            <w:gridSpan w:val="6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spacing w:line="320" w:lineRule="exact"/>
              <w:ind w:left="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Понятие опорной и рабочей ноги, подскоки;</w:t>
            </w:r>
          </w:p>
        </w:tc>
        <w:tc>
          <w:tcPr>
            <w:tcW w:w="134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</w:tr>
      <w:tr w:rsidR="0070274E">
        <w:trPr>
          <w:trHeight w:val="320"/>
        </w:trPr>
        <w:tc>
          <w:tcPr>
            <w:tcW w:w="10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6962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spacing w:line="320" w:lineRule="exact"/>
              <w:ind w:left="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Ритмические хлопки в ладоши соло и в паре.</w:t>
            </w:r>
          </w:p>
        </w:tc>
        <w:tc>
          <w:tcPr>
            <w:tcW w:w="13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</w:tr>
      <w:tr w:rsidR="0070274E">
        <w:trPr>
          <w:trHeight w:val="315"/>
        </w:trPr>
        <w:tc>
          <w:tcPr>
            <w:tcW w:w="1077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E77F96">
            <w:pPr>
              <w:spacing w:line="314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6962" w:type="dxa"/>
            <w:gridSpan w:val="6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spacing w:line="310" w:lineRule="exact"/>
              <w:ind w:left="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Полуприседание (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demi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plies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) по VI, I, II, III позициям,</w:t>
            </w:r>
          </w:p>
        </w:tc>
        <w:tc>
          <w:tcPr>
            <w:tcW w:w="134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spacing w:line="314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</w:tr>
      <w:tr w:rsidR="0070274E">
        <w:trPr>
          <w:trHeight w:val="318"/>
        </w:trPr>
        <w:tc>
          <w:tcPr>
            <w:tcW w:w="10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6962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spacing w:line="316" w:lineRule="exact"/>
              <w:ind w:left="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Прыжки (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temps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leve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) на двух ногах по VI позиции.</w:t>
            </w:r>
          </w:p>
        </w:tc>
        <w:tc>
          <w:tcPr>
            <w:tcW w:w="13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</w:tr>
      <w:tr w:rsidR="0070274E">
        <w:trPr>
          <w:trHeight w:val="318"/>
        </w:trPr>
        <w:tc>
          <w:tcPr>
            <w:tcW w:w="1077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E77F96">
            <w:pPr>
              <w:spacing w:line="317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7</w:t>
            </w:r>
          </w:p>
        </w:tc>
        <w:tc>
          <w:tcPr>
            <w:tcW w:w="6962" w:type="dxa"/>
            <w:gridSpan w:val="6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spacing w:line="312" w:lineRule="exact"/>
              <w:ind w:left="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Поднимание (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releve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) на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полупальцы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по VI и I позициям.</w:t>
            </w:r>
          </w:p>
        </w:tc>
        <w:tc>
          <w:tcPr>
            <w:tcW w:w="134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spacing w:line="317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</w:tr>
      <w:tr w:rsidR="0070274E">
        <w:trPr>
          <w:trHeight w:val="155"/>
        </w:trPr>
        <w:tc>
          <w:tcPr>
            <w:tcW w:w="10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70274E">
            <w:pPr>
              <w:rPr>
                <w:sz w:val="13"/>
                <w:szCs w:val="13"/>
              </w:rPr>
            </w:pPr>
          </w:p>
        </w:tc>
        <w:tc>
          <w:tcPr>
            <w:tcW w:w="6962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13"/>
                <w:szCs w:val="13"/>
              </w:rPr>
            </w:pPr>
          </w:p>
        </w:tc>
        <w:tc>
          <w:tcPr>
            <w:tcW w:w="13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13"/>
                <w:szCs w:val="13"/>
              </w:rPr>
            </w:pPr>
          </w:p>
        </w:tc>
      </w:tr>
      <w:tr w:rsidR="0070274E">
        <w:trPr>
          <w:trHeight w:val="315"/>
        </w:trPr>
        <w:tc>
          <w:tcPr>
            <w:tcW w:w="1077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E77F96">
            <w:pPr>
              <w:spacing w:line="314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8</w:t>
            </w:r>
          </w:p>
        </w:tc>
        <w:tc>
          <w:tcPr>
            <w:tcW w:w="6962" w:type="dxa"/>
            <w:gridSpan w:val="6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spacing w:line="310" w:lineRule="exact"/>
              <w:ind w:left="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Открывание (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battements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tendus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) ноги в сторону и вперед</w:t>
            </w:r>
          </w:p>
        </w:tc>
        <w:tc>
          <w:tcPr>
            <w:tcW w:w="134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spacing w:line="314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</w:tr>
      <w:tr w:rsidR="0070274E">
        <w:trPr>
          <w:trHeight w:val="320"/>
        </w:trPr>
        <w:tc>
          <w:tcPr>
            <w:tcW w:w="10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6962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spacing w:line="320" w:lineRule="exact"/>
              <w:ind w:left="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из VI и I позиции.</w:t>
            </w:r>
          </w:p>
        </w:tc>
        <w:tc>
          <w:tcPr>
            <w:tcW w:w="13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</w:tr>
      <w:tr w:rsidR="0070274E">
        <w:trPr>
          <w:trHeight w:val="315"/>
        </w:trPr>
        <w:tc>
          <w:tcPr>
            <w:tcW w:w="1077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6962" w:type="dxa"/>
            <w:gridSpan w:val="6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spacing w:line="316" w:lineRule="exact"/>
              <w:ind w:left="10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Ноябрь</w:t>
            </w:r>
          </w:p>
        </w:tc>
        <w:tc>
          <w:tcPr>
            <w:tcW w:w="134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</w:tr>
      <w:tr w:rsidR="0070274E">
        <w:trPr>
          <w:trHeight w:val="20"/>
        </w:trPr>
        <w:tc>
          <w:tcPr>
            <w:tcW w:w="10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70274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6962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3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70274E">
        <w:trPr>
          <w:trHeight w:val="315"/>
        </w:trPr>
        <w:tc>
          <w:tcPr>
            <w:tcW w:w="1077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E77F96">
            <w:pPr>
              <w:spacing w:line="314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9</w:t>
            </w:r>
          </w:p>
        </w:tc>
        <w:tc>
          <w:tcPr>
            <w:tcW w:w="6962" w:type="dxa"/>
            <w:gridSpan w:val="6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spacing w:line="314" w:lineRule="exact"/>
              <w:ind w:left="80"/>
              <w:rPr>
                <w:rFonts w:eastAsia="Times New Roman"/>
                <w:sz w:val="28"/>
                <w:szCs w:val="28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Танцевальный этюд «Шарик» (игровая форма изучения,</w:t>
            </w:r>
            <w:proofErr w:type="gramEnd"/>
          </w:p>
        </w:tc>
        <w:tc>
          <w:tcPr>
            <w:tcW w:w="134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spacing w:line="314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</w:tr>
      <w:tr w:rsidR="0070274E">
        <w:trPr>
          <w:trHeight w:val="340"/>
        </w:trPr>
        <w:tc>
          <w:tcPr>
            <w:tcW w:w="1077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6962" w:type="dxa"/>
            <w:gridSpan w:val="6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ind w:left="80"/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позицийрук</w:t>
            </w:r>
            <w:proofErr w:type="spellEnd"/>
            <w:r>
              <w:rPr>
                <w:rFonts w:eastAsia="Times New Roman"/>
                <w:sz w:val="28"/>
                <w:szCs w:val="28"/>
                <w:lang w:val="en-US"/>
              </w:rPr>
              <w:t xml:space="preserve">   I  Port  de  bras)</w:t>
            </w:r>
            <w:proofErr w:type="gramStart"/>
            <w:r>
              <w:rPr>
                <w:rFonts w:eastAsia="Times New Roman"/>
                <w:sz w:val="28"/>
                <w:szCs w:val="28"/>
                <w:lang w:val="en-US"/>
              </w:rPr>
              <w:t>.</w:t>
            </w:r>
            <w:proofErr w:type="gramEnd"/>
            <w:r>
              <w:rPr>
                <w:rFonts w:eastAsia="Times New Roman"/>
                <w:sz w:val="28"/>
                <w:szCs w:val="28"/>
                <w:lang w:val="en-US"/>
              </w:rPr>
              <w:t xml:space="preserve"> 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п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онятие  интервала  в</w:t>
            </w:r>
          </w:p>
        </w:tc>
        <w:tc>
          <w:tcPr>
            <w:tcW w:w="134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</w:tr>
      <w:tr w:rsidR="0070274E">
        <w:trPr>
          <w:trHeight w:val="355"/>
        </w:trPr>
        <w:tc>
          <w:tcPr>
            <w:tcW w:w="10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6962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ind w:left="80"/>
              <w:rPr>
                <w:rFonts w:eastAsia="Times New Roman"/>
                <w:sz w:val="28"/>
                <w:szCs w:val="28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рисунке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танца.</w:t>
            </w:r>
          </w:p>
        </w:tc>
        <w:tc>
          <w:tcPr>
            <w:tcW w:w="13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</w:tr>
      <w:tr w:rsidR="0070274E">
        <w:trPr>
          <w:trHeight w:val="335"/>
        </w:trPr>
        <w:tc>
          <w:tcPr>
            <w:tcW w:w="1077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E77F96">
            <w:pPr>
              <w:ind w:right="260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6962" w:type="dxa"/>
            <w:gridSpan w:val="6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ind w:left="80"/>
              <w:rPr>
                <w:rFonts w:eastAsia="Times New Roman"/>
                <w:w w:val="98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w w:val="98"/>
                <w:sz w:val="28"/>
                <w:szCs w:val="28"/>
              </w:rPr>
              <w:t>Изучениерисунковтанца</w:t>
            </w:r>
            <w:proofErr w:type="gramStart"/>
            <w:r>
              <w:rPr>
                <w:rFonts w:eastAsia="Times New Roman"/>
                <w:w w:val="98"/>
                <w:sz w:val="28"/>
                <w:szCs w:val="28"/>
              </w:rPr>
              <w:t>:к</w:t>
            </w:r>
            <w:proofErr w:type="gramEnd"/>
            <w:r>
              <w:rPr>
                <w:rFonts w:eastAsia="Times New Roman"/>
                <w:w w:val="98"/>
                <w:sz w:val="28"/>
                <w:szCs w:val="28"/>
              </w:rPr>
              <w:t>олонна;шеренга</w:t>
            </w:r>
            <w:proofErr w:type="spellEnd"/>
            <w:r>
              <w:rPr>
                <w:rFonts w:eastAsia="Times New Roman"/>
                <w:w w:val="98"/>
                <w:sz w:val="28"/>
                <w:szCs w:val="28"/>
              </w:rPr>
              <w:t>;</w:t>
            </w:r>
          </w:p>
        </w:tc>
        <w:tc>
          <w:tcPr>
            <w:tcW w:w="1341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ind w:right="480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70274E">
        <w:trPr>
          <w:trHeight w:val="318"/>
        </w:trPr>
        <w:tc>
          <w:tcPr>
            <w:tcW w:w="10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6962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spacing w:line="314" w:lineRule="exact"/>
              <w:ind w:left="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диагональ; круг.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Этюд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построенный на подскоках</w:t>
            </w:r>
          </w:p>
        </w:tc>
        <w:tc>
          <w:tcPr>
            <w:tcW w:w="13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</w:tr>
      <w:tr w:rsidR="0070274E">
        <w:trPr>
          <w:trHeight w:val="318"/>
        </w:trPr>
        <w:tc>
          <w:tcPr>
            <w:tcW w:w="1077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E77F96">
            <w:pPr>
              <w:spacing w:line="317" w:lineRule="exact"/>
              <w:ind w:right="260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6962" w:type="dxa"/>
            <w:gridSpan w:val="6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spacing w:line="312" w:lineRule="exact"/>
              <w:ind w:left="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Поднимание  (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releve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)  на 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полупальцы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 в  сочетании 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34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spacing w:line="317" w:lineRule="exact"/>
              <w:ind w:right="480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70274E">
        <w:trPr>
          <w:trHeight w:val="315"/>
        </w:trPr>
        <w:tc>
          <w:tcPr>
            <w:tcW w:w="10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spacing w:line="314" w:lineRule="exact"/>
              <w:ind w:left="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полуприседанием.</w:t>
            </w:r>
          </w:p>
        </w:tc>
        <w:tc>
          <w:tcPr>
            <w:tcW w:w="15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</w:tr>
      <w:tr w:rsidR="0070274E">
        <w:trPr>
          <w:trHeight w:val="315"/>
        </w:trPr>
        <w:tc>
          <w:tcPr>
            <w:tcW w:w="1077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E77F96">
            <w:pPr>
              <w:spacing w:line="316" w:lineRule="exact"/>
              <w:ind w:right="260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6962" w:type="dxa"/>
            <w:gridSpan w:val="6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spacing w:line="310" w:lineRule="exact"/>
              <w:ind w:left="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Ведение рабочей согнутой ноги по опорной ноге вверх,</w:t>
            </w:r>
          </w:p>
        </w:tc>
        <w:tc>
          <w:tcPr>
            <w:tcW w:w="134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spacing w:line="316" w:lineRule="exact"/>
              <w:ind w:right="480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70274E">
        <w:trPr>
          <w:trHeight w:val="320"/>
        </w:trPr>
        <w:tc>
          <w:tcPr>
            <w:tcW w:w="10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spacing w:line="320" w:lineRule="exact"/>
              <w:ind w:left="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сгибая её в колене (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retere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) по VI позиции.</w:t>
            </w:r>
          </w:p>
        </w:tc>
        <w:tc>
          <w:tcPr>
            <w:tcW w:w="14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</w:tr>
      <w:tr w:rsidR="0070274E">
        <w:trPr>
          <w:trHeight w:val="325"/>
        </w:trPr>
        <w:tc>
          <w:tcPr>
            <w:tcW w:w="10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6962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spacing w:line="314" w:lineRule="exact"/>
              <w:ind w:right="60"/>
              <w:jc w:val="center"/>
              <w:rPr>
                <w:rFonts w:eastAsia="Times New Roman"/>
                <w:b/>
                <w:bCs/>
                <w:w w:val="99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Декабрь</w:t>
            </w:r>
          </w:p>
        </w:tc>
        <w:tc>
          <w:tcPr>
            <w:tcW w:w="13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</w:tr>
      <w:tr w:rsidR="0070274E">
        <w:trPr>
          <w:trHeight w:val="325"/>
        </w:trPr>
        <w:tc>
          <w:tcPr>
            <w:tcW w:w="1077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E77F96">
            <w:pPr>
              <w:ind w:right="260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13</w:t>
            </w:r>
          </w:p>
        </w:tc>
        <w:tc>
          <w:tcPr>
            <w:tcW w:w="6962" w:type="dxa"/>
            <w:gridSpan w:val="6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spacing w:line="320" w:lineRule="exact"/>
              <w:ind w:left="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Галоп.  Шаг польки. Этюд  на перестроения 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134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ind w:right="480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70274E">
        <w:trPr>
          <w:trHeight w:val="318"/>
        </w:trPr>
        <w:tc>
          <w:tcPr>
            <w:tcW w:w="10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6962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spacing w:line="314" w:lineRule="exact"/>
              <w:ind w:left="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маршевых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шагах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3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</w:tr>
      <w:tr w:rsidR="0070274E">
        <w:trPr>
          <w:trHeight w:val="318"/>
        </w:trPr>
        <w:tc>
          <w:tcPr>
            <w:tcW w:w="1077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E77F96">
            <w:pPr>
              <w:spacing w:line="318" w:lineRule="exact"/>
              <w:ind w:right="260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14</w:t>
            </w:r>
          </w:p>
        </w:tc>
        <w:tc>
          <w:tcPr>
            <w:tcW w:w="6962" w:type="dxa"/>
            <w:gridSpan w:val="6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spacing w:line="313" w:lineRule="exact"/>
              <w:ind w:left="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Открывание  ноги  (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battements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tendus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)  в  сочетании 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34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spacing w:line="318" w:lineRule="exact"/>
              <w:ind w:right="480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70274E">
        <w:trPr>
          <w:trHeight w:val="315"/>
        </w:trPr>
        <w:tc>
          <w:tcPr>
            <w:tcW w:w="10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6962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spacing w:line="314" w:lineRule="exact"/>
              <w:ind w:left="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полуприседанием (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demi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plies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) в сторону и вперёд.</w:t>
            </w:r>
          </w:p>
        </w:tc>
        <w:tc>
          <w:tcPr>
            <w:tcW w:w="13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</w:tr>
      <w:tr w:rsidR="0070274E">
        <w:trPr>
          <w:trHeight w:val="315"/>
        </w:trPr>
        <w:tc>
          <w:tcPr>
            <w:tcW w:w="1077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E77F96">
            <w:pPr>
              <w:spacing w:line="314" w:lineRule="exact"/>
              <w:ind w:right="260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15</w:t>
            </w:r>
          </w:p>
        </w:tc>
        <w:tc>
          <w:tcPr>
            <w:tcW w:w="6962" w:type="dxa"/>
            <w:gridSpan w:val="6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spacing w:line="314" w:lineRule="exact"/>
              <w:ind w:left="80"/>
              <w:rPr>
                <w:rFonts w:eastAsia="Times New Roman"/>
                <w:sz w:val="28"/>
                <w:szCs w:val="28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Положения рук русского танца (свободно опущенные</w:t>
            </w:r>
            <w:proofErr w:type="gramEnd"/>
          </w:p>
        </w:tc>
        <w:tc>
          <w:tcPr>
            <w:tcW w:w="134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spacing w:line="314" w:lineRule="exact"/>
              <w:ind w:right="480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70274E">
        <w:trPr>
          <w:trHeight w:val="345"/>
        </w:trPr>
        <w:tc>
          <w:tcPr>
            <w:tcW w:w="1077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6962" w:type="dxa"/>
            <w:gridSpan w:val="6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ind w:left="80"/>
              <w:rPr>
                <w:rFonts w:eastAsia="Times New Roman"/>
                <w:sz w:val="28"/>
                <w:szCs w:val="28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вниз вдоль корпуса; на талии (вбок); «крендель» (под</w:t>
            </w:r>
            <w:proofErr w:type="gramEnd"/>
          </w:p>
        </w:tc>
        <w:tc>
          <w:tcPr>
            <w:tcW w:w="134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</w:tr>
      <w:tr w:rsidR="0070274E">
        <w:trPr>
          <w:trHeight w:val="353"/>
        </w:trPr>
        <w:tc>
          <w:tcPr>
            <w:tcW w:w="10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6962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ind w:left="80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одну руку в паре).</w:t>
            </w:r>
          </w:p>
        </w:tc>
        <w:tc>
          <w:tcPr>
            <w:tcW w:w="13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</w:tr>
      <w:tr w:rsidR="0070274E">
        <w:trPr>
          <w:trHeight w:val="323"/>
        </w:trPr>
        <w:tc>
          <w:tcPr>
            <w:tcW w:w="1077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E77F96">
            <w:pPr>
              <w:ind w:right="260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16</w:t>
            </w:r>
          </w:p>
        </w:tc>
        <w:tc>
          <w:tcPr>
            <w:tcW w:w="6962" w:type="dxa"/>
            <w:gridSpan w:val="6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spacing w:line="317" w:lineRule="exact"/>
              <w:ind w:left="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Русский поклон. Притопы.</w:t>
            </w:r>
          </w:p>
        </w:tc>
        <w:tc>
          <w:tcPr>
            <w:tcW w:w="134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ind w:right="480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70274E">
        <w:trPr>
          <w:trHeight w:val="160"/>
        </w:trPr>
        <w:tc>
          <w:tcPr>
            <w:tcW w:w="10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70274E">
            <w:pPr>
              <w:rPr>
                <w:sz w:val="13"/>
                <w:szCs w:val="13"/>
              </w:rPr>
            </w:pPr>
          </w:p>
        </w:tc>
        <w:tc>
          <w:tcPr>
            <w:tcW w:w="18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13"/>
                <w:szCs w:val="13"/>
              </w:rPr>
            </w:pPr>
          </w:p>
        </w:tc>
        <w:tc>
          <w:tcPr>
            <w:tcW w:w="6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13"/>
                <w:szCs w:val="13"/>
              </w:rPr>
            </w:pPr>
          </w:p>
        </w:tc>
        <w:tc>
          <w:tcPr>
            <w:tcW w:w="15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13"/>
                <w:szCs w:val="13"/>
              </w:rPr>
            </w:pPr>
          </w:p>
        </w:tc>
        <w:tc>
          <w:tcPr>
            <w:tcW w:w="10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13"/>
                <w:szCs w:val="13"/>
              </w:rPr>
            </w:pPr>
          </w:p>
        </w:tc>
        <w:tc>
          <w:tcPr>
            <w:tcW w:w="14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13"/>
                <w:szCs w:val="13"/>
              </w:rPr>
            </w:pPr>
          </w:p>
        </w:tc>
        <w:tc>
          <w:tcPr>
            <w:tcW w:w="13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13"/>
                <w:szCs w:val="13"/>
              </w:rPr>
            </w:pPr>
          </w:p>
        </w:tc>
      </w:tr>
      <w:tr w:rsidR="0070274E">
        <w:trPr>
          <w:trHeight w:val="315"/>
        </w:trPr>
        <w:tc>
          <w:tcPr>
            <w:tcW w:w="1077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6962" w:type="dxa"/>
            <w:gridSpan w:val="6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spacing w:line="314" w:lineRule="exact"/>
              <w:ind w:right="8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Январь</w:t>
            </w:r>
          </w:p>
        </w:tc>
        <w:tc>
          <w:tcPr>
            <w:tcW w:w="134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</w:tr>
      <w:tr w:rsidR="0070274E">
        <w:trPr>
          <w:trHeight w:val="20"/>
        </w:trPr>
        <w:tc>
          <w:tcPr>
            <w:tcW w:w="10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70274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6962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3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70274E">
        <w:trPr>
          <w:trHeight w:val="315"/>
        </w:trPr>
        <w:tc>
          <w:tcPr>
            <w:tcW w:w="1077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E77F96">
            <w:pPr>
              <w:spacing w:line="314" w:lineRule="exact"/>
              <w:ind w:right="260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17</w:t>
            </w:r>
          </w:p>
        </w:tc>
        <w:tc>
          <w:tcPr>
            <w:tcW w:w="6962" w:type="dxa"/>
            <w:gridSpan w:val="6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spacing w:line="310" w:lineRule="exact"/>
              <w:ind w:left="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Русский  дробный  ход  на  музыкальные  длительности</w:t>
            </w:r>
          </w:p>
        </w:tc>
        <w:tc>
          <w:tcPr>
            <w:tcW w:w="134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spacing w:line="314" w:lineRule="exact"/>
              <w:ind w:right="480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70274E">
        <w:trPr>
          <w:trHeight w:val="318"/>
        </w:trPr>
        <w:tc>
          <w:tcPr>
            <w:tcW w:w="10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6962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spacing w:line="314" w:lineRule="exact"/>
              <w:ind w:left="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1/8, 1/16. «Гармошка».</w:t>
            </w:r>
          </w:p>
        </w:tc>
        <w:tc>
          <w:tcPr>
            <w:tcW w:w="13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</w:tr>
      <w:tr w:rsidR="0070274E">
        <w:trPr>
          <w:trHeight w:val="318"/>
        </w:trPr>
        <w:tc>
          <w:tcPr>
            <w:tcW w:w="1077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E77F96">
            <w:pPr>
              <w:spacing w:line="317" w:lineRule="exact"/>
              <w:ind w:right="260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18</w:t>
            </w:r>
          </w:p>
        </w:tc>
        <w:tc>
          <w:tcPr>
            <w:tcW w:w="6962" w:type="dxa"/>
            <w:gridSpan w:val="6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spacing w:line="312" w:lineRule="exact"/>
              <w:ind w:left="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«Елочка». Русский переменный шаг.</w:t>
            </w:r>
          </w:p>
        </w:tc>
        <w:tc>
          <w:tcPr>
            <w:tcW w:w="134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spacing w:line="317" w:lineRule="exact"/>
              <w:ind w:right="480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70274E">
        <w:trPr>
          <w:trHeight w:val="155"/>
        </w:trPr>
        <w:tc>
          <w:tcPr>
            <w:tcW w:w="10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70274E">
            <w:pPr>
              <w:rPr>
                <w:sz w:val="13"/>
                <w:szCs w:val="13"/>
              </w:rPr>
            </w:pPr>
          </w:p>
        </w:tc>
        <w:tc>
          <w:tcPr>
            <w:tcW w:w="6962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13"/>
                <w:szCs w:val="13"/>
              </w:rPr>
            </w:pPr>
          </w:p>
        </w:tc>
        <w:tc>
          <w:tcPr>
            <w:tcW w:w="13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13"/>
                <w:szCs w:val="13"/>
              </w:rPr>
            </w:pPr>
          </w:p>
        </w:tc>
      </w:tr>
      <w:tr w:rsidR="0070274E">
        <w:trPr>
          <w:trHeight w:val="315"/>
        </w:trPr>
        <w:tc>
          <w:tcPr>
            <w:tcW w:w="1077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E77F96">
            <w:pPr>
              <w:spacing w:line="314" w:lineRule="exact"/>
              <w:ind w:right="260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19</w:t>
            </w:r>
          </w:p>
        </w:tc>
        <w:tc>
          <w:tcPr>
            <w:tcW w:w="6962" w:type="dxa"/>
            <w:gridSpan w:val="6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spacing w:line="310" w:lineRule="exact"/>
              <w:ind w:left="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Выдвижение  ноги  в  сторону  и  вперёд  с  переводом</w:t>
            </w:r>
          </w:p>
        </w:tc>
        <w:tc>
          <w:tcPr>
            <w:tcW w:w="134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spacing w:line="314" w:lineRule="exact"/>
              <w:ind w:right="480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70274E">
        <w:trPr>
          <w:trHeight w:val="320"/>
        </w:trPr>
        <w:tc>
          <w:tcPr>
            <w:tcW w:w="10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4502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spacing w:line="320" w:lineRule="exact"/>
              <w:ind w:left="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носка на каблук - «носок-каблук».</w:t>
            </w:r>
          </w:p>
        </w:tc>
        <w:tc>
          <w:tcPr>
            <w:tcW w:w="10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</w:tr>
      <w:tr w:rsidR="0070274E">
        <w:trPr>
          <w:trHeight w:val="325"/>
        </w:trPr>
        <w:tc>
          <w:tcPr>
            <w:tcW w:w="10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6962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spacing w:line="314" w:lineRule="exact"/>
              <w:ind w:right="8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Февраль</w:t>
            </w:r>
          </w:p>
        </w:tc>
        <w:tc>
          <w:tcPr>
            <w:tcW w:w="13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</w:tr>
      <w:tr w:rsidR="0070274E">
        <w:trPr>
          <w:trHeight w:val="325"/>
        </w:trPr>
        <w:tc>
          <w:tcPr>
            <w:tcW w:w="1077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E77F96">
            <w:pPr>
              <w:ind w:right="260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6962" w:type="dxa"/>
            <w:gridSpan w:val="6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ind w:left="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Выдвижение  ноги  в  сторону  и  вперёд  с  переводом</w:t>
            </w:r>
          </w:p>
        </w:tc>
        <w:tc>
          <w:tcPr>
            <w:tcW w:w="134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ind w:right="480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70274E">
        <w:trPr>
          <w:trHeight w:val="351"/>
        </w:trPr>
        <w:tc>
          <w:tcPr>
            <w:tcW w:w="10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6962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ind w:left="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носка на каблук с полуприседанием на опорной ноге;</w:t>
            </w:r>
          </w:p>
        </w:tc>
        <w:tc>
          <w:tcPr>
            <w:tcW w:w="13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</w:tr>
      <w:tr w:rsidR="0070274E">
        <w:trPr>
          <w:trHeight w:val="325"/>
        </w:trPr>
        <w:tc>
          <w:tcPr>
            <w:tcW w:w="1077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E77F96">
            <w:pPr>
              <w:ind w:right="260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21</w:t>
            </w:r>
          </w:p>
        </w:tc>
        <w:tc>
          <w:tcPr>
            <w:tcW w:w="6962" w:type="dxa"/>
            <w:gridSpan w:val="6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spacing w:line="320" w:lineRule="exact"/>
              <w:ind w:left="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Припадание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»  по  VI  позиции  в  продвижении 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из</w:t>
            </w:r>
            <w:proofErr w:type="gramEnd"/>
          </w:p>
        </w:tc>
        <w:tc>
          <w:tcPr>
            <w:tcW w:w="134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ind w:right="480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70274E">
        <w:trPr>
          <w:trHeight w:val="318"/>
        </w:trPr>
        <w:tc>
          <w:tcPr>
            <w:tcW w:w="10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spacing w:line="314" w:lineRule="exact"/>
              <w:ind w:left="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стороны в сторону. «Звёздочка», «Цепочка».</w:t>
            </w:r>
          </w:p>
        </w:tc>
        <w:tc>
          <w:tcPr>
            <w:tcW w:w="14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</w:tr>
      <w:tr w:rsidR="0070274E">
        <w:trPr>
          <w:trHeight w:val="318"/>
        </w:trPr>
        <w:tc>
          <w:tcPr>
            <w:tcW w:w="1077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E77F96">
            <w:pPr>
              <w:spacing w:line="317" w:lineRule="exact"/>
              <w:ind w:right="260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22</w:t>
            </w:r>
          </w:p>
        </w:tc>
        <w:tc>
          <w:tcPr>
            <w:tcW w:w="6962" w:type="dxa"/>
            <w:gridSpan w:val="6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spacing w:line="312" w:lineRule="exact"/>
              <w:ind w:left="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Этюд на ориентировку в пространстве, построенный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134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spacing w:line="317" w:lineRule="exact"/>
              <w:ind w:right="480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70274E">
        <w:trPr>
          <w:trHeight w:val="318"/>
        </w:trPr>
        <w:tc>
          <w:tcPr>
            <w:tcW w:w="10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spacing w:line="314" w:lineRule="exact"/>
              <w:ind w:left="80"/>
              <w:rPr>
                <w:rFonts w:eastAsia="Times New Roman"/>
                <w:sz w:val="28"/>
                <w:szCs w:val="28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материале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русского хороводного танца.</w:t>
            </w:r>
          </w:p>
        </w:tc>
        <w:tc>
          <w:tcPr>
            <w:tcW w:w="14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</w:tr>
      <w:tr w:rsidR="0070274E">
        <w:trPr>
          <w:trHeight w:val="325"/>
        </w:trPr>
        <w:tc>
          <w:tcPr>
            <w:tcW w:w="10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6962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spacing w:line="317" w:lineRule="exact"/>
              <w:ind w:right="6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Март</w:t>
            </w:r>
          </w:p>
        </w:tc>
        <w:tc>
          <w:tcPr>
            <w:tcW w:w="13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</w:tr>
      <w:tr w:rsidR="0070274E">
        <w:trPr>
          <w:trHeight w:val="323"/>
        </w:trPr>
        <w:tc>
          <w:tcPr>
            <w:tcW w:w="1077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E77F96">
            <w:pPr>
              <w:ind w:right="260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23</w:t>
            </w:r>
          </w:p>
        </w:tc>
        <w:tc>
          <w:tcPr>
            <w:tcW w:w="5520" w:type="dxa"/>
            <w:gridSpan w:val="5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ind w:left="80"/>
              <w:rPr>
                <w:rFonts w:eastAsia="Times New Roman"/>
                <w:sz w:val="28"/>
                <w:szCs w:val="28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Этюд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построенный на подскоках галопе.</w:t>
            </w:r>
          </w:p>
        </w:tc>
        <w:tc>
          <w:tcPr>
            <w:tcW w:w="1442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134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ind w:right="480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70274E">
        <w:trPr>
          <w:trHeight w:val="355"/>
        </w:trPr>
        <w:tc>
          <w:tcPr>
            <w:tcW w:w="10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4502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ind w:left="80"/>
              <w:rPr>
                <w:rFonts w:eastAsia="Times New Roman"/>
                <w:sz w:val="28"/>
                <w:szCs w:val="28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Этюд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построенный на па польки.</w:t>
            </w:r>
          </w:p>
        </w:tc>
        <w:tc>
          <w:tcPr>
            <w:tcW w:w="10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</w:tr>
      <w:tr w:rsidR="0070274E">
        <w:trPr>
          <w:trHeight w:val="325"/>
        </w:trPr>
        <w:tc>
          <w:tcPr>
            <w:tcW w:w="1077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E77F96">
            <w:pPr>
              <w:ind w:right="260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24</w:t>
            </w:r>
          </w:p>
        </w:tc>
        <w:tc>
          <w:tcPr>
            <w:tcW w:w="4502" w:type="dxa"/>
            <w:gridSpan w:val="4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ind w:left="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Сюжетный танцевальный этюд.</w:t>
            </w:r>
          </w:p>
        </w:tc>
        <w:tc>
          <w:tcPr>
            <w:tcW w:w="1018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134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ind w:right="480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70274E">
        <w:trPr>
          <w:trHeight w:val="155"/>
        </w:trPr>
        <w:tc>
          <w:tcPr>
            <w:tcW w:w="10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70274E">
            <w:pPr>
              <w:rPr>
                <w:sz w:val="13"/>
                <w:szCs w:val="13"/>
              </w:rPr>
            </w:pPr>
          </w:p>
        </w:tc>
        <w:tc>
          <w:tcPr>
            <w:tcW w:w="4502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13"/>
                <w:szCs w:val="13"/>
              </w:rPr>
            </w:pPr>
          </w:p>
        </w:tc>
        <w:tc>
          <w:tcPr>
            <w:tcW w:w="10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13"/>
                <w:szCs w:val="13"/>
              </w:rPr>
            </w:pPr>
          </w:p>
        </w:tc>
        <w:tc>
          <w:tcPr>
            <w:tcW w:w="14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13"/>
                <w:szCs w:val="13"/>
              </w:rPr>
            </w:pPr>
          </w:p>
        </w:tc>
        <w:tc>
          <w:tcPr>
            <w:tcW w:w="13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13"/>
                <w:szCs w:val="13"/>
              </w:rPr>
            </w:pPr>
          </w:p>
        </w:tc>
      </w:tr>
      <w:tr w:rsidR="0070274E">
        <w:trPr>
          <w:trHeight w:val="315"/>
        </w:trPr>
        <w:tc>
          <w:tcPr>
            <w:tcW w:w="1077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E77F96">
            <w:pPr>
              <w:spacing w:line="314" w:lineRule="exact"/>
              <w:ind w:right="260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25</w:t>
            </w:r>
          </w:p>
        </w:tc>
        <w:tc>
          <w:tcPr>
            <w:tcW w:w="4502" w:type="dxa"/>
            <w:gridSpan w:val="4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spacing w:line="314" w:lineRule="exact"/>
              <w:ind w:left="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Сюжетный танцевальный этюд.</w:t>
            </w:r>
          </w:p>
        </w:tc>
        <w:tc>
          <w:tcPr>
            <w:tcW w:w="1018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134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spacing w:line="314" w:lineRule="exact"/>
              <w:ind w:right="480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70274E">
        <w:trPr>
          <w:trHeight w:val="161"/>
        </w:trPr>
        <w:tc>
          <w:tcPr>
            <w:tcW w:w="10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70274E">
            <w:pPr>
              <w:rPr>
                <w:sz w:val="13"/>
                <w:szCs w:val="13"/>
              </w:rPr>
            </w:pPr>
          </w:p>
        </w:tc>
        <w:tc>
          <w:tcPr>
            <w:tcW w:w="18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13"/>
                <w:szCs w:val="13"/>
              </w:rPr>
            </w:pPr>
          </w:p>
        </w:tc>
        <w:tc>
          <w:tcPr>
            <w:tcW w:w="6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13"/>
                <w:szCs w:val="13"/>
              </w:rPr>
            </w:pPr>
          </w:p>
        </w:tc>
        <w:tc>
          <w:tcPr>
            <w:tcW w:w="15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13"/>
                <w:szCs w:val="13"/>
              </w:rPr>
            </w:pPr>
          </w:p>
        </w:tc>
        <w:tc>
          <w:tcPr>
            <w:tcW w:w="10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13"/>
                <w:szCs w:val="13"/>
              </w:rPr>
            </w:pPr>
          </w:p>
        </w:tc>
        <w:tc>
          <w:tcPr>
            <w:tcW w:w="14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13"/>
                <w:szCs w:val="13"/>
              </w:rPr>
            </w:pPr>
          </w:p>
        </w:tc>
        <w:tc>
          <w:tcPr>
            <w:tcW w:w="13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13"/>
                <w:szCs w:val="13"/>
              </w:rPr>
            </w:pPr>
          </w:p>
        </w:tc>
      </w:tr>
      <w:tr w:rsidR="0070274E">
        <w:trPr>
          <w:trHeight w:val="325"/>
        </w:trPr>
        <w:tc>
          <w:tcPr>
            <w:tcW w:w="10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6962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spacing w:line="314" w:lineRule="exact"/>
              <w:ind w:right="60"/>
              <w:jc w:val="center"/>
              <w:rPr>
                <w:rFonts w:eastAsia="Times New Roman"/>
                <w:b/>
                <w:bCs/>
                <w:w w:val="99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Апрель</w:t>
            </w:r>
          </w:p>
        </w:tc>
        <w:tc>
          <w:tcPr>
            <w:tcW w:w="13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</w:tr>
      <w:tr w:rsidR="0070274E">
        <w:trPr>
          <w:trHeight w:val="325"/>
        </w:trPr>
        <w:tc>
          <w:tcPr>
            <w:tcW w:w="1077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E77F96">
            <w:pPr>
              <w:ind w:right="260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26</w:t>
            </w:r>
          </w:p>
        </w:tc>
        <w:tc>
          <w:tcPr>
            <w:tcW w:w="1882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ind w:left="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Элементарные</w:t>
            </w:r>
          </w:p>
        </w:tc>
        <w:tc>
          <w:tcPr>
            <w:tcW w:w="38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3258" w:type="dxa"/>
            <w:gridSpan w:val="3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ind w:left="20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формытанцевальной</w:t>
            </w:r>
            <w:proofErr w:type="spellEnd"/>
          </w:p>
        </w:tc>
        <w:tc>
          <w:tcPr>
            <w:tcW w:w="1442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сюжетной</w:t>
            </w:r>
          </w:p>
        </w:tc>
        <w:tc>
          <w:tcPr>
            <w:tcW w:w="134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ind w:right="480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70274E">
        <w:trPr>
          <w:trHeight w:val="350"/>
        </w:trPr>
        <w:tc>
          <w:tcPr>
            <w:tcW w:w="10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ind w:left="80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импровизации.</w:t>
            </w:r>
          </w:p>
        </w:tc>
        <w:tc>
          <w:tcPr>
            <w:tcW w:w="3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</w:tr>
      <w:tr w:rsidR="0070274E">
        <w:trPr>
          <w:trHeight w:val="325"/>
        </w:trPr>
        <w:tc>
          <w:tcPr>
            <w:tcW w:w="1077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E77F96">
            <w:pPr>
              <w:ind w:right="260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27</w:t>
            </w:r>
          </w:p>
        </w:tc>
        <w:tc>
          <w:tcPr>
            <w:tcW w:w="2262" w:type="dxa"/>
            <w:gridSpan w:val="2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ind w:left="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Самостоятельное</w:t>
            </w:r>
          </w:p>
        </w:tc>
        <w:tc>
          <w:tcPr>
            <w:tcW w:w="2240" w:type="dxa"/>
            <w:gridSpan w:val="2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ind w:left="46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сочинение</w:t>
            </w:r>
          </w:p>
        </w:tc>
        <w:tc>
          <w:tcPr>
            <w:tcW w:w="2460" w:type="dxa"/>
            <w:gridSpan w:val="2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jc w:val="right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хореографического</w:t>
            </w:r>
          </w:p>
        </w:tc>
        <w:tc>
          <w:tcPr>
            <w:tcW w:w="134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ind w:right="480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70274E">
        <w:trPr>
          <w:trHeight w:val="345"/>
        </w:trPr>
        <w:tc>
          <w:tcPr>
            <w:tcW w:w="1077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6962" w:type="dxa"/>
            <w:gridSpan w:val="6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ind w:left="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фрагмента (1-2 музыкальные фразы) на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предложенный</w:t>
            </w:r>
            <w:proofErr w:type="gramEnd"/>
          </w:p>
        </w:tc>
        <w:tc>
          <w:tcPr>
            <w:tcW w:w="134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</w:tr>
      <w:tr w:rsidR="0070274E">
        <w:trPr>
          <w:trHeight w:val="350"/>
        </w:trPr>
        <w:tc>
          <w:tcPr>
            <w:tcW w:w="10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ind w:left="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образ.</w:t>
            </w:r>
          </w:p>
        </w:tc>
        <w:tc>
          <w:tcPr>
            <w:tcW w:w="3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</w:tr>
      <w:tr w:rsidR="0070274E">
        <w:trPr>
          <w:trHeight w:val="325"/>
        </w:trPr>
        <w:tc>
          <w:tcPr>
            <w:tcW w:w="1077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E77F96">
            <w:pPr>
              <w:ind w:right="260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28</w:t>
            </w:r>
          </w:p>
        </w:tc>
        <w:tc>
          <w:tcPr>
            <w:tcW w:w="1882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ind w:left="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Танцевальный</w:t>
            </w:r>
          </w:p>
        </w:tc>
        <w:tc>
          <w:tcPr>
            <w:tcW w:w="1038" w:type="dxa"/>
            <w:gridSpan w:val="2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ind w:left="2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этюд</w:t>
            </w:r>
          </w:p>
        </w:tc>
        <w:tc>
          <w:tcPr>
            <w:tcW w:w="2600" w:type="dxa"/>
            <w:gridSpan w:val="2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ind w:left="16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построенный   на</w:t>
            </w:r>
          </w:p>
        </w:tc>
        <w:tc>
          <w:tcPr>
            <w:tcW w:w="1442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jc w:val="right"/>
              <w:rPr>
                <w:rFonts w:eastAsia="Times New Roman"/>
                <w:sz w:val="28"/>
                <w:szCs w:val="28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элементах</w:t>
            </w:r>
            <w:proofErr w:type="gramEnd"/>
          </w:p>
        </w:tc>
        <w:tc>
          <w:tcPr>
            <w:tcW w:w="134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ind w:right="480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70274E">
        <w:trPr>
          <w:trHeight w:val="160"/>
        </w:trPr>
        <w:tc>
          <w:tcPr>
            <w:tcW w:w="10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6962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ind w:left="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русского танца.</w:t>
            </w:r>
          </w:p>
        </w:tc>
        <w:tc>
          <w:tcPr>
            <w:tcW w:w="13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13"/>
                <w:szCs w:val="13"/>
              </w:rPr>
            </w:pPr>
          </w:p>
        </w:tc>
      </w:tr>
      <w:tr w:rsidR="0070274E">
        <w:trPr>
          <w:trHeight w:val="160"/>
        </w:trPr>
        <w:tc>
          <w:tcPr>
            <w:tcW w:w="10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70274E" w:rsidRDefault="00E77F96">
            <w:pPr>
              <w:ind w:right="260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29</w:t>
            </w:r>
          </w:p>
        </w:tc>
        <w:tc>
          <w:tcPr>
            <w:tcW w:w="6962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ind w:left="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Танцевальный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этюд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построенный на основе</w:t>
            </w:r>
          </w:p>
        </w:tc>
        <w:tc>
          <w:tcPr>
            <w:tcW w:w="13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ind w:right="480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70274E">
        <w:trPr>
          <w:trHeight w:val="160"/>
        </w:trPr>
        <w:tc>
          <w:tcPr>
            <w:tcW w:w="10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6962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ind w:left="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припадания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».</w:t>
            </w:r>
          </w:p>
        </w:tc>
        <w:tc>
          <w:tcPr>
            <w:tcW w:w="13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13"/>
                <w:szCs w:val="13"/>
              </w:rPr>
            </w:pPr>
          </w:p>
        </w:tc>
      </w:tr>
      <w:tr w:rsidR="0070274E">
        <w:trPr>
          <w:trHeight w:val="160"/>
        </w:trPr>
        <w:tc>
          <w:tcPr>
            <w:tcW w:w="10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6962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  <w:p w:rsidR="0070274E" w:rsidRDefault="00E77F96">
            <w:pPr>
              <w:ind w:left="24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Май</w:t>
            </w:r>
          </w:p>
        </w:tc>
        <w:tc>
          <w:tcPr>
            <w:tcW w:w="13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13"/>
                <w:szCs w:val="13"/>
              </w:rPr>
            </w:pPr>
          </w:p>
        </w:tc>
      </w:tr>
      <w:tr w:rsidR="0070274E">
        <w:trPr>
          <w:trHeight w:val="160"/>
        </w:trPr>
        <w:tc>
          <w:tcPr>
            <w:tcW w:w="10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70274E" w:rsidRDefault="00E77F96">
            <w:pPr>
              <w:spacing w:line="314" w:lineRule="exact"/>
              <w:ind w:right="260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30</w:t>
            </w:r>
          </w:p>
        </w:tc>
        <w:tc>
          <w:tcPr>
            <w:tcW w:w="6962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spacing w:line="314" w:lineRule="exact"/>
              <w:ind w:left="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Повторение изученного материала.</w:t>
            </w:r>
          </w:p>
        </w:tc>
        <w:tc>
          <w:tcPr>
            <w:tcW w:w="13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spacing w:line="314" w:lineRule="exact"/>
              <w:ind w:right="480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70274E">
        <w:trPr>
          <w:trHeight w:val="160"/>
        </w:trPr>
        <w:tc>
          <w:tcPr>
            <w:tcW w:w="10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70274E" w:rsidRDefault="00E77F96">
            <w:pPr>
              <w:spacing w:line="314" w:lineRule="exact"/>
              <w:ind w:right="260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31</w:t>
            </w:r>
          </w:p>
        </w:tc>
        <w:tc>
          <w:tcPr>
            <w:tcW w:w="6962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spacing w:line="314" w:lineRule="exact"/>
              <w:ind w:left="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Повторение изученного материала.</w:t>
            </w:r>
          </w:p>
        </w:tc>
        <w:tc>
          <w:tcPr>
            <w:tcW w:w="13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spacing w:line="314" w:lineRule="exact"/>
              <w:ind w:right="480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70274E">
        <w:trPr>
          <w:trHeight w:val="160"/>
        </w:trPr>
        <w:tc>
          <w:tcPr>
            <w:tcW w:w="10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70274E" w:rsidRDefault="00E77F96">
            <w:pPr>
              <w:spacing w:line="314" w:lineRule="exact"/>
              <w:ind w:right="260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32</w:t>
            </w:r>
          </w:p>
        </w:tc>
        <w:tc>
          <w:tcPr>
            <w:tcW w:w="6962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spacing w:line="314" w:lineRule="exact"/>
              <w:ind w:left="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Повторение изученного материала.</w:t>
            </w:r>
          </w:p>
        </w:tc>
        <w:tc>
          <w:tcPr>
            <w:tcW w:w="13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spacing w:line="314" w:lineRule="exact"/>
              <w:ind w:right="480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70274E">
        <w:trPr>
          <w:trHeight w:val="160"/>
        </w:trPr>
        <w:tc>
          <w:tcPr>
            <w:tcW w:w="10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6962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ind w:left="80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Зачет.</w:t>
            </w:r>
          </w:p>
        </w:tc>
        <w:tc>
          <w:tcPr>
            <w:tcW w:w="13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ind w:right="480"/>
              <w:jc w:val="right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70274E">
        <w:trPr>
          <w:trHeight w:val="160"/>
        </w:trPr>
        <w:tc>
          <w:tcPr>
            <w:tcW w:w="10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8303" w:type="dxa"/>
            <w:gridSpan w:val="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jc w:val="right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Итого: 64 часа</w:t>
            </w:r>
          </w:p>
        </w:tc>
      </w:tr>
    </w:tbl>
    <w:p w:rsidR="0070274E" w:rsidRDefault="0070274E">
      <w:pPr>
        <w:rPr>
          <w:rFonts w:eastAsia="Times New Roman"/>
          <w:b/>
          <w:bCs/>
          <w:sz w:val="28"/>
          <w:szCs w:val="28"/>
        </w:rPr>
      </w:pPr>
    </w:p>
    <w:p w:rsidR="0070274E" w:rsidRDefault="0070274E">
      <w:pPr>
        <w:spacing w:line="200" w:lineRule="exact"/>
        <w:rPr>
          <w:sz w:val="20"/>
          <w:szCs w:val="20"/>
        </w:rPr>
      </w:pPr>
    </w:p>
    <w:p w:rsidR="0070274E" w:rsidRDefault="00E77F96">
      <w:pPr>
        <w:ind w:right="-1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Примерный календарн</w:t>
      </w:r>
      <w:proofErr w:type="gramStart"/>
      <w:r>
        <w:rPr>
          <w:rFonts w:eastAsia="Times New Roman"/>
          <w:b/>
          <w:bCs/>
          <w:sz w:val="28"/>
          <w:szCs w:val="28"/>
        </w:rPr>
        <w:t>о-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тематический для</w:t>
      </w:r>
    </w:p>
    <w:p w:rsidR="0070274E" w:rsidRDefault="0070274E">
      <w:pPr>
        <w:spacing w:line="4" w:lineRule="exact"/>
        <w:rPr>
          <w:sz w:val="20"/>
          <w:szCs w:val="20"/>
        </w:rPr>
      </w:pPr>
    </w:p>
    <w:p w:rsidR="0070274E" w:rsidRDefault="00E77F96">
      <w:pPr>
        <w:ind w:right="-1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2 класса (второй год обучения)</w:t>
      </w:r>
    </w:p>
    <w:p w:rsidR="0070274E" w:rsidRDefault="0070274E">
      <w:pPr>
        <w:spacing w:line="300" w:lineRule="exact"/>
        <w:rPr>
          <w:sz w:val="20"/>
          <w:szCs w:val="20"/>
        </w:rPr>
      </w:pPr>
    </w:p>
    <w:tbl>
      <w:tblPr>
        <w:tblW w:w="9340" w:type="dxa"/>
        <w:tblInd w:w="251" w:type="dxa"/>
        <w:tblBorders>
          <w:top w:val="single" w:sz="8" w:space="0" w:color="00000A"/>
          <w:left w:val="single" w:sz="8" w:space="0" w:color="00000A"/>
          <w:right w:val="single" w:sz="8" w:space="0" w:color="00000A"/>
          <w:insideV w:val="single" w:sz="8" w:space="0" w:color="00000A"/>
        </w:tblBorders>
        <w:tblCellMar>
          <w:left w:w="-10" w:type="dxa"/>
          <w:right w:w="0" w:type="dxa"/>
        </w:tblCellMar>
        <w:tblLook w:val="0000"/>
      </w:tblPr>
      <w:tblGrid>
        <w:gridCol w:w="1059"/>
        <w:gridCol w:w="1120"/>
        <w:gridCol w:w="580"/>
        <w:gridCol w:w="1300"/>
        <w:gridCol w:w="1160"/>
        <w:gridCol w:w="880"/>
        <w:gridCol w:w="760"/>
        <w:gridCol w:w="1137"/>
        <w:gridCol w:w="6"/>
        <w:gridCol w:w="1338"/>
      </w:tblGrid>
      <w:tr w:rsidR="0070274E">
        <w:trPr>
          <w:trHeight w:val="335"/>
        </w:trPr>
        <w:tc>
          <w:tcPr>
            <w:tcW w:w="1060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E77F96">
            <w:pPr>
              <w:jc w:val="center"/>
              <w:rPr>
                <w:rFonts w:eastAsia="Times New Roman"/>
                <w:w w:val="97"/>
                <w:sz w:val="28"/>
                <w:szCs w:val="28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№</w:t>
            </w:r>
          </w:p>
        </w:tc>
        <w:tc>
          <w:tcPr>
            <w:tcW w:w="6937" w:type="dxa"/>
            <w:gridSpan w:val="7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ind w:left="316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Тема</w:t>
            </w:r>
          </w:p>
        </w:tc>
        <w:tc>
          <w:tcPr>
            <w:tcW w:w="1343" w:type="dxa"/>
            <w:gridSpan w:val="2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jc w:val="center"/>
              <w:rPr>
                <w:rFonts w:eastAsia="Times New Roman"/>
                <w:w w:val="98"/>
                <w:sz w:val="28"/>
                <w:szCs w:val="28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Кол-во</w:t>
            </w:r>
          </w:p>
        </w:tc>
      </w:tr>
      <w:tr w:rsidR="0070274E">
        <w:trPr>
          <w:trHeight w:val="355"/>
        </w:trPr>
        <w:tc>
          <w:tcPr>
            <w:tcW w:w="10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E77F96">
            <w:pPr>
              <w:jc w:val="center"/>
              <w:rPr>
                <w:rFonts w:eastAsia="Times New Roman"/>
                <w:w w:val="98"/>
                <w:sz w:val="28"/>
                <w:szCs w:val="28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недели</w:t>
            </w:r>
          </w:p>
        </w:tc>
        <w:tc>
          <w:tcPr>
            <w:tcW w:w="6937" w:type="dxa"/>
            <w:gridSpan w:val="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часов</w:t>
            </w:r>
          </w:p>
        </w:tc>
      </w:tr>
      <w:tr w:rsidR="0070274E">
        <w:trPr>
          <w:trHeight w:val="325"/>
        </w:trPr>
        <w:tc>
          <w:tcPr>
            <w:tcW w:w="106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6937" w:type="dxa"/>
            <w:gridSpan w:val="7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ind w:left="157"/>
              <w:jc w:val="center"/>
              <w:rPr>
                <w:rFonts w:eastAsia="Times New Roman"/>
                <w:b/>
                <w:bCs/>
                <w:w w:val="99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Сентябрь</w:t>
            </w:r>
          </w:p>
        </w:tc>
        <w:tc>
          <w:tcPr>
            <w:tcW w:w="1343" w:type="dxa"/>
            <w:gridSpan w:val="2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</w:tr>
      <w:tr w:rsidR="0070274E">
        <w:trPr>
          <w:trHeight w:val="20"/>
        </w:trPr>
        <w:tc>
          <w:tcPr>
            <w:tcW w:w="10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70274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6937" w:type="dxa"/>
            <w:gridSpan w:val="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34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70274E">
        <w:trPr>
          <w:trHeight w:val="315"/>
        </w:trPr>
        <w:tc>
          <w:tcPr>
            <w:tcW w:w="106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E77F96">
            <w:pPr>
              <w:spacing w:line="314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6937" w:type="dxa"/>
            <w:gridSpan w:val="7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spacing w:line="310" w:lineRule="exact"/>
              <w:ind w:left="10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Поклон.   Вводное   занятие.   Танцевальный   шаг  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343" w:type="dxa"/>
            <w:gridSpan w:val="2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spacing w:line="314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</w:tr>
      <w:tr w:rsidR="0070274E">
        <w:trPr>
          <w:trHeight w:val="315"/>
        </w:trPr>
        <w:tc>
          <w:tcPr>
            <w:tcW w:w="106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6937" w:type="dxa"/>
            <w:gridSpan w:val="7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spacing w:line="314" w:lineRule="exact"/>
              <w:ind w:left="100"/>
              <w:rPr>
                <w:rFonts w:eastAsia="Times New Roman"/>
                <w:sz w:val="28"/>
                <w:szCs w:val="28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продвижении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назад. Танцевальный шаг на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полупальцах</w:t>
            </w:r>
            <w:proofErr w:type="spellEnd"/>
          </w:p>
        </w:tc>
        <w:tc>
          <w:tcPr>
            <w:tcW w:w="1343" w:type="dxa"/>
            <w:gridSpan w:val="2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</w:tr>
      <w:tr w:rsidR="0070274E">
        <w:trPr>
          <w:trHeight w:val="323"/>
        </w:trPr>
        <w:tc>
          <w:tcPr>
            <w:tcW w:w="10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6937" w:type="dxa"/>
            <w:gridSpan w:val="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spacing w:line="320" w:lineRule="exact"/>
              <w:ind w:left="10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 продвижении назад.</w:t>
            </w:r>
          </w:p>
        </w:tc>
        <w:tc>
          <w:tcPr>
            <w:tcW w:w="134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</w:tr>
      <w:tr w:rsidR="0070274E">
        <w:trPr>
          <w:trHeight w:val="325"/>
        </w:trPr>
        <w:tc>
          <w:tcPr>
            <w:tcW w:w="10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E77F96">
            <w:pPr>
              <w:spacing w:line="317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6937" w:type="dxa"/>
            <w:gridSpan w:val="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spacing w:line="317" w:lineRule="exact"/>
              <w:ind w:left="10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Спортивная ходьба с маховыми движениями рук.</w:t>
            </w:r>
          </w:p>
        </w:tc>
        <w:tc>
          <w:tcPr>
            <w:tcW w:w="134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spacing w:line="317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</w:tr>
      <w:tr w:rsidR="0070274E">
        <w:trPr>
          <w:trHeight w:val="323"/>
        </w:trPr>
        <w:tc>
          <w:tcPr>
            <w:tcW w:w="106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E77F96">
            <w:pPr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6937" w:type="dxa"/>
            <w:gridSpan w:val="7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ind w:left="10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Шаг  с  высоким  подъёмом  колена  в  продвижении</w:t>
            </w:r>
          </w:p>
        </w:tc>
        <w:tc>
          <w:tcPr>
            <w:tcW w:w="1343" w:type="dxa"/>
            <w:gridSpan w:val="2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</w:tr>
      <w:tr w:rsidR="0070274E">
        <w:trPr>
          <w:trHeight w:val="356"/>
        </w:trPr>
        <w:tc>
          <w:tcPr>
            <w:tcW w:w="10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6937" w:type="dxa"/>
            <w:gridSpan w:val="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ind w:left="10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вперёд на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полупальцах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34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</w:tr>
      <w:tr w:rsidR="0070274E">
        <w:trPr>
          <w:trHeight w:val="325"/>
        </w:trPr>
        <w:tc>
          <w:tcPr>
            <w:tcW w:w="106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E77F96">
            <w:pPr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6937" w:type="dxa"/>
            <w:gridSpan w:val="7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spacing w:line="320" w:lineRule="exact"/>
              <w:ind w:left="10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Положение корпуса прямо (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en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face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). Нумерация точек</w:t>
            </w:r>
          </w:p>
        </w:tc>
        <w:tc>
          <w:tcPr>
            <w:tcW w:w="1343" w:type="dxa"/>
            <w:gridSpan w:val="2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</w:tr>
      <w:tr w:rsidR="0070274E">
        <w:trPr>
          <w:trHeight w:val="318"/>
        </w:trPr>
        <w:tc>
          <w:tcPr>
            <w:tcW w:w="10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6937" w:type="dxa"/>
            <w:gridSpan w:val="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spacing w:line="314" w:lineRule="exact"/>
              <w:ind w:left="10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балетного зала.</w:t>
            </w:r>
          </w:p>
        </w:tc>
        <w:tc>
          <w:tcPr>
            <w:tcW w:w="134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</w:tr>
      <w:tr w:rsidR="0070274E">
        <w:trPr>
          <w:trHeight w:val="325"/>
        </w:trPr>
        <w:tc>
          <w:tcPr>
            <w:tcW w:w="10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6937" w:type="dxa"/>
            <w:gridSpan w:val="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spacing w:line="317" w:lineRule="exact"/>
              <w:ind w:left="137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Октябрь</w:t>
            </w:r>
          </w:p>
        </w:tc>
        <w:tc>
          <w:tcPr>
            <w:tcW w:w="134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</w:tr>
      <w:tr w:rsidR="0070274E">
        <w:trPr>
          <w:trHeight w:val="323"/>
        </w:trPr>
        <w:tc>
          <w:tcPr>
            <w:tcW w:w="106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E77F96">
            <w:pPr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6937" w:type="dxa"/>
            <w:gridSpan w:val="7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ind w:left="10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Шаг с высоким подъёмом колена в продвижении назад</w:t>
            </w:r>
          </w:p>
        </w:tc>
        <w:tc>
          <w:tcPr>
            <w:tcW w:w="1343" w:type="dxa"/>
            <w:gridSpan w:val="2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</w:tr>
      <w:tr w:rsidR="0070274E">
        <w:trPr>
          <w:trHeight w:val="355"/>
        </w:trPr>
        <w:tc>
          <w:tcPr>
            <w:tcW w:w="10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6937" w:type="dxa"/>
            <w:gridSpan w:val="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ind w:left="10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на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полупальцах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;</w:t>
            </w:r>
          </w:p>
        </w:tc>
        <w:tc>
          <w:tcPr>
            <w:tcW w:w="134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</w:tr>
      <w:tr w:rsidR="0070274E">
        <w:trPr>
          <w:trHeight w:val="325"/>
        </w:trPr>
        <w:tc>
          <w:tcPr>
            <w:tcW w:w="106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E77F96">
            <w:pPr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6937" w:type="dxa"/>
            <w:gridSpan w:val="7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ind w:left="10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Шаг с подскоком; положение корпуса в полуоборот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1343" w:type="dxa"/>
            <w:gridSpan w:val="2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</w:tr>
      <w:tr w:rsidR="0070274E">
        <w:trPr>
          <w:trHeight w:val="350"/>
        </w:trPr>
        <w:tc>
          <w:tcPr>
            <w:tcW w:w="10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6937" w:type="dxa"/>
            <w:gridSpan w:val="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ind w:left="10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диагонали (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epaulement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);</w:t>
            </w:r>
          </w:p>
        </w:tc>
        <w:tc>
          <w:tcPr>
            <w:tcW w:w="134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</w:tr>
      <w:tr w:rsidR="0070274E">
        <w:trPr>
          <w:trHeight w:val="325"/>
        </w:trPr>
        <w:tc>
          <w:tcPr>
            <w:tcW w:w="106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E77F96">
            <w:pPr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7</w:t>
            </w:r>
          </w:p>
        </w:tc>
        <w:tc>
          <w:tcPr>
            <w:tcW w:w="6937" w:type="dxa"/>
            <w:gridSpan w:val="7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spacing w:line="320" w:lineRule="exact"/>
              <w:ind w:left="10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Бег,  сгибая  ноги  сзади  в  коленях  в  продвижении</w:t>
            </w:r>
          </w:p>
        </w:tc>
        <w:tc>
          <w:tcPr>
            <w:tcW w:w="1343" w:type="dxa"/>
            <w:gridSpan w:val="2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</w:tr>
      <w:tr w:rsidR="0070274E">
        <w:trPr>
          <w:trHeight w:val="315"/>
        </w:trPr>
        <w:tc>
          <w:tcPr>
            <w:tcW w:w="106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6937" w:type="dxa"/>
            <w:gridSpan w:val="7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spacing w:line="314" w:lineRule="exact"/>
              <w:ind w:left="10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вперёд;</w:t>
            </w:r>
          </w:p>
        </w:tc>
        <w:tc>
          <w:tcPr>
            <w:tcW w:w="1343" w:type="dxa"/>
            <w:gridSpan w:val="2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</w:tr>
      <w:tr w:rsidR="0070274E">
        <w:trPr>
          <w:trHeight w:val="325"/>
        </w:trPr>
        <w:tc>
          <w:tcPr>
            <w:tcW w:w="106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6937" w:type="dxa"/>
            <w:gridSpan w:val="7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ind w:left="10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Бег, вынося прямые ноги вперёд в продвижении вперёд</w:t>
            </w:r>
          </w:p>
        </w:tc>
        <w:tc>
          <w:tcPr>
            <w:tcW w:w="1343" w:type="dxa"/>
            <w:gridSpan w:val="2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</w:tr>
      <w:tr w:rsidR="0070274E">
        <w:trPr>
          <w:trHeight w:val="323"/>
        </w:trPr>
        <w:tc>
          <w:tcPr>
            <w:tcW w:w="10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6937" w:type="dxa"/>
            <w:gridSpan w:val="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spacing w:line="320" w:lineRule="exact"/>
              <w:ind w:left="10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 назад.</w:t>
            </w:r>
          </w:p>
        </w:tc>
        <w:tc>
          <w:tcPr>
            <w:tcW w:w="134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</w:tr>
      <w:tr w:rsidR="0070274E">
        <w:trPr>
          <w:trHeight w:val="318"/>
        </w:trPr>
        <w:tc>
          <w:tcPr>
            <w:tcW w:w="106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E77F96">
            <w:pPr>
              <w:spacing w:line="317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8</w:t>
            </w:r>
          </w:p>
        </w:tc>
        <w:tc>
          <w:tcPr>
            <w:tcW w:w="6937" w:type="dxa"/>
            <w:gridSpan w:val="7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spacing w:line="312" w:lineRule="exact"/>
              <w:ind w:left="100"/>
              <w:rPr>
                <w:rFonts w:eastAsia="Times New Roman"/>
                <w:sz w:val="28"/>
                <w:szCs w:val="28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Позиция ног – IV; переход с одной ноги на другую (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pas</w:t>
            </w:r>
            <w:proofErr w:type="spellEnd"/>
            <w:proofErr w:type="gramEnd"/>
          </w:p>
        </w:tc>
        <w:tc>
          <w:tcPr>
            <w:tcW w:w="1343" w:type="dxa"/>
            <w:gridSpan w:val="2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spacing w:line="317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</w:tr>
      <w:tr w:rsidR="0070274E">
        <w:trPr>
          <w:trHeight w:val="315"/>
        </w:trPr>
        <w:tc>
          <w:tcPr>
            <w:tcW w:w="106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6937" w:type="dxa"/>
            <w:gridSpan w:val="7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spacing w:line="314" w:lineRule="exact"/>
              <w:ind w:left="100"/>
              <w:rPr>
                <w:rFonts w:eastAsia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eastAsia="Times New Roman"/>
                <w:sz w:val="28"/>
                <w:szCs w:val="28"/>
              </w:rPr>
              <w:t>degage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):  из  III  во  II  позицию,  из  III  в  IV  позицию.</w:t>
            </w:r>
            <w:proofErr w:type="gramEnd"/>
          </w:p>
        </w:tc>
        <w:tc>
          <w:tcPr>
            <w:tcW w:w="1343" w:type="dxa"/>
            <w:gridSpan w:val="2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</w:tr>
      <w:tr w:rsidR="0070274E">
        <w:trPr>
          <w:trHeight w:val="320"/>
        </w:trPr>
        <w:tc>
          <w:tcPr>
            <w:tcW w:w="106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6937" w:type="dxa"/>
            <w:gridSpan w:val="7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spacing w:line="320" w:lineRule="exact"/>
              <w:ind w:left="100"/>
              <w:rPr>
                <w:rFonts w:eastAsia="Times New Roman"/>
                <w:w w:val="96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w w:val="96"/>
                <w:sz w:val="28"/>
                <w:szCs w:val="28"/>
              </w:rPr>
              <w:t>Танцевальныйэтюдв</w:t>
            </w:r>
            <w:proofErr w:type="spellEnd"/>
            <w:r>
              <w:rPr>
                <w:rFonts w:eastAsia="Times New Roman"/>
                <w:w w:val="96"/>
                <w:sz w:val="28"/>
                <w:szCs w:val="28"/>
              </w:rPr>
              <w:t xml:space="preserve">    </w:t>
            </w:r>
            <w:proofErr w:type="spellStart"/>
            <w:r>
              <w:rPr>
                <w:rFonts w:eastAsia="Times New Roman"/>
                <w:w w:val="96"/>
                <w:sz w:val="28"/>
                <w:szCs w:val="28"/>
              </w:rPr>
              <w:t>ритметарантеллы</w:t>
            </w:r>
            <w:proofErr w:type="gramStart"/>
            <w:r>
              <w:rPr>
                <w:rFonts w:eastAsia="Times New Roman"/>
                <w:w w:val="96"/>
                <w:sz w:val="28"/>
                <w:szCs w:val="28"/>
              </w:rPr>
              <w:t>,с</w:t>
            </w:r>
            <w:proofErr w:type="spellEnd"/>
            <w:proofErr w:type="gramEnd"/>
          </w:p>
        </w:tc>
        <w:tc>
          <w:tcPr>
            <w:tcW w:w="1343" w:type="dxa"/>
            <w:gridSpan w:val="2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</w:tr>
      <w:tr w:rsidR="0070274E">
        <w:trPr>
          <w:trHeight w:val="326"/>
        </w:trPr>
        <w:tc>
          <w:tcPr>
            <w:tcW w:w="10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6937" w:type="dxa"/>
            <w:gridSpan w:val="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ind w:left="10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использованием подскоков и пике в комбинации.</w:t>
            </w:r>
          </w:p>
        </w:tc>
        <w:tc>
          <w:tcPr>
            <w:tcW w:w="134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</w:tr>
      <w:tr w:rsidR="0070274E">
        <w:trPr>
          <w:trHeight w:val="325"/>
        </w:trPr>
        <w:tc>
          <w:tcPr>
            <w:tcW w:w="10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6937" w:type="dxa"/>
            <w:gridSpan w:val="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spacing w:line="314" w:lineRule="exact"/>
              <w:ind w:left="137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Ноябрь</w:t>
            </w:r>
          </w:p>
        </w:tc>
        <w:tc>
          <w:tcPr>
            <w:tcW w:w="134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</w:tr>
      <w:tr w:rsidR="0070274E">
        <w:trPr>
          <w:trHeight w:val="335"/>
        </w:trPr>
        <w:tc>
          <w:tcPr>
            <w:tcW w:w="10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E77F96">
            <w:pPr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9</w:t>
            </w:r>
          </w:p>
        </w:tc>
        <w:tc>
          <w:tcPr>
            <w:tcW w:w="6937" w:type="dxa"/>
            <w:gridSpan w:val="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ind w:left="100"/>
              <w:rPr>
                <w:rFonts w:eastAsia="Times New Roman"/>
                <w:sz w:val="28"/>
                <w:szCs w:val="28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Проведение ноги вперёд-назад через I позицию (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passé</w:t>
            </w:r>
            <w:proofErr w:type="spellEnd"/>
            <w:proofErr w:type="gramEnd"/>
          </w:p>
        </w:tc>
        <w:tc>
          <w:tcPr>
            <w:tcW w:w="134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</w:tr>
      <w:tr w:rsidR="0070274E">
        <w:trPr>
          <w:trHeight w:val="335"/>
        </w:trPr>
        <w:tc>
          <w:tcPr>
            <w:tcW w:w="10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6937" w:type="dxa"/>
            <w:gridSpan w:val="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ind w:left="100"/>
              <w:rPr>
                <w:rFonts w:eastAsia="Times New Roman"/>
                <w:w w:val="98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w w:val="98"/>
                <w:sz w:val="28"/>
                <w:szCs w:val="28"/>
              </w:rPr>
              <w:t>par</w:t>
            </w:r>
            <w:proofErr w:type="spellEnd"/>
            <w:r>
              <w:rPr>
                <w:rFonts w:eastAsia="Times New Roman"/>
                <w:w w:val="98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w w:val="98"/>
                <w:sz w:val="28"/>
                <w:szCs w:val="28"/>
              </w:rPr>
              <w:t>terre</w:t>
            </w:r>
            <w:proofErr w:type="spellEnd"/>
            <w:r>
              <w:rPr>
                <w:rFonts w:eastAsia="Times New Roman"/>
                <w:w w:val="98"/>
                <w:sz w:val="28"/>
                <w:szCs w:val="28"/>
              </w:rPr>
              <w:t>.</w:t>
            </w:r>
          </w:p>
        </w:tc>
        <w:tc>
          <w:tcPr>
            <w:tcW w:w="134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</w:tr>
      <w:tr w:rsidR="0070274E">
        <w:trPr>
          <w:trHeight w:val="335"/>
        </w:trPr>
        <w:tc>
          <w:tcPr>
            <w:tcW w:w="10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E77F96">
            <w:pPr>
              <w:ind w:right="260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6937" w:type="dxa"/>
            <w:gridSpan w:val="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spacing w:line="317" w:lineRule="exact"/>
              <w:ind w:left="100"/>
            </w:pPr>
            <w:r>
              <w:rPr>
                <w:rFonts w:eastAsia="Times New Roman"/>
                <w:w w:val="98"/>
                <w:sz w:val="28"/>
                <w:szCs w:val="28"/>
              </w:rPr>
              <w:t xml:space="preserve">Прыжки на двух ногах по </w:t>
            </w:r>
            <w:proofErr w:type="gramStart"/>
            <w:r>
              <w:rPr>
                <w:rFonts w:eastAsia="Times New Roman"/>
                <w:w w:val="98"/>
                <w:sz w:val="28"/>
                <w:szCs w:val="28"/>
                <w:lang w:val="en-US"/>
              </w:rPr>
              <w:t>I</w:t>
            </w:r>
            <w:proofErr w:type="spellStart"/>
            <w:proofErr w:type="gramEnd"/>
            <w:r>
              <w:rPr>
                <w:rFonts w:eastAsia="Times New Roman"/>
                <w:w w:val="98"/>
                <w:sz w:val="28"/>
                <w:szCs w:val="28"/>
              </w:rPr>
              <w:t>озиции</w:t>
            </w:r>
            <w:proofErr w:type="spellEnd"/>
            <w:r>
              <w:rPr>
                <w:rFonts w:eastAsia="Times New Roman"/>
                <w:w w:val="98"/>
                <w:sz w:val="28"/>
                <w:szCs w:val="28"/>
              </w:rPr>
              <w:t>, вальсовая «дорожка».</w:t>
            </w:r>
          </w:p>
        </w:tc>
        <w:tc>
          <w:tcPr>
            <w:tcW w:w="134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spacing w:line="317" w:lineRule="exact"/>
              <w:ind w:left="220"/>
              <w:rPr>
                <w:rFonts w:eastAsia="Times New Roman"/>
                <w:sz w:val="28"/>
                <w:szCs w:val="28"/>
              </w:rPr>
            </w:pPr>
          </w:p>
        </w:tc>
      </w:tr>
      <w:tr w:rsidR="0070274E">
        <w:trPr>
          <w:trHeight w:val="335"/>
        </w:trPr>
        <w:tc>
          <w:tcPr>
            <w:tcW w:w="10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6937" w:type="dxa"/>
            <w:gridSpan w:val="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spacing w:line="320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Танцевальный этюд на основе танцевальных шагов,</w:t>
            </w:r>
          </w:p>
        </w:tc>
        <w:tc>
          <w:tcPr>
            <w:tcW w:w="134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spacing w:line="320" w:lineRule="exact"/>
              <w:ind w:left="260"/>
              <w:rPr>
                <w:rFonts w:eastAsia="Times New Roman"/>
                <w:sz w:val="28"/>
                <w:szCs w:val="28"/>
              </w:rPr>
            </w:pPr>
          </w:p>
        </w:tc>
      </w:tr>
      <w:tr w:rsidR="0070274E">
        <w:trPr>
          <w:trHeight w:val="335"/>
        </w:trPr>
        <w:tc>
          <w:tcPr>
            <w:tcW w:w="10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6937" w:type="dxa"/>
            <w:gridSpan w:val="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spacing w:line="320" w:lineRule="exact"/>
              <w:ind w:left="10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 элементами вальсовой дорожки.</w:t>
            </w:r>
          </w:p>
        </w:tc>
        <w:tc>
          <w:tcPr>
            <w:tcW w:w="134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</w:tr>
      <w:tr w:rsidR="0070274E">
        <w:trPr>
          <w:trHeight w:val="335"/>
        </w:trPr>
        <w:tc>
          <w:tcPr>
            <w:tcW w:w="10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E77F96">
            <w:pPr>
              <w:spacing w:line="317" w:lineRule="exact"/>
              <w:ind w:right="260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6937" w:type="dxa"/>
            <w:gridSpan w:val="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spacing w:line="317" w:lineRule="exact"/>
              <w:ind w:left="10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Танцевальный  этюд  в  парах  на  основе  па  польки.</w:t>
            </w:r>
          </w:p>
        </w:tc>
        <w:tc>
          <w:tcPr>
            <w:tcW w:w="134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spacing w:line="317" w:lineRule="exact"/>
              <w:ind w:right="480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70274E">
        <w:trPr>
          <w:trHeight w:val="335"/>
        </w:trPr>
        <w:tc>
          <w:tcPr>
            <w:tcW w:w="10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6937" w:type="dxa"/>
            <w:gridSpan w:val="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ind w:left="10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положение рук в паре (за одну руку, крест-накрест);</w:t>
            </w:r>
          </w:p>
        </w:tc>
        <w:tc>
          <w:tcPr>
            <w:tcW w:w="134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</w:tr>
      <w:tr w:rsidR="0070274E">
        <w:trPr>
          <w:trHeight w:val="335"/>
        </w:trPr>
        <w:tc>
          <w:tcPr>
            <w:tcW w:w="10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E77F96">
            <w:pPr>
              <w:ind w:right="260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6937" w:type="dxa"/>
            <w:gridSpan w:val="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spacing w:line="320" w:lineRule="exact"/>
              <w:ind w:left="10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Элементы</w:t>
            </w:r>
          </w:p>
        </w:tc>
        <w:tc>
          <w:tcPr>
            <w:tcW w:w="134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spacing w:line="320" w:lineRule="exact"/>
              <w:ind w:left="1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русского</w:t>
            </w:r>
          </w:p>
        </w:tc>
      </w:tr>
      <w:tr w:rsidR="0070274E">
        <w:trPr>
          <w:trHeight w:val="335"/>
        </w:trPr>
        <w:tc>
          <w:tcPr>
            <w:tcW w:w="10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6937" w:type="dxa"/>
            <w:gridSpan w:val="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spacing w:line="314" w:lineRule="exact"/>
              <w:ind w:left="10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Открывание (раскрывание) рук вперёд – в сторону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из</w:t>
            </w:r>
            <w:proofErr w:type="gramEnd"/>
          </w:p>
        </w:tc>
        <w:tc>
          <w:tcPr>
            <w:tcW w:w="134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</w:tr>
      <w:tr w:rsidR="0070274E">
        <w:trPr>
          <w:trHeight w:val="335"/>
        </w:trPr>
        <w:tc>
          <w:tcPr>
            <w:tcW w:w="10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6937" w:type="dxa"/>
            <w:gridSpan w:val="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ind w:left="10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положения на поясе.</w:t>
            </w:r>
          </w:p>
        </w:tc>
        <w:tc>
          <w:tcPr>
            <w:tcW w:w="134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</w:tr>
      <w:tr w:rsidR="0070274E">
        <w:tblPrEx>
          <w:tblBorders>
            <w:bottom w:val="single" w:sz="8" w:space="0" w:color="00000A"/>
            <w:insideH w:val="single" w:sz="8" w:space="0" w:color="00000A"/>
          </w:tblBorders>
        </w:tblPrEx>
        <w:trPr>
          <w:trHeight w:val="326"/>
        </w:trPr>
        <w:tc>
          <w:tcPr>
            <w:tcW w:w="10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spacing w:line="316" w:lineRule="exact"/>
              <w:jc w:val="center"/>
              <w:rPr>
                <w:rFonts w:eastAsia="Times New Roman"/>
                <w:b/>
                <w:bCs/>
                <w:w w:val="99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Декабрь</w:t>
            </w:r>
          </w:p>
        </w:tc>
        <w:tc>
          <w:tcPr>
            <w:tcW w:w="8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</w:tr>
      <w:tr w:rsidR="0070274E">
        <w:tblPrEx>
          <w:tblBorders>
            <w:bottom w:val="single" w:sz="8" w:space="0" w:color="00000A"/>
            <w:insideH w:val="single" w:sz="8" w:space="0" w:color="00000A"/>
          </w:tblBorders>
        </w:tblPrEx>
        <w:trPr>
          <w:trHeight w:val="325"/>
        </w:trPr>
        <w:tc>
          <w:tcPr>
            <w:tcW w:w="10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E77F96">
            <w:pPr>
              <w:ind w:right="260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13</w:t>
            </w:r>
          </w:p>
        </w:tc>
        <w:tc>
          <w:tcPr>
            <w:tcW w:w="6943" w:type="dxa"/>
            <w:gridSpan w:val="8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ind w:left="10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Русский  переменный  шаг  в  продвижении  вперед  и</w:t>
            </w:r>
          </w:p>
        </w:tc>
        <w:tc>
          <w:tcPr>
            <w:tcW w:w="13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ind w:right="480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70274E">
        <w:tblPrEx>
          <w:tblBorders>
            <w:bottom w:val="single" w:sz="8" w:space="0" w:color="00000A"/>
            <w:insideH w:val="single" w:sz="8" w:space="0" w:color="00000A"/>
          </w:tblBorders>
        </w:tblPrEx>
        <w:trPr>
          <w:trHeight w:val="353"/>
        </w:trPr>
        <w:tc>
          <w:tcPr>
            <w:tcW w:w="10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ind w:left="10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назад.</w:t>
            </w:r>
          </w:p>
        </w:tc>
        <w:tc>
          <w:tcPr>
            <w:tcW w:w="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</w:tr>
      <w:tr w:rsidR="0070274E">
        <w:tblPrEx>
          <w:tblBorders>
            <w:bottom w:val="single" w:sz="8" w:space="0" w:color="00000A"/>
            <w:insideH w:val="single" w:sz="8" w:space="0" w:color="00000A"/>
          </w:tblBorders>
        </w:tblPrEx>
        <w:trPr>
          <w:trHeight w:val="323"/>
        </w:trPr>
        <w:tc>
          <w:tcPr>
            <w:tcW w:w="10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E77F96">
            <w:pPr>
              <w:ind w:right="260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14</w:t>
            </w:r>
          </w:p>
        </w:tc>
        <w:tc>
          <w:tcPr>
            <w:tcW w:w="6943" w:type="dxa"/>
            <w:gridSpan w:val="8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spacing w:line="317" w:lineRule="exact"/>
              <w:ind w:left="10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Русский  переменный  шаг  в  продвижении  вперёд  и</w:t>
            </w:r>
          </w:p>
        </w:tc>
        <w:tc>
          <w:tcPr>
            <w:tcW w:w="13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ind w:right="480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70274E">
        <w:tblPrEx>
          <w:tblBorders>
            <w:bottom w:val="single" w:sz="8" w:space="0" w:color="00000A"/>
            <w:insideH w:val="single" w:sz="8" w:space="0" w:color="00000A"/>
          </w:tblBorders>
        </w:tblPrEx>
        <w:trPr>
          <w:trHeight w:val="320"/>
        </w:trPr>
        <w:tc>
          <w:tcPr>
            <w:tcW w:w="10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6943" w:type="dxa"/>
            <w:gridSpan w:val="8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spacing w:line="320" w:lineRule="exact"/>
              <w:ind w:left="10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назад в сочетании с открыванием и закрыванием рук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13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</w:tr>
      <w:tr w:rsidR="0070274E">
        <w:tblPrEx>
          <w:tblBorders>
            <w:bottom w:val="single" w:sz="8" w:space="0" w:color="00000A"/>
            <w:insideH w:val="single" w:sz="8" w:space="0" w:color="00000A"/>
          </w:tblBorders>
        </w:tblPrEx>
        <w:trPr>
          <w:trHeight w:val="320"/>
        </w:trPr>
        <w:tc>
          <w:tcPr>
            <w:tcW w:w="10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spacing w:line="320" w:lineRule="exact"/>
              <w:ind w:left="10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пояс.</w:t>
            </w:r>
          </w:p>
        </w:tc>
        <w:tc>
          <w:tcPr>
            <w:tcW w:w="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</w:tr>
      <w:tr w:rsidR="0070274E">
        <w:tblPrEx>
          <w:tblBorders>
            <w:bottom w:val="single" w:sz="8" w:space="0" w:color="00000A"/>
            <w:insideH w:val="single" w:sz="8" w:space="0" w:color="00000A"/>
          </w:tblBorders>
        </w:tblPrEx>
        <w:trPr>
          <w:trHeight w:val="325"/>
        </w:trPr>
        <w:tc>
          <w:tcPr>
            <w:tcW w:w="10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E77F96">
            <w:pPr>
              <w:spacing w:line="314" w:lineRule="exact"/>
              <w:ind w:right="260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15</w:t>
            </w:r>
          </w:p>
        </w:tc>
        <w:tc>
          <w:tcPr>
            <w:tcW w:w="6943" w:type="dxa"/>
            <w:gridSpan w:val="8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spacing w:line="310" w:lineRule="exact"/>
              <w:ind w:left="10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Боковой русский ход «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припадание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» по III позиции.</w:t>
            </w:r>
          </w:p>
        </w:tc>
        <w:tc>
          <w:tcPr>
            <w:tcW w:w="13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spacing w:line="314" w:lineRule="exact"/>
              <w:ind w:right="480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70274E">
        <w:tblPrEx>
          <w:tblBorders>
            <w:bottom w:val="single" w:sz="8" w:space="0" w:color="00000A"/>
            <w:insideH w:val="single" w:sz="8" w:space="0" w:color="00000A"/>
          </w:tblBorders>
        </w:tblPrEx>
        <w:trPr>
          <w:trHeight w:val="325"/>
        </w:trPr>
        <w:tc>
          <w:tcPr>
            <w:tcW w:w="10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E77F96">
            <w:pPr>
              <w:ind w:right="260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16</w:t>
            </w:r>
          </w:p>
        </w:tc>
        <w:tc>
          <w:tcPr>
            <w:tcW w:w="6943" w:type="dxa"/>
            <w:gridSpan w:val="8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spacing w:line="320" w:lineRule="exact"/>
              <w:jc w:val="right"/>
              <w:rPr>
                <w:rFonts w:eastAsia="Times New Roman"/>
                <w:w w:val="96"/>
                <w:sz w:val="28"/>
                <w:szCs w:val="28"/>
              </w:rPr>
            </w:pPr>
            <w:r>
              <w:rPr>
                <w:rFonts w:eastAsia="Times New Roman"/>
                <w:w w:val="96"/>
                <w:sz w:val="28"/>
                <w:szCs w:val="28"/>
              </w:rPr>
              <w:t>«</w:t>
            </w:r>
            <w:proofErr w:type="spellStart"/>
            <w:r>
              <w:rPr>
                <w:rFonts w:eastAsia="Times New Roman"/>
                <w:w w:val="96"/>
                <w:sz w:val="28"/>
                <w:szCs w:val="28"/>
              </w:rPr>
              <w:t>Ковырялочка</w:t>
            </w:r>
            <w:proofErr w:type="spellEnd"/>
            <w:r>
              <w:rPr>
                <w:rFonts w:eastAsia="Times New Roman"/>
                <w:w w:val="96"/>
                <w:sz w:val="28"/>
                <w:szCs w:val="28"/>
              </w:rPr>
              <w:t>»</w:t>
            </w:r>
            <w:proofErr w:type="gramStart"/>
            <w:r>
              <w:rPr>
                <w:rFonts w:eastAsia="Times New Roman"/>
                <w:w w:val="96"/>
                <w:sz w:val="28"/>
                <w:szCs w:val="28"/>
              </w:rPr>
              <w:t>.К</w:t>
            </w:r>
            <w:proofErr w:type="gramEnd"/>
            <w:r>
              <w:rPr>
                <w:rFonts w:eastAsia="Times New Roman"/>
                <w:w w:val="96"/>
                <w:sz w:val="28"/>
                <w:szCs w:val="28"/>
              </w:rPr>
              <w:t>омбинация«</w:t>
            </w:r>
            <w:proofErr w:type="spellStart"/>
            <w:r>
              <w:rPr>
                <w:rFonts w:eastAsia="Times New Roman"/>
                <w:w w:val="96"/>
                <w:sz w:val="28"/>
                <w:szCs w:val="28"/>
              </w:rPr>
              <w:t>Ковырялочки</w:t>
            </w:r>
            <w:proofErr w:type="spellEnd"/>
            <w:r>
              <w:rPr>
                <w:rFonts w:eastAsia="Times New Roman"/>
                <w:w w:val="96"/>
                <w:sz w:val="28"/>
                <w:szCs w:val="28"/>
              </w:rPr>
              <w:t>»с</w:t>
            </w:r>
          </w:p>
        </w:tc>
        <w:tc>
          <w:tcPr>
            <w:tcW w:w="13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ind w:right="480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70274E">
        <w:tblPrEx>
          <w:tblBorders>
            <w:bottom w:val="single" w:sz="8" w:space="0" w:color="00000A"/>
            <w:insideH w:val="single" w:sz="8" w:space="0" w:color="00000A"/>
          </w:tblBorders>
        </w:tblPrEx>
        <w:trPr>
          <w:trHeight w:val="320"/>
        </w:trPr>
        <w:tc>
          <w:tcPr>
            <w:tcW w:w="10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spacing w:line="320" w:lineRule="exact"/>
              <w:ind w:left="10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притопами.</w:t>
            </w:r>
          </w:p>
        </w:tc>
        <w:tc>
          <w:tcPr>
            <w:tcW w:w="13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</w:tr>
      <w:tr w:rsidR="0070274E">
        <w:tblPrEx>
          <w:tblBorders>
            <w:bottom w:val="single" w:sz="8" w:space="0" w:color="00000A"/>
            <w:insideH w:val="single" w:sz="8" w:space="0" w:color="00000A"/>
          </w:tblBorders>
        </w:tblPrEx>
        <w:trPr>
          <w:trHeight w:val="325"/>
        </w:trPr>
        <w:tc>
          <w:tcPr>
            <w:tcW w:w="10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spacing w:line="314" w:lineRule="exact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Январь</w:t>
            </w:r>
          </w:p>
        </w:tc>
        <w:tc>
          <w:tcPr>
            <w:tcW w:w="8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</w:tr>
      <w:tr w:rsidR="0070274E">
        <w:tblPrEx>
          <w:tblBorders>
            <w:bottom w:val="single" w:sz="8" w:space="0" w:color="00000A"/>
            <w:insideH w:val="single" w:sz="8" w:space="0" w:color="00000A"/>
          </w:tblBorders>
        </w:tblPrEx>
        <w:trPr>
          <w:trHeight w:val="325"/>
        </w:trPr>
        <w:tc>
          <w:tcPr>
            <w:tcW w:w="10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E77F96">
            <w:pPr>
              <w:ind w:right="260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6943" w:type="dxa"/>
            <w:gridSpan w:val="8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spacing w:line="320" w:lineRule="exact"/>
              <w:ind w:left="10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Притопы на всей стопе в разных ритмах. Комбинация</w:t>
            </w:r>
          </w:p>
        </w:tc>
        <w:tc>
          <w:tcPr>
            <w:tcW w:w="13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ind w:right="480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70274E">
        <w:tblPrEx>
          <w:tblBorders>
            <w:bottom w:val="single" w:sz="8" w:space="0" w:color="00000A"/>
            <w:insideH w:val="single" w:sz="8" w:space="0" w:color="00000A"/>
          </w:tblBorders>
        </w:tblPrEx>
        <w:trPr>
          <w:trHeight w:val="315"/>
        </w:trPr>
        <w:tc>
          <w:tcPr>
            <w:tcW w:w="10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6943" w:type="dxa"/>
            <w:gridSpan w:val="8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spacing w:line="314" w:lineRule="exact"/>
              <w:ind w:left="10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притопов с поворотами на месте и в продвижении.</w:t>
            </w:r>
          </w:p>
        </w:tc>
        <w:tc>
          <w:tcPr>
            <w:tcW w:w="13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</w:tr>
      <w:tr w:rsidR="0070274E">
        <w:tblPrEx>
          <w:tblBorders>
            <w:bottom w:val="single" w:sz="8" w:space="0" w:color="00000A"/>
            <w:insideH w:val="single" w:sz="8" w:space="0" w:color="00000A"/>
          </w:tblBorders>
        </w:tblPrEx>
        <w:trPr>
          <w:trHeight w:val="315"/>
        </w:trPr>
        <w:tc>
          <w:tcPr>
            <w:tcW w:w="10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E77F96">
            <w:pPr>
              <w:spacing w:line="314" w:lineRule="exact"/>
              <w:ind w:right="260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18</w:t>
            </w:r>
          </w:p>
        </w:tc>
        <w:tc>
          <w:tcPr>
            <w:tcW w:w="6943" w:type="dxa"/>
            <w:gridSpan w:val="8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spacing w:line="314" w:lineRule="exact"/>
              <w:ind w:left="10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Приставной шаг в разных направлениях; Рисунок танца</w:t>
            </w:r>
          </w:p>
        </w:tc>
        <w:tc>
          <w:tcPr>
            <w:tcW w:w="13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spacing w:line="314" w:lineRule="exact"/>
              <w:ind w:right="480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70274E">
        <w:tblPrEx>
          <w:tblBorders>
            <w:bottom w:val="single" w:sz="8" w:space="0" w:color="00000A"/>
            <w:insideH w:val="single" w:sz="8" w:space="0" w:color="00000A"/>
          </w:tblBorders>
        </w:tblPrEx>
        <w:trPr>
          <w:trHeight w:val="355"/>
        </w:trPr>
        <w:tc>
          <w:tcPr>
            <w:tcW w:w="10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ind w:left="10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«корзиночка» на основе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припадания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</w:tr>
      <w:tr w:rsidR="0070274E">
        <w:tblPrEx>
          <w:tblBorders>
            <w:bottom w:val="single" w:sz="8" w:space="0" w:color="00000A"/>
            <w:insideH w:val="single" w:sz="8" w:space="0" w:color="00000A"/>
          </w:tblBorders>
        </w:tblPrEx>
        <w:trPr>
          <w:trHeight w:val="325"/>
        </w:trPr>
        <w:tc>
          <w:tcPr>
            <w:tcW w:w="10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E77F96">
            <w:pPr>
              <w:ind w:right="260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19</w:t>
            </w:r>
          </w:p>
        </w:tc>
        <w:tc>
          <w:tcPr>
            <w:tcW w:w="6943" w:type="dxa"/>
            <w:gridSpan w:val="8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spacing w:line="320" w:lineRule="exact"/>
              <w:ind w:left="10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Рисунки   танца:   «плетень»;   «змейка»;   «улитка».</w:t>
            </w:r>
          </w:p>
        </w:tc>
        <w:tc>
          <w:tcPr>
            <w:tcW w:w="13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ind w:right="480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70274E">
        <w:tblPrEx>
          <w:tblBorders>
            <w:bottom w:val="single" w:sz="8" w:space="0" w:color="00000A"/>
            <w:insideH w:val="single" w:sz="8" w:space="0" w:color="00000A"/>
          </w:tblBorders>
        </w:tblPrEx>
        <w:trPr>
          <w:trHeight w:val="318"/>
        </w:trPr>
        <w:tc>
          <w:tcPr>
            <w:tcW w:w="10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6943" w:type="dxa"/>
            <w:gridSpan w:val="8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spacing w:line="316" w:lineRule="exact"/>
              <w:ind w:left="10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Танцевальный этюд на основе хороводного шага.</w:t>
            </w:r>
          </w:p>
        </w:tc>
        <w:tc>
          <w:tcPr>
            <w:tcW w:w="13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</w:tr>
      <w:tr w:rsidR="0070274E">
        <w:tblPrEx>
          <w:tblBorders>
            <w:bottom w:val="single" w:sz="8" w:space="0" w:color="00000A"/>
            <w:insideH w:val="single" w:sz="8" w:space="0" w:color="00000A"/>
          </w:tblBorders>
        </w:tblPrEx>
        <w:trPr>
          <w:trHeight w:val="325"/>
        </w:trPr>
        <w:tc>
          <w:tcPr>
            <w:tcW w:w="10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spacing w:line="317" w:lineRule="exact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Февраль</w:t>
            </w:r>
          </w:p>
        </w:tc>
        <w:tc>
          <w:tcPr>
            <w:tcW w:w="8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</w:tr>
      <w:tr w:rsidR="0070274E">
        <w:tblPrEx>
          <w:tblBorders>
            <w:bottom w:val="single" w:sz="8" w:space="0" w:color="00000A"/>
            <w:insideH w:val="single" w:sz="8" w:space="0" w:color="00000A"/>
          </w:tblBorders>
        </w:tblPrEx>
        <w:trPr>
          <w:trHeight w:val="332"/>
        </w:trPr>
        <w:tc>
          <w:tcPr>
            <w:tcW w:w="10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E77F96">
            <w:pPr>
              <w:ind w:right="260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4160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ind w:left="10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Танцевальный этюд "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топатуха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".</w:t>
            </w:r>
          </w:p>
        </w:tc>
        <w:tc>
          <w:tcPr>
            <w:tcW w:w="8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ind w:right="480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70274E">
        <w:tblPrEx>
          <w:tblBorders>
            <w:bottom w:val="single" w:sz="8" w:space="0" w:color="00000A"/>
            <w:insideH w:val="single" w:sz="8" w:space="0" w:color="00000A"/>
          </w:tblBorders>
        </w:tblPrEx>
        <w:trPr>
          <w:trHeight w:val="325"/>
        </w:trPr>
        <w:tc>
          <w:tcPr>
            <w:tcW w:w="10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E77F96">
            <w:pPr>
              <w:ind w:right="260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21</w:t>
            </w:r>
          </w:p>
        </w:tc>
        <w:tc>
          <w:tcPr>
            <w:tcW w:w="1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ind w:left="10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Этюд</w:t>
            </w:r>
          </w:p>
        </w:tc>
        <w:tc>
          <w:tcPr>
            <w:tcW w:w="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ind w:left="2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на</w:t>
            </w:r>
          </w:p>
        </w:tc>
        <w:tc>
          <w:tcPr>
            <w:tcW w:w="13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ind w:left="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освоение</w:t>
            </w:r>
          </w:p>
        </w:tc>
        <w:tc>
          <w:tcPr>
            <w:tcW w:w="204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ind w:left="24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сценического</w:t>
            </w:r>
          </w:p>
        </w:tc>
        <w:tc>
          <w:tcPr>
            <w:tcW w:w="1903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пространства</w:t>
            </w:r>
          </w:p>
        </w:tc>
        <w:tc>
          <w:tcPr>
            <w:tcW w:w="13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ind w:right="480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70274E">
        <w:tblPrEx>
          <w:tblBorders>
            <w:bottom w:val="single" w:sz="8" w:space="0" w:color="00000A"/>
            <w:insideH w:val="single" w:sz="8" w:space="0" w:color="00000A"/>
          </w:tblBorders>
        </w:tblPrEx>
        <w:trPr>
          <w:trHeight w:val="353"/>
        </w:trPr>
        <w:tc>
          <w:tcPr>
            <w:tcW w:w="10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ind w:left="10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"хоровод"</w:t>
            </w:r>
          </w:p>
        </w:tc>
        <w:tc>
          <w:tcPr>
            <w:tcW w:w="13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</w:tr>
      <w:tr w:rsidR="0070274E">
        <w:tblPrEx>
          <w:tblBorders>
            <w:bottom w:val="single" w:sz="8" w:space="0" w:color="00000A"/>
            <w:insideH w:val="single" w:sz="8" w:space="0" w:color="00000A"/>
          </w:tblBorders>
        </w:tblPrEx>
        <w:trPr>
          <w:trHeight w:val="333"/>
        </w:trPr>
        <w:tc>
          <w:tcPr>
            <w:tcW w:w="10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E77F96">
            <w:pPr>
              <w:ind w:right="260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22</w:t>
            </w:r>
          </w:p>
        </w:tc>
        <w:tc>
          <w:tcPr>
            <w:tcW w:w="5800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ind w:left="10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Постановка корпуса у станка по I, V позиции.</w:t>
            </w:r>
          </w:p>
        </w:tc>
        <w:tc>
          <w:tcPr>
            <w:tcW w:w="114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ind w:right="480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70274E">
        <w:tblPrEx>
          <w:tblBorders>
            <w:bottom w:val="single" w:sz="8" w:space="0" w:color="00000A"/>
            <w:insideH w:val="single" w:sz="8" w:space="0" w:color="00000A"/>
          </w:tblBorders>
        </w:tblPrEx>
        <w:trPr>
          <w:trHeight w:val="335"/>
        </w:trPr>
        <w:tc>
          <w:tcPr>
            <w:tcW w:w="10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Март</w:t>
            </w:r>
          </w:p>
        </w:tc>
        <w:tc>
          <w:tcPr>
            <w:tcW w:w="8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</w:tr>
      <w:tr w:rsidR="0070274E">
        <w:tblPrEx>
          <w:tblBorders>
            <w:bottom w:val="single" w:sz="8" w:space="0" w:color="00000A"/>
            <w:insideH w:val="single" w:sz="8" w:space="0" w:color="00000A"/>
          </w:tblBorders>
        </w:tblPrEx>
        <w:trPr>
          <w:trHeight w:val="325"/>
        </w:trPr>
        <w:tc>
          <w:tcPr>
            <w:tcW w:w="10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E77F96">
            <w:pPr>
              <w:ind w:right="260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23</w:t>
            </w:r>
          </w:p>
        </w:tc>
        <w:tc>
          <w:tcPr>
            <w:tcW w:w="6943" w:type="dxa"/>
            <w:gridSpan w:val="8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ind w:left="10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Подготовка   к   "веревочке"   простая   и   обратная.</w:t>
            </w:r>
          </w:p>
        </w:tc>
        <w:tc>
          <w:tcPr>
            <w:tcW w:w="13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ind w:right="480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70274E">
        <w:tblPrEx>
          <w:tblBorders>
            <w:bottom w:val="single" w:sz="8" w:space="0" w:color="00000A"/>
            <w:insideH w:val="single" w:sz="8" w:space="0" w:color="00000A"/>
          </w:tblBorders>
        </w:tblPrEx>
        <w:trPr>
          <w:trHeight w:val="340"/>
        </w:trPr>
        <w:tc>
          <w:tcPr>
            <w:tcW w:w="10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6943" w:type="dxa"/>
            <w:gridSpan w:val="8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ind w:left="10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применение   изученных   движений   и   рисунков  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3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</w:tr>
      <w:tr w:rsidR="0070274E">
        <w:tblPrEx>
          <w:tblBorders>
            <w:bottom w:val="single" w:sz="8" w:space="0" w:color="00000A"/>
            <w:insideH w:val="single" w:sz="8" w:space="0" w:color="00000A"/>
          </w:tblBorders>
        </w:tblPrEx>
        <w:trPr>
          <w:trHeight w:val="345"/>
        </w:trPr>
        <w:tc>
          <w:tcPr>
            <w:tcW w:w="10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6943" w:type="dxa"/>
            <w:gridSpan w:val="8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ind w:left="100"/>
              <w:rPr>
                <w:rFonts w:eastAsia="Times New Roman"/>
                <w:sz w:val="28"/>
                <w:szCs w:val="28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импровизационных танцевальных композициях (на 16</w:t>
            </w:r>
            <w:proofErr w:type="gramEnd"/>
          </w:p>
        </w:tc>
        <w:tc>
          <w:tcPr>
            <w:tcW w:w="13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</w:tr>
      <w:tr w:rsidR="0070274E">
        <w:tblPrEx>
          <w:tblBorders>
            <w:bottom w:val="single" w:sz="8" w:space="0" w:color="00000A"/>
            <w:insideH w:val="single" w:sz="8" w:space="0" w:color="00000A"/>
          </w:tblBorders>
        </w:tblPrEx>
        <w:trPr>
          <w:trHeight w:val="345"/>
        </w:trPr>
        <w:tc>
          <w:tcPr>
            <w:tcW w:w="10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6943" w:type="dxa"/>
            <w:gridSpan w:val="8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ind w:left="10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или 32 такта) на материале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классической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и народной</w:t>
            </w:r>
          </w:p>
        </w:tc>
        <w:tc>
          <w:tcPr>
            <w:tcW w:w="13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</w:tr>
      <w:tr w:rsidR="0070274E">
        <w:tblPrEx>
          <w:tblBorders>
            <w:bottom w:val="single" w:sz="8" w:space="0" w:color="00000A"/>
            <w:insideH w:val="single" w:sz="8" w:space="0" w:color="00000A"/>
          </w:tblBorders>
        </w:tblPrEx>
        <w:trPr>
          <w:trHeight w:val="350"/>
        </w:trPr>
        <w:tc>
          <w:tcPr>
            <w:tcW w:w="10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ind w:left="10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музыки.</w:t>
            </w:r>
          </w:p>
        </w:tc>
        <w:tc>
          <w:tcPr>
            <w:tcW w:w="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</w:tr>
      <w:tr w:rsidR="0070274E">
        <w:tblPrEx>
          <w:tblBorders>
            <w:bottom w:val="single" w:sz="8" w:space="0" w:color="00000A"/>
            <w:insideH w:val="single" w:sz="8" w:space="0" w:color="00000A"/>
          </w:tblBorders>
        </w:tblPrEx>
        <w:trPr>
          <w:trHeight w:val="325"/>
        </w:trPr>
        <w:tc>
          <w:tcPr>
            <w:tcW w:w="10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E77F96">
            <w:pPr>
              <w:ind w:right="260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24</w:t>
            </w:r>
          </w:p>
        </w:tc>
        <w:tc>
          <w:tcPr>
            <w:tcW w:w="6943" w:type="dxa"/>
            <w:gridSpan w:val="8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ind w:left="10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Постановка корпуса у станка с перегибами из стороны</w:t>
            </w:r>
          </w:p>
        </w:tc>
        <w:tc>
          <w:tcPr>
            <w:tcW w:w="13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ind w:right="480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70274E">
        <w:tblPrEx>
          <w:tblBorders>
            <w:bottom w:val="single" w:sz="8" w:space="0" w:color="00000A"/>
            <w:insideH w:val="single" w:sz="8" w:space="0" w:color="00000A"/>
          </w:tblBorders>
        </w:tblPrEx>
        <w:trPr>
          <w:trHeight w:val="355"/>
        </w:trPr>
        <w:tc>
          <w:tcPr>
            <w:tcW w:w="10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ind w:left="10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 сторону и назад.</w:t>
            </w:r>
          </w:p>
        </w:tc>
        <w:tc>
          <w:tcPr>
            <w:tcW w:w="11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</w:tr>
      <w:tr w:rsidR="0070274E">
        <w:tblPrEx>
          <w:tblBorders>
            <w:bottom w:val="single" w:sz="8" w:space="0" w:color="00000A"/>
            <w:insideH w:val="single" w:sz="8" w:space="0" w:color="00000A"/>
          </w:tblBorders>
        </w:tblPrEx>
        <w:trPr>
          <w:trHeight w:val="325"/>
        </w:trPr>
        <w:tc>
          <w:tcPr>
            <w:tcW w:w="10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E77F96">
            <w:pPr>
              <w:ind w:right="260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25</w:t>
            </w:r>
          </w:p>
        </w:tc>
        <w:tc>
          <w:tcPr>
            <w:tcW w:w="6943" w:type="dxa"/>
            <w:gridSpan w:val="8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ind w:left="10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Танцевальный этюд "полька" на основе галопа, польки,</w:t>
            </w:r>
          </w:p>
        </w:tc>
        <w:tc>
          <w:tcPr>
            <w:tcW w:w="13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ind w:right="480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70274E">
        <w:tblPrEx>
          <w:tblBorders>
            <w:bottom w:val="single" w:sz="8" w:space="0" w:color="00000A"/>
            <w:insideH w:val="single" w:sz="8" w:space="0" w:color="00000A"/>
          </w:tblBorders>
        </w:tblPrEx>
        <w:trPr>
          <w:trHeight w:val="351"/>
        </w:trPr>
        <w:tc>
          <w:tcPr>
            <w:tcW w:w="10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ind w:left="10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 подскоков.</w:t>
            </w:r>
          </w:p>
        </w:tc>
        <w:tc>
          <w:tcPr>
            <w:tcW w:w="13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</w:tr>
      <w:tr w:rsidR="0070274E">
        <w:tblPrEx>
          <w:tblBorders>
            <w:bottom w:val="single" w:sz="8" w:space="0" w:color="00000A"/>
            <w:insideH w:val="single" w:sz="8" w:space="0" w:color="00000A"/>
          </w:tblBorders>
        </w:tblPrEx>
        <w:trPr>
          <w:trHeight w:val="335"/>
        </w:trPr>
        <w:tc>
          <w:tcPr>
            <w:tcW w:w="10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Апрель</w:t>
            </w:r>
          </w:p>
        </w:tc>
        <w:tc>
          <w:tcPr>
            <w:tcW w:w="8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</w:tr>
      <w:tr w:rsidR="0070274E">
        <w:tblPrEx>
          <w:tblBorders>
            <w:bottom w:val="single" w:sz="8" w:space="0" w:color="00000A"/>
            <w:insideH w:val="single" w:sz="8" w:space="0" w:color="00000A"/>
          </w:tblBorders>
        </w:tblPrEx>
        <w:trPr>
          <w:trHeight w:val="333"/>
        </w:trPr>
        <w:tc>
          <w:tcPr>
            <w:tcW w:w="10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E77F96">
            <w:pPr>
              <w:ind w:right="260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26</w:t>
            </w:r>
          </w:p>
        </w:tc>
        <w:tc>
          <w:tcPr>
            <w:tcW w:w="6943" w:type="dxa"/>
            <w:gridSpan w:val="8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ind w:left="10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Танцевальный этюд на основе выученных движений</w:t>
            </w:r>
          </w:p>
        </w:tc>
        <w:tc>
          <w:tcPr>
            <w:tcW w:w="13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ind w:right="480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70274E">
        <w:tblPrEx>
          <w:tblBorders>
            <w:bottom w:val="single" w:sz="8" w:space="0" w:color="00000A"/>
            <w:insideH w:val="single" w:sz="8" w:space="0" w:color="00000A"/>
          </w:tblBorders>
        </w:tblPrEx>
        <w:trPr>
          <w:trHeight w:val="333"/>
        </w:trPr>
        <w:tc>
          <w:tcPr>
            <w:tcW w:w="10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E77F96">
            <w:pPr>
              <w:ind w:right="260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27</w:t>
            </w:r>
          </w:p>
        </w:tc>
        <w:tc>
          <w:tcPr>
            <w:tcW w:w="6943" w:type="dxa"/>
            <w:gridSpan w:val="8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ind w:left="10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Танцевальный этюд на основе выученных движений</w:t>
            </w:r>
          </w:p>
        </w:tc>
        <w:tc>
          <w:tcPr>
            <w:tcW w:w="13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ind w:right="480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70274E">
        <w:tblPrEx>
          <w:tblBorders>
            <w:bottom w:val="single" w:sz="8" w:space="0" w:color="00000A"/>
            <w:insideH w:val="single" w:sz="8" w:space="0" w:color="00000A"/>
          </w:tblBorders>
        </w:tblPrEx>
        <w:trPr>
          <w:trHeight w:val="333"/>
        </w:trPr>
        <w:tc>
          <w:tcPr>
            <w:tcW w:w="10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E77F96">
            <w:pPr>
              <w:ind w:right="260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28</w:t>
            </w:r>
          </w:p>
        </w:tc>
        <w:tc>
          <w:tcPr>
            <w:tcW w:w="6943" w:type="dxa"/>
            <w:gridSpan w:val="8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ind w:left="10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Танцевальная комбинация на основе шагов и работы</w:t>
            </w:r>
          </w:p>
        </w:tc>
        <w:tc>
          <w:tcPr>
            <w:tcW w:w="13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ind w:right="480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70274E">
        <w:tblPrEx>
          <w:tblBorders>
            <w:bottom w:val="single" w:sz="8" w:space="0" w:color="00000A"/>
            <w:insideH w:val="single" w:sz="8" w:space="0" w:color="00000A"/>
          </w:tblBorders>
        </w:tblPrEx>
        <w:trPr>
          <w:trHeight w:val="333"/>
        </w:trPr>
        <w:tc>
          <w:tcPr>
            <w:tcW w:w="10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6943" w:type="dxa"/>
            <w:gridSpan w:val="8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ind w:left="10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рук по позициям.</w:t>
            </w:r>
          </w:p>
        </w:tc>
        <w:tc>
          <w:tcPr>
            <w:tcW w:w="13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</w:tr>
      <w:tr w:rsidR="0070274E">
        <w:tblPrEx>
          <w:tblBorders>
            <w:bottom w:val="single" w:sz="8" w:space="0" w:color="00000A"/>
            <w:insideH w:val="single" w:sz="8" w:space="0" w:color="00000A"/>
          </w:tblBorders>
        </w:tblPrEx>
        <w:trPr>
          <w:trHeight w:val="333"/>
        </w:trPr>
        <w:tc>
          <w:tcPr>
            <w:tcW w:w="10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E77F96">
            <w:pPr>
              <w:ind w:right="260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29</w:t>
            </w:r>
          </w:p>
        </w:tc>
        <w:tc>
          <w:tcPr>
            <w:tcW w:w="6943" w:type="dxa"/>
            <w:gridSpan w:val="8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ind w:left="10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Поджатые прыжки "лягушка"</w:t>
            </w:r>
          </w:p>
        </w:tc>
        <w:tc>
          <w:tcPr>
            <w:tcW w:w="13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ind w:right="480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</w:tr>
    </w:tbl>
    <w:p w:rsidR="0070274E" w:rsidRDefault="0070274E"/>
    <w:tbl>
      <w:tblPr>
        <w:tblW w:w="9340" w:type="dxa"/>
        <w:tblInd w:w="132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-10" w:type="dxa"/>
          <w:right w:w="0" w:type="dxa"/>
        </w:tblCellMar>
        <w:tblLook w:val="0000"/>
      </w:tblPr>
      <w:tblGrid>
        <w:gridCol w:w="1060"/>
        <w:gridCol w:w="6937"/>
        <w:gridCol w:w="1343"/>
      </w:tblGrid>
      <w:tr w:rsidR="0070274E">
        <w:trPr>
          <w:trHeight w:val="20"/>
        </w:trPr>
        <w:tc>
          <w:tcPr>
            <w:tcW w:w="10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70274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69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3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70274E">
        <w:trPr>
          <w:trHeight w:val="323"/>
        </w:trPr>
        <w:tc>
          <w:tcPr>
            <w:tcW w:w="10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69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spacing w:line="314" w:lineRule="exact"/>
              <w:ind w:left="3320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Май</w:t>
            </w:r>
          </w:p>
        </w:tc>
        <w:tc>
          <w:tcPr>
            <w:tcW w:w="13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</w:tr>
      <w:tr w:rsidR="0070274E">
        <w:trPr>
          <w:trHeight w:val="333"/>
        </w:trPr>
        <w:tc>
          <w:tcPr>
            <w:tcW w:w="10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E77F96">
            <w:pPr>
              <w:ind w:right="260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30</w:t>
            </w:r>
          </w:p>
        </w:tc>
        <w:tc>
          <w:tcPr>
            <w:tcW w:w="69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ind w:left="10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Повторение и отработка выученного материала.</w:t>
            </w:r>
          </w:p>
        </w:tc>
        <w:tc>
          <w:tcPr>
            <w:tcW w:w="13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ind w:right="480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70274E">
        <w:trPr>
          <w:trHeight w:val="335"/>
        </w:trPr>
        <w:tc>
          <w:tcPr>
            <w:tcW w:w="10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E77F96">
            <w:pPr>
              <w:ind w:right="260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31</w:t>
            </w:r>
          </w:p>
        </w:tc>
        <w:tc>
          <w:tcPr>
            <w:tcW w:w="69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ind w:left="10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Повторение и отработка выученного материала.</w:t>
            </w:r>
          </w:p>
        </w:tc>
        <w:tc>
          <w:tcPr>
            <w:tcW w:w="13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ind w:right="480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70274E">
        <w:trPr>
          <w:trHeight w:val="333"/>
        </w:trPr>
        <w:tc>
          <w:tcPr>
            <w:tcW w:w="10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E77F96">
            <w:pPr>
              <w:ind w:right="260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32</w:t>
            </w:r>
          </w:p>
        </w:tc>
        <w:tc>
          <w:tcPr>
            <w:tcW w:w="69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ind w:left="10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Повторение и отработка выученного материала.</w:t>
            </w:r>
          </w:p>
        </w:tc>
        <w:tc>
          <w:tcPr>
            <w:tcW w:w="13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ind w:right="480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70274E">
        <w:trPr>
          <w:trHeight w:val="323"/>
        </w:trPr>
        <w:tc>
          <w:tcPr>
            <w:tcW w:w="10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E77F96">
            <w:pPr>
              <w:ind w:right="260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33</w:t>
            </w:r>
          </w:p>
        </w:tc>
        <w:tc>
          <w:tcPr>
            <w:tcW w:w="69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ind w:left="16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Повторение и отработка выученного материала.</w:t>
            </w:r>
          </w:p>
        </w:tc>
        <w:tc>
          <w:tcPr>
            <w:tcW w:w="13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ind w:right="480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70274E">
        <w:trPr>
          <w:trHeight w:val="355"/>
        </w:trPr>
        <w:tc>
          <w:tcPr>
            <w:tcW w:w="10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69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ind w:left="100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Зачет.</w:t>
            </w:r>
          </w:p>
        </w:tc>
        <w:tc>
          <w:tcPr>
            <w:tcW w:w="13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ind w:right="480"/>
              <w:jc w:val="right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</w:p>
        </w:tc>
      </w:tr>
    </w:tbl>
    <w:p w:rsidR="0070274E" w:rsidRDefault="0070274E">
      <w:pPr>
        <w:spacing w:line="318" w:lineRule="exact"/>
        <w:rPr>
          <w:sz w:val="20"/>
          <w:szCs w:val="20"/>
        </w:rPr>
      </w:pPr>
    </w:p>
    <w:p w:rsidR="0070274E" w:rsidRDefault="00E77F96">
      <w:pPr>
        <w:ind w:left="73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Итого: 66 часов</w:t>
      </w:r>
    </w:p>
    <w:p w:rsidR="0070274E" w:rsidRDefault="0070274E">
      <w:pPr>
        <w:spacing w:line="324" w:lineRule="exact"/>
        <w:rPr>
          <w:sz w:val="20"/>
          <w:szCs w:val="20"/>
        </w:rPr>
      </w:pPr>
    </w:p>
    <w:p w:rsidR="0070274E" w:rsidRDefault="00E77F96">
      <w:pPr>
        <w:numPr>
          <w:ilvl w:val="0"/>
          <w:numId w:val="50"/>
        </w:numPr>
        <w:tabs>
          <w:tab w:val="left" w:pos="1980"/>
        </w:tabs>
        <w:ind w:left="1980" w:hanging="71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Требования к уровню подготовки </w:t>
      </w:r>
      <w:proofErr w:type="gramStart"/>
      <w:r>
        <w:rPr>
          <w:rFonts w:eastAsia="Times New Roman"/>
          <w:b/>
          <w:bCs/>
          <w:sz w:val="28"/>
          <w:szCs w:val="28"/>
        </w:rPr>
        <w:t>обучающихся</w:t>
      </w:r>
      <w:proofErr w:type="gramEnd"/>
    </w:p>
    <w:p w:rsidR="0070274E" w:rsidRDefault="00E77F96">
      <w:pPr>
        <w:spacing w:line="290" w:lineRule="auto"/>
        <w:ind w:right="100" w:firstLine="56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Результатом освоения программы является приобретение обучающимися следующих знаний, умений и навыков:</w:t>
      </w:r>
    </w:p>
    <w:p w:rsidR="0070274E" w:rsidRDefault="0070274E">
      <w:pPr>
        <w:spacing w:line="10" w:lineRule="exact"/>
        <w:rPr>
          <w:sz w:val="20"/>
          <w:szCs w:val="20"/>
        </w:rPr>
      </w:pPr>
    </w:p>
    <w:p w:rsidR="0070274E" w:rsidRDefault="00E77F96">
      <w:pPr>
        <w:ind w:left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знание основных элементов классического, народного танцев;</w:t>
      </w:r>
    </w:p>
    <w:p w:rsidR="0070274E" w:rsidRDefault="0070274E">
      <w:pPr>
        <w:spacing w:line="97" w:lineRule="exact"/>
        <w:rPr>
          <w:sz w:val="20"/>
          <w:szCs w:val="20"/>
        </w:rPr>
      </w:pPr>
    </w:p>
    <w:p w:rsidR="0070274E" w:rsidRDefault="00E77F96">
      <w:pPr>
        <w:spacing w:line="280" w:lineRule="auto"/>
        <w:ind w:right="100" w:firstLine="56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знание о массовой композиции, сценической площадке, рисунке танца, слаженности и культуре исполнения танца;</w:t>
      </w:r>
    </w:p>
    <w:p w:rsidR="0070274E" w:rsidRDefault="0070274E">
      <w:pPr>
        <w:spacing w:line="35" w:lineRule="exact"/>
        <w:rPr>
          <w:sz w:val="20"/>
          <w:szCs w:val="20"/>
        </w:rPr>
      </w:pPr>
    </w:p>
    <w:p w:rsidR="0070274E" w:rsidRDefault="00E77F96">
      <w:pPr>
        <w:spacing w:line="280" w:lineRule="auto"/>
        <w:ind w:left="560" w:right="1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исполнять простые танцевальные этюды и танцы; умение ориентироваться на сценической площадке;</w:t>
      </w:r>
    </w:p>
    <w:p w:rsidR="0070274E" w:rsidRDefault="0070274E">
      <w:pPr>
        <w:spacing w:line="36" w:lineRule="exact"/>
        <w:rPr>
          <w:sz w:val="20"/>
          <w:szCs w:val="20"/>
        </w:rPr>
      </w:pPr>
    </w:p>
    <w:p w:rsidR="0070274E" w:rsidRDefault="00E77F96">
      <w:pPr>
        <w:spacing w:line="290" w:lineRule="auto"/>
        <w:ind w:right="100" w:firstLine="56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самостоятельно создавать музыкально-двигательный образ; владение различными танцевальными движениями, упражнениями на развитие физических данных;</w:t>
      </w:r>
    </w:p>
    <w:p w:rsidR="0070274E" w:rsidRDefault="0070274E">
      <w:pPr>
        <w:spacing w:line="8" w:lineRule="exact"/>
        <w:rPr>
          <w:sz w:val="20"/>
          <w:szCs w:val="20"/>
        </w:rPr>
      </w:pPr>
    </w:p>
    <w:p w:rsidR="0070274E" w:rsidRDefault="00E77F96">
      <w:pPr>
        <w:ind w:left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навыки </w:t>
      </w:r>
      <w:proofErr w:type="spellStart"/>
      <w:r>
        <w:rPr>
          <w:rFonts w:eastAsia="Times New Roman"/>
          <w:sz w:val="28"/>
          <w:szCs w:val="28"/>
        </w:rPr>
        <w:t>перестраивания</w:t>
      </w:r>
      <w:proofErr w:type="spellEnd"/>
      <w:r>
        <w:rPr>
          <w:rFonts w:eastAsia="Times New Roman"/>
          <w:sz w:val="28"/>
          <w:szCs w:val="28"/>
        </w:rPr>
        <w:t xml:space="preserve"> из одной фигуры в другую;</w:t>
      </w:r>
    </w:p>
    <w:p w:rsidR="0070274E" w:rsidRDefault="0070274E">
      <w:pPr>
        <w:spacing w:line="97" w:lineRule="exact"/>
        <w:rPr>
          <w:sz w:val="20"/>
          <w:szCs w:val="20"/>
        </w:rPr>
      </w:pPr>
    </w:p>
    <w:p w:rsidR="0070274E" w:rsidRDefault="00E77F96">
      <w:pPr>
        <w:spacing w:line="280" w:lineRule="auto"/>
        <w:ind w:right="120" w:firstLine="56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владение первоначальными навыками постановки корпуса, ног, рук, головы;</w:t>
      </w:r>
    </w:p>
    <w:p w:rsidR="0070274E" w:rsidRDefault="0070274E">
      <w:pPr>
        <w:spacing w:line="21" w:lineRule="exact"/>
        <w:rPr>
          <w:sz w:val="20"/>
          <w:szCs w:val="20"/>
        </w:rPr>
      </w:pPr>
    </w:p>
    <w:p w:rsidR="0070274E" w:rsidRDefault="00E77F96">
      <w:pPr>
        <w:ind w:left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навыки комбинирования движений;</w:t>
      </w:r>
    </w:p>
    <w:p w:rsidR="0070274E" w:rsidRDefault="0070274E">
      <w:pPr>
        <w:spacing w:line="78" w:lineRule="exact"/>
        <w:rPr>
          <w:sz w:val="20"/>
          <w:szCs w:val="20"/>
        </w:rPr>
      </w:pPr>
    </w:p>
    <w:p w:rsidR="0070274E" w:rsidRDefault="00E77F96">
      <w:pPr>
        <w:ind w:left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навыки ансамблевого исполнения, сценической практики.</w:t>
      </w:r>
    </w:p>
    <w:p w:rsidR="0070274E" w:rsidRDefault="0070274E">
      <w:pPr>
        <w:spacing w:line="288" w:lineRule="exact"/>
        <w:rPr>
          <w:sz w:val="20"/>
          <w:szCs w:val="20"/>
        </w:rPr>
      </w:pPr>
    </w:p>
    <w:p w:rsidR="0070274E" w:rsidRDefault="00E77F96">
      <w:pPr>
        <w:tabs>
          <w:tab w:val="left" w:pos="300"/>
        </w:tabs>
        <w:ind w:left="1840"/>
        <w:jc w:val="center"/>
      </w:pPr>
      <w:r>
        <w:rPr>
          <w:rFonts w:eastAsia="Times New Roman"/>
          <w:b/>
          <w:bCs/>
          <w:sz w:val="28"/>
          <w:szCs w:val="28"/>
        </w:rPr>
        <w:t>IV.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Формы и методы контроля, система оценок</w:t>
      </w:r>
    </w:p>
    <w:p w:rsidR="0070274E" w:rsidRDefault="0070274E">
      <w:pPr>
        <w:spacing w:line="200" w:lineRule="exact"/>
        <w:rPr>
          <w:sz w:val="20"/>
          <w:szCs w:val="20"/>
        </w:rPr>
      </w:pPr>
    </w:p>
    <w:p w:rsidR="0070274E" w:rsidRDefault="00E77F96">
      <w:pPr>
        <w:ind w:right="100"/>
        <w:jc w:val="center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Аттестация: цели, виды, форма, содержание</w:t>
      </w:r>
    </w:p>
    <w:p w:rsidR="0070274E" w:rsidRDefault="00E77F96">
      <w:pPr>
        <w:spacing w:line="290" w:lineRule="auto"/>
        <w:ind w:right="40"/>
        <w:jc w:val="both"/>
      </w:pPr>
      <w:r>
        <w:rPr>
          <w:rFonts w:eastAsia="Times New Roman"/>
          <w:sz w:val="28"/>
          <w:szCs w:val="28"/>
        </w:rPr>
        <w:tab/>
        <w:t xml:space="preserve">Оценка качества освоения учебного предмета "Танец" включает в себя текущий контроль успеваемости и промежуточную аттестацию обучающегося в конце каждого учебного года обучения </w:t>
      </w:r>
      <w:r>
        <w:rPr>
          <w:rFonts w:eastAsia="Times New Roman"/>
          <w:i/>
          <w:iCs/>
          <w:sz w:val="28"/>
          <w:szCs w:val="28"/>
        </w:rPr>
        <w:t>(</w:t>
      </w:r>
      <w:proofErr w:type="gramStart"/>
      <w:r>
        <w:rPr>
          <w:rFonts w:eastAsia="Times New Roman"/>
          <w:i/>
          <w:iCs/>
          <w:sz w:val="28"/>
          <w:szCs w:val="28"/>
        </w:rPr>
        <w:t>см</w:t>
      </w:r>
      <w:proofErr w:type="gramEnd"/>
      <w:r>
        <w:rPr>
          <w:rFonts w:eastAsia="Times New Roman"/>
          <w:i/>
          <w:iCs/>
          <w:sz w:val="28"/>
          <w:szCs w:val="28"/>
        </w:rPr>
        <w:t>. таблица №3)</w:t>
      </w:r>
      <w:r>
        <w:rPr>
          <w:rFonts w:eastAsia="Times New Roman"/>
          <w:sz w:val="28"/>
          <w:szCs w:val="28"/>
        </w:rPr>
        <w:t xml:space="preserve"> В качестве средств текущего контроля успеваемости могут использоваться контрольные уроки, зачеты, опросы, просмотры.</w:t>
      </w:r>
    </w:p>
    <w:p w:rsidR="0070274E" w:rsidRDefault="0070274E">
      <w:pPr>
        <w:spacing w:line="18" w:lineRule="exact"/>
        <w:rPr>
          <w:sz w:val="20"/>
          <w:szCs w:val="20"/>
        </w:rPr>
      </w:pPr>
    </w:p>
    <w:p w:rsidR="0070274E" w:rsidRDefault="00E77F96">
      <w:pPr>
        <w:spacing w:line="290" w:lineRule="auto"/>
        <w:ind w:left="40" w:right="40" w:firstLine="565"/>
        <w:jc w:val="both"/>
      </w:pPr>
      <w:r>
        <w:rPr>
          <w:rFonts w:eastAsia="Times New Roman"/>
          <w:b/>
          <w:bCs/>
          <w:sz w:val="28"/>
          <w:szCs w:val="28"/>
        </w:rPr>
        <w:t xml:space="preserve">Текущий контроль </w:t>
      </w:r>
      <w:r>
        <w:rPr>
          <w:rFonts w:eastAsia="Times New Roman"/>
          <w:sz w:val="28"/>
          <w:szCs w:val="28"/>
        </w:rPr>
        <w:t xml:space="preserve">успеваемости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 xml:space="preserve"> проводится в </w:t>
      </w:r>
      <w:proofErr w:type="spellStart"/>
      <w:r>
        <w:rPr>
          <w:rFonts w:eastAsia="Times New Roman"/>
          <w:sz w:val="28"/>
          <w:szCs w:val="28"/>
        </w:rPr>
        <w:t>счетаудиторного</w:t>
      </w:r>
      <w:proofErr w:type="spellEnd"/>
      <w:r>
        <w:rPr>
          <w:rFonts w:eastAsia="Times New Roman"/>
          <w:sz w:val="28"/>
          <w:szCs w:val="28"/>
        </w:rPr>
        <w:t xml:space="preserve"> времени, предусмотренного на учебный предмет.</w:t>
      </w:r>
    </w:p>
    <w:p w:rsidR="0070274E" w:rsidRDefault="0070274E">
      <w:pPr>
        <w:spacing w:line="25" w:lineRule="exact"/>
        <w:rPr>
          <w:sz w:val="20"/>
          <w:szCs w:val="20"/>
        </w:rPr>
      </w:pPr>
    </w:p>
    <w:p w:rsidR="0070274E" w:rsidRDefault="00E77F96">
      <w:pPr>
        <w:spacing w:line="290" w:lineRule="auto"/>
        <w:ind w:left="40" w:right="40" w:firstLine="565"/>
        <w:jc w:val="both"/>
      </w:pPr>
      <w:r>
        <w:rPr>
          <w:rFonts w:eastAsia="Times New Roman"/>
          <w:b/>
          <w:bCs/>
          <w:sz w:val="28"/>
          <w:szCs w:val="28"/>
        </w:rPr>
        <w:t xml:space="preserve">Промежуточная аттестация </w:t>
      </w:r>
      <w:r>
        <w:rPr>
          <w:rFonts w:eastAsia="Times New Roman"/>
          <w:sz w:val="28"/>
          <w:szCs w:val="28"/>
        </w:rPr>
        <w:t xml:space="preserve">проводится в форме </w:t>
      </w:r>
      <w:proofErr w:type="spellStart"/>
      <w:r>
        <w:rPr>
          <w:rFonts w:eastAsia="Times New Roman"/>
          <w:sz w:val="28"/>
          <w:szCs w:val="28"/>
        </w:rPr>
        <w:t>зачетов</w:t>
      </w:r>
      <w:proofErr w:type="gramStart"/>
      <w:r>
        <w:rPr>
          <w:rFonts w:eastAsia="Times New Roman"/>
          <w:sz w:val="28"/>
          <w:szCs w:val="28"/>
        </w:rPr>
        <w:t>.З</w:t>
      </w:r>
      <w:proofErr w:type="gramEnd"/>
      <w:r>
        <w:rPr>
          <w:rFonts w:eastAsia="Times New Roman"/>
          <w:sz w:val="28"/>
          <w:szCs w:val="28"/>
        </w:rPr>
        <w:t>ачеты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могутпроходить</w:t>
      </w:r>
      <w:proofErr w:type="spellEnd"/>
      <w:r>
        <w:rPr>
          <w:rFonts w:eastAsia="Times New Roman"/>
          <w:sz w:val="28"/>
          <w:szCs w:val="28"/>
        </w:rPr>
        <w:t xml:space="preserve"> в виде просмотров.</w:t>
      </w:r>
    </w:p>
    <w:p w:rsidR="0070274E" w:rsidRDefault="0070274E">
      <w:pPr>
        <w:spacing w:line="24" w:lineRule="exact"/>
        <w:rPr>
          <w:sz w:val="20"/>
          <w:szCs w:val="20"/>
        </w:rPr>
      </w:pPr>
    </w:p>
    <w:p w:rsidR="0070274E" w:rsidRDefault="00E77F96">
      <w:pPr>
        <w:spacing w:line="290" w:lineRule="auto"/>
        <w:ind w:left="40" w:right="40" w:firstLine="56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</w:t>
      </w:r>
    </w:p>
    <w:p w:rsidR="0070274E" w:rsidRDefault="0070274E">
      <w:pPr>
        <w:spacing w:line="27" w:lineRule="exact"/>
        <w:rPr>
          <w:sz w:val="20"/>
          <w:szCs w:val="20"/>
        </w:rPr>
      </w:pPr>
    </w:p>
    <w:p w:rsidR="0070274E" w:rsidRDefault="00E77F96">
      <w:pPr>
        <w:spacing w:line="280" w:lineRule="auto"/>
        <w:ind w:left="40" w:right="60" w:firstLine="56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Содержание промежуточной аттестации и условия ее проведения разрабатываются образовательным учреждением самостоятельно.</w:t>
      </w:r>
    </w:p>
    <w:p w:rsidR="0070274E" w:rsidRDefault="0070274E">
      <w:pPr>
        <w:spacing w:line="21" w:lineRule="exact"/>
        <w:rPr>
          <w:sz w:val="20"/>
          <w:szCs w:val="20"/>
        </w:rPr>
      </w:pPr>
    </w:p>
    <w:p w:rsidR="0070274E" w:rsidRDefault="00E77F96">
      <w:pPr>
        <w:ind w:left="272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График промежуточной аттестации</w:t>
      </w:r>
    </w:p>
    <w:p w:rsidR="0070274E" w:rsidRDefault="0070274E">
      <w:pPr>
        <w:spacing w:line="78" w:lineRule="exact"/>
        <w:rPr>
          <w:sz w:val="20"/>
          <w:szCs w:val="20"/>
        </w:rPr>
      </w:pPr>
    </w:p>
    <w:tbl>
      <w:tblPr>
        <w:tblW w:w="9470" w:type="dxa"/>
        <w:tblInd w:w="10" w:type="dxa"/>
        <w:tblCellMar>
          <w:left w:w="0" w:type="dxa"/>
          <w:right w:w="0" w:type="dxa"/>
        </w:tblCellMar>
        <w:tblLook w:val="0000"/>
      </w:tblPr>
      <w:tblGrid>
        <w:gridCol w:w="3537"/>
        <w:gridCol w:w="2762"/>
        <w:gridCol w:w="3140"/>
        <w:gridCol w:w="31"/>
      </w:tblGrid>
      <w:tr w:rsidR="0070274E">
        <w:trPr>
          <w:trHeight w:val="322"/>
        </w:trPr>
        <w:tc>
          <w:tcPr>
            <w:tcW w:w="3537" w:type="dxa"/>
            <w:shd w:val="clear" w:color="auto" w:fill="FFFFFF"/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2762" w:type="dxa"/>
            <w:shd w:val="clear" w:color="auto" w:fill="FFFFFF"/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shd w:val="clear" w:color="auto" w:fill="FFFFFF"/>
            <w:vAlign w:val="bottom"/>
          </w:tcPr>
          <w:p w:rsidR="0070274E" w:rsidRDefault="00E77F96">
            <w:pPr>
              <w:ind w:left="1840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Таблица 3</w:t>
            </w:r>
          </w:p>
        </w:tc>
        <w:tc>
          <w:tcPr>
            <w:tcW w:w="31" w:type="dxa"/>
            <w:shd w:val="clear" w:color="auto" w:fill="FFFFFF"/>
            <w:vAlign w:val="bottom"/>
          </w:tcPr>
          <w:p w:rsidR="0070274E" w:rsidRDefault="0070274E">
            <w:pPr>
              <w:rPr>
                <w:sz w:val="2"/>
                <w:szCs w:val="2"/>
              </w:rPr>
            </w:pPr>
          </w:p>
        </w:tc>
      </w:tr>
      <w:tr w:rsidR="0070274E">
        <w:trPr>
          <w:trHeight w:val="85"/>
        </w:trPr>
        <w:tc>
          <w:tcPr>
            <w:tcW w:w="353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7"/>
                <w:szCs w:val="7"/>
              </w:rPr>
            </w:pPr>
          </w:p>
        </w:tc>
        <w:tc>
          <w:tcPr>
            <w:tcW w:w="276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7"/>
                <w:szCs w:val="7"/>
              </w:rPr>
            </w:pPr>
          </w:p>
        </w:tc>
        <w:tc>
          <w:tcPr>
            <w:tcW w:w="314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7"/>
                <w:szCs w:val="7"/>
              </w:rPr>
            </w:pPr>
          </w:p>
        </w:tc>
        <w:tc>
          <w:tcPr>
            <w:tcW w:w="31" w:type="dxa"/>
            <w:shd w:val="clear" w:color="auto" w:fill="FFFFFF"/>
            <w:vAlign w:val="bottom"/>
          </w:tcPr>
          <w:p w:rsidR="0070274E" w:rsidRDefault="0070274E">
            <w:pPr>
              <w:rPr>
                <w:sz w:val="2"/>
                <w:szCs w:val="2"/>
              </w:rPr>
            </w:pPr>
          </w:p>
        </w:tc>
      </w:tr>
      <w:tr w:rsidR="0070274E">
        <w:trPr>
          <w:trHeight w:val="310"/>
        </w:trPr>
        <w:tc>
          <w:tcPr>
            <w:tcW w:w="3537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5902" w:type="dxa"/>
            <w:gridSpan w:val="2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E77F96">
            <w:pPr>
              <w:spacing w:line="310" w:lineRule="exact"/>
              <w:ind w:left="112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Распределение по полугодиям</w:t>
            </w:r>
          </w:p>
        </w:tc>
        <w:tc>
          <w:tcPr>
            <w:tcW w:w="31" w:type="dxa"/>
            <w:shd w:val="clear" w:color="auto" w:fill="FFFFFF"/>
            <w:vAlign w:val="bottom"/>
          </w:tcPr>
          <w:p w:rsidR="0070274E" w:rsidRDefault="0070274E">
            <w:pPr>
              <w:rPr>
                <w:sz w:val="2"/>
                <w:szCs w:val="2"/>
              </w:rPr>
            </w:pPr>
          </w:p>
        </w:tc>
      </w:tr>
      <w:tr w:rsidR="0070274E">
        <w:trPr>
          <w:trHeight w:val="80"/>
        </w:trPr>
        <w:tc>
          <w:tcPr>
            <w:tcW w:w="3537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E77F96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Класс</w:t>
            </w:r>
          </w:p>
        </w:tc>
        <w:tc>
          <w:tcPr>
            <w:tcW w:w="276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6"/>
                <w:szCs w:val="6"/>
              </w:rPr>
            </w:pPr>
          </w:p>
        </w:tc>
        <w:tc>
          <w:tcPr>
            <w:tcW w:w="31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70274E">
            <w:pPr>
              <w:rPr>
                <w:sz w:val="6"/>
                <w:szCs w:val="6"/>
              </w:rPr>
            </w:pPr>
          </w:p>
        </w:tc>
        <w:tc>
          <w:tcPr>
            <w:tcW w:w="31" w:type="dxa"/>
            <w:shd w:val="clear" w:color="auto" w:fill="FFFFFF"/>
            <w:vAlign w:val="bottom"/>
          </w:tcPr>
          <w:p w:rsidR="0070274E" w:rsidRDefault="0070274E">
            <w:pPr>
              <w:rPr>
                <w:sz w:val="2"/>
                <w:szCs w:val="2"/>
              </w:rPr>
            </w:pPr>
          </w:p>
        </w:tc>
      </w:tr>
      <w:tr w:rsidR="0070274E">
        <w:trPr>
          <w:trHeight w:val="310"/>
        </w:trPr>
        <w:tc>
          <w:tcPr>
            <w:tcW w:w="3537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70274E"/>
        </w:tc>
        <w:tc>
          <w:tcPr>
            <w:tcW w:w="2762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E77F96">
            <w:pPr>
              <w:spacing w:line="310" w:lineRule="exact"/>
              <w:ind w:left="64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 полугодие</w:t>
            </w:r>
          </w:p>
        </w:tc>
        <w:tc>
          <w:tcPr>
            <w:tcW w:w="314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E77F96">
            <w:pPr>
              <w:spacing w:line="310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 полугодие</w:t>
            </w:r>
          </w:p>
        </w:tc>
        <w:tc>
          <w:tcPr>
            <w:tcW w:w="31" w:type="dxa"/>
            <w:shd w:val="clear" w:color="auto" w:fill="FFFFFF"/>
            <w:vAlign w:val="bottom"/>
          </w:tcPr>
          <w:p w:rsidR="0070274E" w:rsidRDefault="0070274E">
            <w:pPr>
              <w:rPr>
                <w:sz w:val="2"/>
                <w:szCs w:val="2"/>
              </w:rPr>
            </w:pPr>
          </w:p>
        </w:tc>
      </w:tr>
      <w:tr w:rsidR="0070274E">
        <w:trPr>
          <w:trHeight w:val="85"/>
        </w:trPr>
        <w:tc>
          <w:tcPr>
            <w:tcW w:w="35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70274E">
            <w:pPr>
              <w:rPr>
                <w:sz w:val="7"/>
                <w:szCs w:val="7"/>
              </w:rPr>
            </w:pPr>
          </w:p>
        </w:tc>
        <w:tc>
          <w:tcPr>
            <w:tcW w:w="27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70274E">
            <w:pPr>
              <w:rPr>
                <w:sz w:val="7"/>
                <w:szCs w:val="7"/>
              </w:rPr>
            </w:pPr>
          </w:p>
        </w:tc>
        <w:tc>
          <w:tcPr>
            <w:tcW w:w="31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70274E">
            <w:pPr>
              <w:rPr>
                <w:sz w:val="7"/>
                <w:szCs w:val="7"/>
              </w:rPr>
            </w:pPr>
          </w:p>
        </w:tc>
        <w:tc>
          <w:tcPr>
            <w:tcW w:w="31" w:type="dxa"/>
            <w:shd w:val="clear" w:color="auto" w:fill="FFFFFF"/>
            <w:vAlign w:val="bottom"/>
          </w:tcPr>
          <w:p w:rsidR="0070274E" w:rsidRDefault="0070274E">
            <w:pPr>
              <w:rPr>
                <w:sz w:val="2"/>
                <w:szCs w:val="2"/>
              </w:rPr>
            </w:pPr>
          </w:p>
        </w:tc>
      </w:tr>
      <w:tr w:rsidR="0070274E">
        <w:trPr>
          <w:trHeight w:val="310"/>
        </w:trPr>
        <w:tc>
          <w:tcPr>
            <w:tcW w:w="3537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E77F96">
            <w:pPr>
              <w:spacing w:line="310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 класс (1, 2 полугодие)</w:t>
            </w:r>
          </w:p>
        </w:tc>
        <w:tc>
          <w:tcPr>
            <w:tcW w:w="2762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E77F96">
            <w:pPr>
              <w:spacing w:line="310" w:lineRule="exact"/>
              <w:jc w:val="center"/>
              <w:rPr>
                <w:rFonts w:eastAsia="Times New Roman"/>
                <w:w w:val="98"/>
                <w:sz w:val="28"/>
                <w:szCs w:val="28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Зачет</w:t>
            </w:r>
          </w:p>
        </w:tc>
        <w:tc>
          <w:tcPr>
            <w:tcW w:w="31" w:type="dxa"/>
            <w:shd w:val="clear" w:color="auto" w:fill="FFFFFF"/>
            <w:vAlign w:val="bottom"/>
          </w:tcPr>
          <w:p w:rsidR="0070274E" w:rsidRDefault="0070274E">
            <w:pPr>
              <w:rPr>
                <w:sz w:val="2"/>
                <w:szCs w:val="2"/>
              </w:rPr>
            </w:pPr>
          </w:p>
        </w:tc>
      </w:tr>
      <w:tr w:rsidR="0070274E">
        <w:trPr>
          <w:trHeight w:val="80"/>
        </w:trPr>
        <w:tc>
          <w:tcPr>
            <w:tcW w:w="35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70274E">
            <w:pPr>
              <w:rPr>
                <w:sz w:val="6"/>
                <w:szCs w:val="6"/>
              </w:rPr>
            </w:pPr>
          </w:p>
        </w:tc>
        <w:tc>
          <w:tcPr>
            <w:tcW w:w="27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70274E">
            <w:pPr>
              <w:rPr>
                <w:sz w:val="6"/>
                <w:szCs w:val="6"/>
              </w:rPr>
            </w:pPr>
          </w:p>
        </w:tc>
        <w:tc>
          <w:tcPr>
            <w:tcW w:w="31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70274E">
            <w:pPr>
              <w:rPr>
                <w:sz w:val="6"/>
                <w:szCs w:val="6"/>
              </w:rPr>
            </w:pPr>
          </w:p>
        </w:tc>
        <w:tc>
          <w:tcPr>
            <w:tcW w:w="31" w:type="dxa"/>
            <w:shd w:val="clear" w:color="auto" w:fill="FFFFFF"/>
            <w:vAlign w:val="bottom"/>
          </w:tcPr>
          <w:p w:rsidR="0070274E" w:rsidRDefault="0070274E">
            <w:pPr>
              <w:rPr>
                <w:sz w:val="2"/>
                <w:szCs w:val="2"/>
              </w:rPr>
            </w:pPr>
          </w:p>
        </w:tc>
      </w:tr>
      <w:tr w:rsidR="0070274E">
        <w:trPr>
          <w:trHeight w:val="310"/>
        </w:trPr>
        <w:tc>
          <w:tcPr>
            <w:tcW w:w="3537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E77F96">
            <w:pPr>
              <w:spacing w:line="310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 класс (3,4 полугодие)</w:t>
            </w:r>
          </w:p>
        </w:tc>
        <w:tc>
          <w:tcPr>
            <w:tcW w:w="2762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E77F96">
            <w:pPr>
              <w:spacing w:line="310" w:lineRule="exact"/>
              <w:jc w:val="center"/>
              <w:rPr>
                <w:rFonts w:eastAsia="Times New Roman"/>
                <w:w w:val="98"/>
                <w:sz w:val="28"/>
                <w:szCs w:val="28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Зачет</w:t>
            </w:r>
          </w:p>
        </w:tc>
        <w:tc>
          <w:tcPr>
            <w:tcW w:w="31" w:type="dxa"/>
            <w:shd w:val="clear" w:color="auto" w:fill="FFFFFF"/>
            <w:vAlign w:val="bottom"/>
          </w:tcPr>
          <w:p w:rsidR="0070274E" w:rsidRDefault="0070274E">
            <w:pPr>
              <w:rPr>
                <w:sz w:val="2"/>
                <w:szCs w:val="2"/>
              </w:rPr>
            </w:pPr>
          </w:p>
        </w:tc>
      </w:tr>
      <w:tr w:rsidR="0070274E">
        <w:trPr>
          <w:trHeight w:val="85"/>
        </w:trPr>
        <w:tc>
          <w:tcPr>
            <w:tcW w:w="35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70274E">
            <w:pPr>
              <w:rPr>
                <w:sz w:val="7"/>
                <w:szCs w:val="7"/>
              </w:rPr>
            </w:pPr>
          </w:p>
        </w:tc>
        <w:tc>
          <w:tcPr>
            <w:tcW w:w="27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70274E">
            <w:pPr>
              <w:rPr>
                <w:sz w:val="7"/>
                <w:szCs w:val="7"/>
              </w:rPr>
            </w:pPr>
          </w:p>
        </w:tc>
        <w:tc>
          <w:tcPr>
            <w:tcW w:w="31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70274E">
            <w:pPr>
              <w:rPr>
                <w:sz w:val="7"/>
                <w:szCs w:val="7"/>
              </w:rPr>
            </w:pPr>
          </w:p>
        </w:tc>
        <w:tc>
          <w:tcPr>
            <w:tcW w:w="31" w:type="dxa"/>
            <w:shd w:val="clear" w:color="auto" w:fill="FFFFFF"/>
            <w:vAlign w:val="bottom"/>
          </w:tcPr>
          <w:p w:rsidR="0070274E" w:rsidRDefault="0070274E">
            <w:pPr>
              <w:rPr>
                <w:sz w:val="2"/>
                <w:szCs w:val="2"/>
              </w:rPr>
            </w:pPr>
          </w:p>
        </w:tc>
      </w:tr>
    </w:tbl>
    <w:p w:rsidR="0070274E" w:rsidRDefault="0070274E">
      <w:pPr>
        <w:spacing w:line="200" w:lineRule="exact"/>
        <w:rPr>
          <w:sz w:val="20"/>
          <w:szCs w:val="20"/>
        </w:rPr>
      </w:pPr>
    </w:p>
    <w:p w:rsidR="0070274E" w:rsidRDefault="0070274E">
      <w:pPr>
        <w:spacing w:line="213" w:lineRule="exact"/>
        <w:rPr>
          <w:sz w:val="20"/>
          <w:szCs w:val="20"/>
        </w:rPr>
      </w:pPr>
    </w:p>
    <w:p w:rsidR="0070274E" w:rsidRDefault="00E77F96">
      <w:pPr>
        <w:spacing w:line="290" w:lineRule="auto"/>
        <w:ind w:left="40" w:right="60" w:firstLine="56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*Оценка, выставленная на зачете во 2 классе, 4 полугодии заносится в свидетельство об окончании образовательного учреждения.</w:t>
      </w:r>
    </w:p>
    <w:p w:rsidR="0070274E" w:rsidRDefault="0070274E">
      <w:pPr>
        <w:spacing w:line="10" w:lineRule="exact"/>
        <w:rPr>
          <w:sz w:val="20"/>
          <w:szCs w:val="20"/>
        </w:rPr>
      </w:pPr>
    </w:p>
    <w:p w:rsidR="0070274E" w:rsidRDefault="00E77F96">
      <w:pPr>
        <w:ind w:right="-559"/>
        <w:jc w:val="center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Критерии оценок</w:t>
      </w:r>
    </w:p>
    <w:p w:rsidR="0070274E" w:rsidRDefault="0070274E">
      <w:pPr>
        <w:spacing w:line="98" w:lineRule="exact"/>
        <w:rPr>
          <w:sz w:val="20"/>
          <w:szCs w:val="20"/>
        </w:rPr>
      </w:pPr>
    </w:p>
    <w:p w:rsidR="0070274E" w:rsidRDefault="00E77F96">
      <w:pPr>
        <w:spacing w:line="290" w:lineRule="auto"/>
        <w:ind w:left="40" w:right="40" w:firstLine="56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Образовательным учреждением разрабатываются критерии оценок промежуточной аттестации и текущего контроля успеваемости обучающихся.</w:t>
      </w:r>
    </w:p>
    <w:p w:rsidR="0070274E" w:rsidRDefault="0070274E">
      <w:pPr>
        <w:spacing w:line="22" w:lineRule="exact"/>
        <w:rPr>
          <w:sz w:val="20"/>
          <w:szCs w:val="20"/>
        </w:rPr>
      </w:pPr>
    </w:p>
    <w:p w:rsidR="0070274E" w:rsidRDefault="00E77F96">
      <w:pPr>
        <w:spacing w:line="290" w:lineRule="auto"/>
        <w:ind w:left="40" w:right="40" w:firstLine="56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 Фонды оценочных средств</w:t>
      </w:r>
    </w:p>
    <w:p w:rsidR="0070274E" w:rsidRDefault="0070274E">
      <w:pPr>
        <w:spacing w:line="27" w:lineRule="exact"/>
        <w:rPr>
          <w:sz w:val="20"/>
          <w:szCs w:val="20"/>
        </w:rPr>
      </w:pPr>
    </w:p>
    <w:p w:rsidR="0070274E" w:rsidRDefault="00E77F96">
      <w:pPr>
        <w:spacing w:line="280" w:lineRule="auto"/>
        <w:ind w:left="40" w:right="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разрабатываются и утверждаются образовательным учреждением самостоятельно.</w:t>
      </w:r>
    </w:p>
    <w:p w:rsidR="0070274E" w:rsidRDefault="0070274E">
      <w:pPr>
        <w:spacing w:line="35" w:lineRule="exact"/>
        <w:rPr>
          <w:sz w:val="20"/>
          <w:szCs w:val="20"/>
        </w:rPr>
      </w:pPr>
    </w:p>
    <w:p w:rsidR="0070274E" w:rsidRDefault="00E77F96">
      <w:pPr>
        <w:spacing w:line="280" w:lineRule="auto"/>
        <w:ind w:left="40" w:right="40" w:firstLine="565"/>
        <w:jc w:val="both"/>
      </w:pPr>
      <w:r>
        <w:rPr>
          <w:rFonts w:eastAsia="Times New Roman"/>
          <w:sz w:val="28"/>
          <w:szCs w:val="28"/>
        </w:rPr>
        <w:t xml:space="preserve">По итогам показа на контрольном уроке выставляется оценка по пятибалльной </w:t>
      </w:r>
      <w:r>
        <w:rPr>
          <w:rFonts w:eastAsia="Times New Roman"/>
          <w:color w:val="000000"/>
          <w:sz w:val="28"/>
          <w:szCs w:val="28"/>
        </w:rPr>
        <w:t>шкале.</w:t>
      </w:r>
    </w:p>
    <w:p w:rsidR="0070274E" w:rsidRDefault="0070274E">
      <w:pPr>
        <w:spacing w:line="21" w:lineRule="exact"/>
        <w:rPr>
          <w:sz w:val="20"/>
          <w:szCs w:val="20"/>
        </w:rPr>
      </w:pPr>
    </w:p>
    <w:p w:rsidR="0070274E" w:rsidRDefault="00E77F96">
      <w:pPr>
        <w:ind w:left="8140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Таблица 3</w:t>
      </w:r>
    </w:p>
    <w:tbl>
      <w:tblPr>
        <w:tblW w:w="9600" w:type="dxa"/>
        <w:tblInd w:w="-9" w:type="dxa"/>
        <w:tblBorders>
          <w:top w:val="single" w:sz="8" w:space="0" w:color="00000A"/>
          <w:left w:val="single" w:sz="8" w:space="0" w:color="00000A"/>
        </w:tblBorders>
        <w:tblCellMar>
          <w:left w:w="-10" w:type="dxa"/>
          <w:right w:w="0" w:type="dxa"/>
        </w:tblCellMar>
        <w:tblLook w:val="0000"/>
      </w:tblPr>
      <w:tblGrid>
        <w:gridCol w:w="437"/>
        <w:gridCol w:w="3000"/>
        <w:gridCol w:w="6163"/>
      </w:tblGrid>
      <w:tr w:rsidR="0070274E">
        <w:trPr>
          <w:trHeight w:val="330"/>
        </w:trPr>
        <w:tc>
          <w:tcPr>
            <w:tcW w:w="437" w:type="dxa"/>
            <w:tcBorders>
              <w:top w:val="single" w:sz="8" w:space="0" w:color="00000A"/>
              <w:lef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ind w:left="800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Оценка</w:t>
            </w:r>
          </w:p>
        </w:tc>
        <w:tc>
          <w:tcPr>
            <w:tcW w:w="6163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ind w:left="700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Критерии оценивания выступления</w:t>
            </w:r>
          </w:p>
        </w:tc>
      </w:tr>
      <w:tr w:rsidR="0070274E">
        <w:trPr>
          <w:trHeight w:val="80"/>
        </w:trPr>
        <w:tc>
          <w:tcPr>
            <w:tcW w:w="4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70274E">
            <w:pPr>
              <w:rPr>
                <w:sz w:val="6"/>
                <w:szCs w:val="6"/>
              </w:rPr>
            </w:pPr>
          </w:p>
        </w:tc>
        <w:tc>
          <w:tcPr>
            <w:tcW w:w="3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6"/>
                <w:szCs w:val="6"/>
              </w:rPr>
            </w:pPr>
          </w:p>
        </w:tc>
        <w:tc>
          <w:tcPr>
            <w:tcW w:w="61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6"/>
                <w:szCs w:val="6"/>
              </w:rPr>
            </w:pPr>
          </w:p>
        </w:tc>
      </w:tr>
      <w:tr w:rsidR="0070274E">
        <w:trPr>
          <w:trHeight w:val="310"/>
        </w:trPr>
        <w:tc>
          <w:tcPr>
            <w:tcW w:w="437" w:type="dxa"/>
            <w:tcBorders>
              <w:lef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E77F96">
            <w:pPr>
              <w:spacing w:line="310" w:lineRule="exact"/>
              <w:ind w:left="26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300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spacing w:line="310" w:lineRule="exact"/>
              <w:ind w:left="4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(«отлично»)</w:t>
            </w:r>
          </w:p>
        </w:tc>
        <w:tc>
          <w:tcPr>
            <w:tcW w:w="6163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spacing w:line="310" w:lineRule="exact"/>
              <w:ind w:left="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технически   качественное   и   художественно</w:t>
            </w:r>
          </w:p>
        </w:tc>
      </w:tr>
      <w:tr w:rsidR="0070274E">
        <w:trPr>
          <w:trHeight w:val="405"/>
        </w:trPr>
        <w:tc>
          <w:tcPr>
            <w:tcW w:w="437" w:type="dxa"/>
            <w:tcBorders>
              <w:lef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6163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ind w:left="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осмысленное   исполнение,   отвечающее   всем</w:t>
            </w:r>
          </w:p>
        </w:tc>
      </w:tr>
      <w:tr w:rsidR="0070274E">
        <w:trPr>
          <w:trHeight w:val="400"/>
        </w:trPr>
        <w:tc>
          <w:tcPr>
            <w:tcW w:w="437" w:type="dxa"/>
            <w:tcBorders>
              <w:lef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6163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ind w:left="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требованиям на данном этапе обучения</w:t>
            </w:r>
          </w:p>
        </w:tc>
      </w:tr>
      <w:tr w:rsidR="0070274E">
        <w:trPr>
          <w:trHeight w:val="160"/>
        </w:trPr>
        <w:tc>
          <w:tcPr>
            <w:tcW w:w="4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70274E">
            <w:pPr>
              <w:rPr>
                <w:sz w:val="13"/>
                <w:szCs w:val="13"/>
              </w:rPr>
            </w:pPr>
          </w:p>
        </w:tc>
        <w:tc>
          <w:tcPr>
            <w:tcW w:w="3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13"/>
                <w:szCs w:val="13"/>
              </w:rPr>
            </w:pPr>
          </w:p>
        </w:tc>
        <w:tc>
          <w:tcPr>
            <w:tcW w:w="61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13"/>
                <w:szCs w:val="13"/>
              </w:rPr>
            </w:pPr>
          </w:p>
        </w:tc>
      </w:tr>
      <w:tr w:rsidR="0070274E">
        <w:trPr>
          <w:trHeight w:val="310"/>
        </w:trPr>
        <w:tc>
          <w:tcPr>
            <w:tcW w:w="437" w:type="dxa"/>
            <w:tcBorders>
              <w:lef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E77F96">
            <w:pPr>
              <w:spacing w:line="310" w:lineRule="exact"/>
              <w:ind w:left="26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300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spacing w:line="310" w:lineRule="exact"/>
              <w:ind w:left="4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(«хорошо»)</w:t>
            </w:r>
          </w:p>
        </w:tc>
        <w:tc>
          <w:tcPr>
            <w:tcW w:w="6163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spacing w:line="310" w:lineRule="exact"/>
              <w:ind w:left="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оценка   отражает   грамотное   исполнение  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с</w:t>
            </w:r>
            <w:proofErr w:type="gramEnd"/>
          </w:p>
        </w:tc>
      </w:tr>
      <w:tr w:rsidR="0070274E">
        <w:trPr>
          <w:trHeight w:val="400"/>
        </w:trPr>
        <w:tc>
          <w:tcPr>
            <w:tcW w:w="437" w:type="dxa"/>
            <w:tcBorders>
              <w:lef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6163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ind w:left="80"/>
              <w:rPr>
                <w:rFonts w:eastAsia="Times New Roman"/>
                <w:sz w:val="28"/>
                <w:szCs w:val="28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небольшими  недочетами  (как  в  техническом</w:t>
            </w:r>
            <w:proofErr w:type="gramEnd"/>
          </w:p>
        </w:tc>
      </w:tr>
      <w:tr w:rsidR="0070274E">
        <w:trPr>
          <w:trHeight w:val="405"/>
        </w:trPr>
        <w:tc>
          <w:tcPr>
            <w:tcW w:w="437" w:type="dxa"/>
            <w:tcBorders>
              <w:lef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6163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ind w:left="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плане, так и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в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художественном)</w:t>
            </w:r>
          </w:p>
        </w:tc>
      </w:tr>
      <w:tr w:rsidR="0070274E">
        <w:trPr>
          <w:trHeight w:val="150"/>
        </w:trPr>
        <w:tc>
          <w:tcPr>
            <w:tcW w:w="4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70274E">
            <w:pPr>
              <w:rPr>
                <w:sz w:val="13"/>
                <w:szCs w:val="13"/>
              </w:rPr>
            </w:pPr>
          </w:p>
        </w:tc>
        <w:tc>
          <w:tcPr>
            <w:tcW w:w="3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13"/>
                <w:szCs w:val="13"/>
              </w:rPr>
            </w:pPr>
          </w:p>
        </w:tc>
        <w:tc>
          <w:tcPr>
            <w:tcW w:w="61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13"/>
                <w:szCs w:val="13"/>
              </w:rPr>
            </w:pPr>
          </w:p>
        </w:tc>
      </w:tr>
      <w:tr w:rsidR="0070274E">
        <w:trPr>
          <w:trHeight w:val="311"/>
        </w:trPr>
        <w:tc>
          <w:tcPr>
            <w:tcW w:w="437" w:type="dxa"/>
            <w:tcBorders>
              <w:lef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E77F96">
            <w:pPr>
              <w:spacing w:line="310" w:lineRule="exact"/>
              <w:ind w:left="26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300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spacing w:line="310" w:lineRule="exact"/>
              <w:ind w:left="4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(«удовлетворительно»)</w:t>
            </w:r>
          </w:p>
        </w:tc>
        <w:tc>
          <w:tcPr>
            <w:tcW w:w="6163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spacing w:line="310" w:lineRule="exact"/>
              <w:ind w:left="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исполнение с большим количеством недочетов, а</w:t>
            </w:r>
          </w:p>
        </w:tc>
      </w:tr>
      <w:tr w:rsidR="0070274E">
        <w:trPr>
          <w:trHeight w:val="400"/>
        </w:trPr>
        <w:tc>
          <w:tcPr>
            <w:tcW w:w="437" w:type="dxa"/>
            <w:tcBorders>
              <w:lef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6163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ind w:left="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именно: неграмотно и невыразительно</w:t>
            </w:r>
          </w:p>
        </w:tc>
      </w:tr>
      <w:tr w:rsidR="0070274E">
        <w:trPr>
          <w:trHeight w:val="405"/>
        </w:trPr>
        <w:tc>
          <w:tcPr>
            <w:tcW w:w="437" w:type="dxa"/>
            <w:tcBorders>
              <w:lef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6163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ind w:left="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выполненное движение,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слабая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техническая</w:t>
            </w:r>
          </w:p>
        </w:tc>
      </w:tr>
      <w:tr w:rsidR="0070274E">
        <w:trPr>
          <w:trHeight w:val="400"/>
        </w:trPr>
        <w:tc>
          <w:tcPr>
            <w:tcW w:w="437" w:type="dxa"/>
            <w:tcBorders>
              <w:lef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6163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ind w:left="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подготовка, неумение анализировать свое</w:t>
            </w:r>
          </w:p>
        </w:tc>
      </w:tr>
      <w:tr w:rsidR="0070274E">
        <w:trPr>
          <w:trHeight w:val="406"/>
        </w:trPr>
        <w:tc>
          <w:tcPr>
            <w:tcW w:w="437" w:type="dxa"/>
            <w:tcBorders>
              <w:lef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6163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ind w:left="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исполнение, незнание методики исполнения</w:t>
            </w:r>
          </w:p>
        </w:tc>
      </w:tr>
      <w:tr w:rsidR="0070274E">
        <w:trPr>
          <w:trHeight w:val="400"/>
        </w:trPr>
        <w:tc>
          <w:tcPr>
            <w:tcW w:w="437" w:type="dxa"/>
            <w:tcBorders>
              <w:lef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6163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ind w:left="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изученных движений и т.д.</w:t>
            </w:r>
          </w:p>
        </w:tc>
      </w:tr>
      <w:tr w:rsidR="0070274E">
        <w:trPr>
          <w:trHeight w:val="85"/>
        </w:trPr>
        <w:tc>
          <w:tcPr>
            <w:tcW w:w="4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70274E">
            <w:pPr>
              <w:rPr>
                <w:sz w:val="7"/>
                <w:szCs w:val="7"/>
              </w:rPr>
            </w:pPr>
          </w:p>
        </w:tc>
        <w:tc>
          <w:tcPr>
            <w:tcW w:w="3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7"/>
                <w:szCs w:val="7"/>
              </w:rPr>
            </w:pPr>
          </w:p>
        </w:tc>
        <w:tc>
          <w:tcPr>
            <w:tcW w:w="61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7"/>
                <w:szCs w:val="7"/>
              </w:rPr>
            </w:pPr>
          </w:p>
        </w:tc>
      </w:tr>
      <w:tr w:rsidR="0070274E">
        <w:trPr>
          <w:trHeight w:val="310"/>
        </w:trPr>
        <w:tc>
          <w:tcPr>
            <w:tcW w:w="437" w:type="dxa"/>
            <w:tcBorders>
              <w:lef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E77F96">
            <w:pPr>
              <w:spacing w:line="310" w:lineRule="exact"/>
              <w:ind w:left="26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300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6163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spacing w:line="310" w:lineRule="exact"/>
              <w:ind w:left="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комплекс недостатков, являющийся  следствием</w:t>
            </w:r>
          </w:p>
        </w:tc>
      </w:tr>
      <w:tr w:rsidR="0070274E">
        <w:trPr>
          <w:trHeight w:val="400"/>
        </w:trPr>
        <w:tc>
          <w:tcPr>
            <w:tcW w:w="3437" w:type="dxa"/>
            <w:gridSpan w:val="2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E77F96">
            <w:pPr>
              <w:ind w:left="26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(«неудовлетворительно»)</w:t>
            </w:r>
          </w:p>
        </w:tc>
        <w:tc>
          <w:tcPr>
            <w:tcW w:w="6163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ind w:left="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нерегулярности   занятий,   а   также   плохой</w:t>
            </w:r>
          </w:p>
        </w:tc>
      </w:tr>
      <w:tr w:rsidR="0070274E">
        <w:trPr>
          <w:trHeight w:val="405"/>
        </w:trPr>
        <w:tc>
          <w:tcPr>
            <w:tcW w:w="437" w:type="dxa"/>
            <w:tcBorders>
              <w:lef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24"/>
                <w:szCs w:val="24"/>
              </w:rPr>
            </w:pPr>
          </w:p>
        </w:tc>
        <w:tc>
          <w:tcPr>
            <w:tcW w:w="6163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E77F96">
            <w:pPr>
              <w:ind w:left="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посещаемости аудиторных занятий</w:t>
            </w:r>
          </w:p>
        </w:tc>
      </w:tr>
      <w:tr w:rsidR="0070274E">
        <w:trPr>
          <w:trHeight w:val="145"/>
        </w:trPr>
        <w:tc>
          <w:tcPr>
            <w:tcW w:w="4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70274E" w:rsidRDefault="0070274E">
            <w:pPr>
              <w:rPr>
                <w:sz w:val="12"/>
                <w:szCs w:val="12"/>
              </w:rPr>
            </w:pPr>
          </w:p>
        </w:tc>
        <w:tc>
          <w:tcPr>
            <w:tcW w:w="3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12"/>
                <w:szCs w:val="12"/>
              </w:rPr>
            </w:pPr>
          </w:p>
        </w:tc>
        <w:tc>
          <w:tcPr>
            <w:tcW w:w="61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0274E" w:rsidRDefault="0070274E">
            <w:pPr>
              <w:rPr>
                <w:sz w:val="12"/>
                <w:szCs w:val="12"/>
              </w:rPr>
            </w:pPr>
          </w:p>
        </w:tc>
      </w:tr>
    </w:tbl>
    <w:p w:rsidR="0070274E" w:rsidRDefault="0070274E">
      <w:pPr>
        <w:spacing w:line="200" w:lineRule="exact"/>
        <w:rPr>
          <w:sz w:val="20"/>
          <w:szCs w:val="20"/>
        </w:rPr>
      </w:pPr>
    </w:p>
    <w:p w:rsidR="0070274E" w:rsidRDefault="0070274E">
      <w:pPr>
        <w:spacing w:line="212" w:lineRule="exact"/>
        <w:rPr>
          <w:sz w:val="20"/>
          <w:szCs w:val="20"/>
        </w:rPr>
      </w:pPr>
    </w:p>
    <w:p w:rsidR="0070274E" w:rsidRDefault="00E77F96">
      <w:pPr>
        <w:spacing w:line="290" w:lineRule="auto"/>
        <w:ind w:left="120" w:right="100" w:firstLine="56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Согласно ФГТ, 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</w:t>
      </w:r>
      <w:proofErr w:type="gramStart"/>
      <w:r>
        <w:rPr>
          <w:rFonts w:eastAsia="Times New Roman"/>
          <w:sz w:val="28"/>
          <w:szCs w:val="28"/>
        </w:rPr>
        <w:t>-»</w:t>
      </w:r>
      <w:proofErr w:type="gramEnd"/>
      <w:r>
        <w:rPr>
          <w:rFonts w:eastAsia="Times New Roman"/>
          <w:sz w:val="28"/>
          <w:szCs w:val="28"/>
        </w:rPr>
        <w:t>, что даст возможность более конкретно отметить выступление учащегося.</w:t>
      </w:r>
    </w:p>
    <w:p w:rsidR="0070274E" w:rsidRDefault="0070274E">
      <w:pPr>
        <w:spacing w:line="23" w:lineRule="exact"/>
        <w:rPr>
          <w:sz w:val="20"/>
          <w:szCs w:val="20"/>
        </w:rPr>
      </w:pPr>
    </w:p>
    <w:p w:rsidR="0070274E" w:rsidRDefault="00E77F96">
      <w:pPr>
        <w:spacing w:line="280" w:lineRule="auto"/>
        <w:ind w:left="120" w:right="100" w:firstLine="56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Фонды оценочных сре</w:t>
      </w:r>
      <w:proofErr w:type="gramStart"/>
      <w:r>
        <w:rPr>
          <w:rFonts w:eastAsia="Times New Roman"/>
          <w:sz w:val="28"/>
          <w:szCs w:val="28"/>
        </w:rPr>
        <w:t>дств пр</w:t>
      </w:r>
      <w:proofErr w:type="gramEnd"/>
      <w:r>
        <w:rPr>
          <w:rFonts w:eastAsia="Times New Roman"/>
          <w:sz w:val="28"/>
          <w:szCs w:val="28"/>
        </w:rPr>
        <w:t>изваны обеспечивать оценку качества приобретенных выпускниками знаний, умений и навыков.</w:t>
      </w:r>
    </w:p>
    <w:p w:rsidR="0070274E" w:rsidRDefault="00E77F96">
      <w:pPr>
        <w:ind w:right="-1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V. Методическое обеспечение учебного процесса</w:t>
      </w:r>
    </w:p>
    <w:p w:rsidR="0070274E" w:rsidRDefault="0070274E">
      <w:pPr>
        <w:spacing w:line="83" w:lineRule="exact"/>
        <w:rPr>
          <w:sz w:val="20"/>
          <w:szCs w:val="20"/>
        </w:rPr>
      </w:pPr>
    </w:p>
    <w:p w:rsidR="0070274E" w:rsidRDefault="00E77F96">
      <w:pPr>
        <w:ind w:right="-19"/>
        <w:jc w:val="center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Методические рекомендации педагогическим работникам</w:t>
      </w:r>
    </w:p>
    <w:p w:rsidR="0070274E" w:rsidRDefault="0070274E">
      <w:pPr>
        <w:spacing w:line="92" w:lineRule="exact"/>
        <w:rPr>
          <w:sz w:val="20"/>
          <w:szCs w:val="20"/>
        </w:rPr>
      </w:pPr>
    </w:p>
    <w:p w:rsidR="0070274E" w:rsidRDefault="00E77F96">
      <w:pPr>
        <w:spacing w:line="292" w:lineRule="auto"/>
        <w:ind w:left="120" w:right="100" w:firstLine="54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Данная программа разработана в соответствии с традициями, опытом и методами обучения, сложившимися в хореографическом образовании детских школ искусств. Занятия по учебному предмету «Танец» рекомендуется проводить два раза в неделю по одному часу и соединять его со смежным предметом «Ритмика». Важнейшую роль в проведении урока танца играет правильно подобранный и качественно исполненный концертмейстером музыкальный материал. Одно искусство (музыкальное) помогает восприятию другого (танец). При хорошо спланированном уроке</w:t>
      </w:r>
    </w:p>
    <w:p w:rsidR="0070274E" w:rsidRDefault="0070274E"/>
    <w:p w:rsidR="0070274E" w:rsidRDefault="00E77F96">
      <w:pPr>
        <w:spacing w:line="29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такое соседство помогает и облегчает восприятие и усвоение учебного материала. Танец неразрывно связан с музыкой, эмоционально-образное </w:t>
      </w:r>
      <w:proofErr w:type="gramStart"/>
      <w:r>
        <w:rPr>
          <w:rFonts w:eastAsia="Times New Roman"/>
          <w:sz w:val="28"/>
          <w:szCs w:val="28"/>
        </w:rPr>
        <w:t>содержание</w:t>
      </w:r>
      <w:proofErr w:type="gramEnd"/>
      <w:r>
        <w:rPr>
          <w:rFonts w:eastAsia="Times New Roman"/>
          <w:sz w:val="28"/>
          <w:szCs w:val="28"/>
        </w:rPr>
        <w:t xml:space="preserve"> которой находит своё воплощение в его хореографической композиции, движениях, фигурах.</w:t>
      </w:r>
    </w:p>
    <w:p w:rsidR="0070274E" w:rsidRDefault="0070274E">
      <w:pPr>
        <w:spacing w:line="27" w:lineRule="exact"/>
        <w:rPr>
          <w:sz w:val="20"/>
          <w:szCs w:val="20"/>
        </w:rPr>
      </w:pPr>
    </w:p>
    <w:p w:rsidR="0070274E" w:rsidRDefault="00E77F96">
      <w:pPr>
        <w:spacing w:line="290" w:lineRule="auto"/>
        <w:ind w:firstLine="61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работе над танцевальными движениями и танцевальным репертуаром очень важным моментом является развитие танцевальной выразительности, артистизма. Однако необходимо отметить, что выразительность исполнения - результат не механического «натаскивания», а систематическая работа преподавателя с учеником. Предлагая простые задания, связанные с передачей характера музыки, её динамических оттенков</w:t>
      </w:r>
    </w:p>
    <w:p w:rsidR="0070274E" w:rsidRDefault="0070274E">
      <w:pPr>
        <w:spacing w:line="25" w:lineRule="exact"/>
        <w:rPr>
          <w:sz w:val="20"/>
          <w:szCs w:val="20"/>
        </w:rPr>
      </w:pPr>
    </w:p>
    <w:p w:rsidR="0070274E" w:rsidRDefault="00E77F96">
      <w:pPr>
        <w:numPr>
          <w:ilvl w:val="0"/>
          <w:numId w:val="51"/>
        </w:numPr>
        <w:tabs>
          <w:tab w:val="left" w:pos="215"/>
        </w:tabs>
        <w:spacing w:line="292" w:lineRule="auto"/>
        <w:ind w:left="0" w:firstLine="1"/>
        <w:jc w:val="both"/>
      </w:pPr>
      <w:proofErr w:type="spellStart"/>
      <w:r>
        <w:rPr>
          <w:rFonts w:eastAsia="Times New Roman"/>
          <w:sz w:val="28"/>
          <w:szCs w:val="28"/>
        </w:rPr>
        <w:t>двигательно</w:t>
      </w:r>
      <w:proofErr w:type="spellEnd"/>
      <w:r>
        <w:rPr>
          <w:rFonts w:eastAsia="Times New Roman"/>
          <w:sz w:val="28"/>
          <w:szCs w:val="28"/>
        </w:rPr>
        <w:t xml:space="preserve"> - ритмических упражнениях, преподаватель переходит к более </w:t>
      </w:r>
      <w:proofErr w:type="gramStart"/>
      <w:r>
        <w:rPr>
          <w:rFonts w:eastAsia="Times New Roman"/>
          <w:sz w:val="28"/>
          <w:szCs w:val="28"/>
        </w:rPr>
        <w:t>сложным</w:t>
      </w:r>
      <w:proofErr w:type="gramEnd"/>
      <w:r>
        <w:rPr>
          <w:rFonts w:eastAsia="Times New Roman"/>
          <w:sz w:val="28"/>
          <w:szCs w:val="28"/>
        </w:rPr>
        <w:t xml:space="preserve">, передающим стиль, манеру исполнения и характер танцев. На определённом этапе обучения преподаватель подводит учащихся к возможности импровизации. Под непосредственным воздействием </w:t>
      </w:r>
      <w:proofErr w:type="gramStart"/>
      <w:r>
        <w:rPr>
          <w:rFonts w:eastAsia="Times New Roman"/>
          <w:sz w:val="28"/>
          <w:szCs w:val="28"/>
        </w:rPr>
        <w:t>музыки</w:t>
      </w:r>
      <w:proofErr w:type="gramEnd"/>
      <w:r>
        <w:rPr>
          <w:rFonts w:eastAsia="Times New Roman"/>
          <w:sz w:val="28"/>
          <w:szCs w:val="28"/>
        </w:rPr>
        <w:t xml:space="preserve"> обучающиеся сами придумывают движения или короткие этюды. Задача преподавателя - обратить внимание учащегося на особенности предложенного музыкального примера, его образность, музыкальное строение. Проявление творческого начала, исполнение непринуждённого движения, как подсказывает музыка, – положительный результат импровизационной работы на уроке.</w:t>
      </w:r>
    </w:p>
    <w:p w:rsidR="0070274E" w:rsidRDefault="0070274E">
      <w:pPr>
        <w:spacing w:line="28" w:lineRule="exact"/>
        <w:rPr>
          <w:rFonts w:eastAsia="Times New Roman"/>
          <w:sz w:val="28"/>
          <w:szCs w:val="28"/>
        </w:rPr>
      </w:pPr>
    </w:p>
    <w:p w:rsidR="0070274E" w:rsidRDefault="00E77F96">
      <w:pPr>
        <w:spacing w:line="292" w:lineRule="auto"/>
        <w:ind w:firstLine="545"/>
        <w:jc w:val="both"/>
      </w:pPr>
      <w:r>
        <w:rPr>
          <w:rFonts w:eastAsia="Times New Roman"/>
          <w:b/>
          <w:bCs/>
          <w:sz w:val="28"/>
          <w:szCs w:val="28"/>
        </w:rPr>
        <w:t xml:space="preserve">Урок. </w:t>
      </w:r>
      <w:r>
        <w:rPr>
          <w:rFonts w:eastAsia="Times New Roman"/>
          <w:sz w:val="28"/>
          <w:szCs w:val="28"/>
        </w:rPr>
        <w:t xml:space="preserve">Урок является основной формой учебного </w:t>
      </w:r>
      <w:proofErr w:type="spellStart"/>
      <w:r>
        <w:rPr>
          <w:rFonts w:eastAsia="Times New Roman"/>
          <w:sz w:val="28"/>
          <w:szCs w:val="28"/>
        </w:rPr>
        <w:t>процесса</w:t>
      </w:r>
      <w:proofErr w:type="gramStart"/>
      <w:r>
        <w:rPr>
          <w:rFonts w:eastAsia="Times New Roman"/>
          <w:sz w:val="28"/>
          <w:szCs w:val="28"/>
        </w:rPr>
        <w:t>.У</w:t>
      </w:r>
      <w:proofErr w:type="gramEnd"/>
      <w:r>
        <w:rPr>
          <w:rFonts w:eastAsia="Times New Roman"/>
          <w:sz w:val="28"/>
          <w:szCs w:val="28"/>
        </w:rPr>
        <w:t>рокхарактеризуется</w:t>
      </w:r>
      <w:proofErr w:type="spellEnd"/>
      <w:r>
        <w:rPr>
          <w:rFonts w:eastAsia="Times New Roman"/>
          <w:sz w:val="28"/>
          <w:szCs w:val="28"/>
        </w:rPr>
        <w:t xml:space="preserve"> единством дидактической цели, объединяющей содержание деятельности преподавателя и учащихся, определённостью структуры, диктуемой каждый раз конкретными условиями и закономерностями усвоения учебного материала. Как часть учебного </w:t>
      </w:r>
      <w:r>
        <w:rPr>
          <w:rFonts w:eastAsia="Times New Roman"/>
          <w:sz w:val="28"/>
          <w:szCs w:val="28"/>
        </w:rPr>
        <w:lastRenderedPageBreak/>
        <w:t>процесса урок может содержать: организационный момент, восприятие, осознание и закрепление в памяти информации; овладение навыками (на основе усвоенной информации) и опытом творческой деятельности; усвоение системы норм и опыта эмоционального отношения к миру и деятельности в нём; контроль и самоконтроль преподавателя и учащихся.</w:t>
      </w:r>
    </w:p>
    <w:p w:rsidR="0070274E" w:rsidRDefault="0070274E">
      <w:pPr>
        <w:spacing w:line="14" w:lineRule="exact"/>
        <w:rPr>
          <w:sz w:val="20"/>
          <w:szCs w:val="20"/>
        </w:rPr>
      </w:pPr>
    </w:p>
    <w:p w:rsidR="0070274E" w:rsidRDefault="00E77F96">
      <w:pPr>
        <w:tabs>
          <w:tab w:val="left" w:pos="1260"/>
          <w:tab w:val="left" w:pos="3000"/>
          <w:tab w:val="left" w:pos="3380"/>
          <w:tab w:val="left" w:pos="5040"/>
          <w:tab w:val="left" w:pos="6460"/>
          <w:tab w:val="left" w:pos="6980"/>
          <w:tab w:val="left" w:pos="8340"/>
        </w:tabs>
        <w:ind w:left="540"/>
      </w:pPr>
      <w:r>
        <w:rPr>
          <w:rFonts w:eastAsia="Times New Roman"/>
          <w:sz w:val="28"/>
          <w:szCs w:val="28"/>
        </w:rPr>
        <w:t>При</w:t>
      </w:r>
      <w:r>
        <w:rPr>
          <w:rFonts w:eastAsia="Times New Roman"/>
          <w:sz w:val="28"/>
          <w:szCs w:val="28"/>
        </w:rPr>
        <w:tab/>
        <w:t>организации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проведении</w:t>
      </w:r>
      <w:r>
        <w:rPr>
          <w:rFonts w:eastAsia="Times New Roman"/>
          <w:sz w:val="28"/>
          <w:szCs w:val="28"/>
        </w:rPr>
        <w:tab/>
        <w:t>занятий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по</w:t>
      </w:r>
      <w:r>
        <w:rPr>
          <w:rFonts w:eastAsia="Times New Roman"/>
          <w:sz w:val="28"/>
          <w:szCs w:val="28"/>
        </w:rPr>
        <w:tab/>
        <w:t>предмету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«Танец»</w:t>
      </w:r>
    </w:p>
    <w:p w:rsidR="0070274E" w:rsidRDefault="0070274E">
      <w:pPr>
        <w:spacing w:line="78" w:lineRule="exact"/>
        <w:rPr>
          <w:sz w:val="20"/>
          <w:szCs w:val="20"/>
        </w:rPr>
      </w:pPr>
    </w:p>
    <w:p w:rsidR="0070274E" w:rsidRDefault="00E77F96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необходимо придерживаться следующих принципов:</w:t>
      </w:r>
    </w:p>
    <w:p w:rsidR="0070274E" w:rsidRDefault="0070274E">
      <w:pPr>
        <w:spacing w:line="97" w:lineRule="exact"/>
        <w:rPr>
          <w:sz w:val="20"/>
          <w:szCs w:val="20"/>
        </w:rPr>
      </w:pPr>
    </w:p>
    <w:p w:rsidR="0070274E" w:rsidRDefault="00E77F96">
      <w:pPr>
        <w:numPr>
          <w:ilvl w:val="0"/>
          <w:numId w:val="52"/>
        </w:numPr>
        <w:tabs>
          <w:tab w:val="left" w:pos="720"/>
        </w:tabs>
        <w:spacing w:line="290" w:lineRule="auto"/>
        <w:ind w:left="0" w:firstLine="546"/>
        <w:jc w:val="both"/>
      </w:pPr>
      <w:r>
        <w:rPr>
          <w:rFonts w:eastAsia="Times New Roman"/>
          <w:sz w:val="28"/>
          <w:szCs w:val="28"/>
          <w:u w:val="single"/>
        </w:rPr>
        <w:t>принципа сознательности и активности</w:t>
      </w:r>
      <w:r>
        <w:rPr>
          <w:rFonts w:eastAsia="Times New Roman"/>
          <w:sz w:val="28"/>
          <w:szCs w:val="28"/>
        </w:rPr>
        <w:t>, который предусматривает, прежде всего, воспитание осмысленного овладения техникой танца; заинтересованности и творческого отношения к решению поставленных задач;</w:t>
      </w:r>
    </w:p>
    <w:p w:rsidR="0070274E" w:rsidRDefault="00E77F96">
      <w:pPr>
        <w:numPr>
          <w:ilvl w:val="0"/>
          <w:numId w:val="53"/>
        </w:numPr>
        <w:tabs>
          <w:tab w:val="left" w:pos="700"/>
        </w:tabs>
        <w:spacing w:line="290" w:lineRule="auto"/>
        <w:ind w:left="-20" w:firstLine="546"/>
        <w:jc w:val="both"/>
      </w:pPr>
      <w:r>
        <w:rPr>
          <w:rFonts w:eastAsia="Times New Roman"/>
          <w:sz w:val="28"/>
          <w:szCs w:val="28"/>
          <w:u w:val="single"/>
        </w:rPr>
        <w:t>принципа наглядности</w:t>
      </w:r>
      <w:r>
        <w:rPr>
          <w:rFonts w:eastAsia="Times New Roman"/>
          <w:sz w:val="28"/>
          <w:szCs w:val="28"/>
        </w:rPr>
        <w:t>, который предусматривает использование при обучении комплекса средств и приемов: личная демонстрация приемов, видео и фотоматериалы, словесное описание нового приема и т.д.;</w:t>
      </w:r>
    </w:p>
    <w:p w:rsidR="0070274E" w:rsidRDefault="0070274E">
      <w:pPr>
        <w:spacing w:line="22" w:lineRule="exact"/>
        <w:rPr>
          <w:rFonts w:ascii="Symbol" w:eastAsia="Symbol" w:hAnsi="Symbol" w:cs="Symbol"/>
          <w:sz w:val="20"/>
          <w:szCs w:val="20"/>
        </w:rPr>
      </w:pPr>
    </w:p>
    <w:p w:rsidR="0070274E" w:rsidRDefault="00E77F96">
      <w:pPr>
        <w:numPr>
          <w:ilvl w:val="0"/>
          <w:numId w:val="53"/>
        </w:numPr>
        <w:tabs>
          <w:tab w:val="left" w:pos="700"/>
        </w:tabs>
        <w:spacing w:line="290" w:lineRule="auto"/>
        <w:ind w:left="-20" w:firstLine="546"/>
        <w:jc w:val="both"/>
      </w:pPr>
      <w:r>
        <w:rPr>
          <w:rFonts w:eastAsia="Times New Roman"/>
          <w:sz w:val="28"/>
          <w:szCs w:val="28"/>
          <w:u w:val="single"/>
        </w:rPr>
        <w:t>принципа доступности</w:t>
      </w:r>
      <w:r>
        <w:rPr>
          <w:rFonts w:eastAsia="Times New Roman"/>
          <w:sz w:val="28"/>
          <w:szCs w:val="28"/>
        </w:rPr>
        <w:t xml:space="preserve">, который требует, чтобы перед учеником ставились посильные задачи. В противном случае у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 xml:space="preserve"> снижается интерес к занятиям. От преподавателя требуется постоянное и тщательное изучение способностей учеников, их возможностей в освоении конкретных элементов, оказание помощи в преодолении трудностей.</w:t>
      </w:r>
    </w:p>
    <w:p w:rsidR="0070274E" w:rsidRDefault="0070274E">
      <w:pPr>
        <w:spacing w:line="23" w:lineRule="exact"/>
        <w:rPr>
          <w:rFonts w:ascii="Symbol" w:eastAsia="Symbol" w:hAnsi="Symbol" w:cs="Symbol"/>
          <w:sz w:val="20"/>
          <w:szCs w:val="20"/>
        </w:rPr>
      </w:pPr>
    </w:p>
    <w:p w:rsidR="0070274E" w:rsidRDefault="00E77F96">
      <w:pPr>
        <w:numPr>
          <w:ilvl w:val="1"/>
          <w:numId w:val="53"/>
        </w:numPr>
        <w:tabs>
          <w:tab w:val="left" w:pos="955"/>
        </w:tabs>
        <w:spacing w:line="292" w:lineRule="auto"/>
        <w:ind w:left="-20" w:firstLine="711"/>
        <w:jc w:val="both"/>
      </w:pPr>
      <w:proofErr w:type="gramStart"/>
      <w:r>
        <w:rPr>
          <w:rFonts w:eastAsia="Times New Roman"/>
          <w:sz w:val="28"/>
          <w:szCs w:val="28"/>
        </w:rPr>
        <w:t>соответствии</w:t>
      </w:r>
      <w:proofErr w:type="gramEnd"/>
      <w:r>
        <w:rPr>
          <w:rFonts w:eastAsia="Times New Roman"/>
          <w:sz w:val="28"/>
          <w:szCs w:val="28"/>
        </w:rPr>
        <w:t xml:space="preserve"> с материалом настоящей учебной программы, изучение начинается на середине зала, без использования упражнений у балетного станка, которые вводятся в третьем классе на уроке классического танца. Хореографические движения и элементы танца исполняются, как правило, из свободных (</w:t>
      </w:r>
      <w:proofErr w:type="spellStart"/>
      <w:r>
        <w:rPr>
          <w:rFonts w:eastAsia="Times New Roman"/>
          <w:sz w:val="28"/>
          <w:szCs w:val="28"/>
        </w:rPr>
        <w:t>невыворотных</w:t>
      </w:r>
      <w:proofErr w:type="spellEnd"/>
      <w:r>
        <w:rPr>
          <w:rFonts w:eastAsia="Times New Roman"/>
          <w:sz w:val="28"/>
          <w:szCs w:val="28"/>
        </w:rPr>
        <w:t xml:space="preserve">) позиций ног. Небольшое количество хореографических элементов, изучаемых на уроке танца, требует от преподавателя умения предложить детям максимум всевозможных их сочетаний, что создаёт впечатление новизны и даёт простор фантазии ребёнка. Длительное изучение и проработка небольшого количества учебного материала способствует качественному его усвоению. Объём знаний и умений, приобретённых на уроке танца, послужит фундаментом дальнейшего обучения по дополнительной </w:t>
      </w:r>
      <w:proofErr w:type="spellStart"/>
      <w:r>
        <w:rPr>
          <w:rFonts w:eastAsia="Times New Roman"/>
          <w:sz w:val="28"/>
          <w:szCs w:val="28"/>
        </w:rPr>
        <w:t>предпрофессиональной</w:t>
      </w:r>
      <w:proofErr w:type="spellEnd"/>
      <w:r>
        <w:rPr>
          <w:rFonts w:eastAsia="Times New Roman"/>
          <w:sz w:val="28"/>
          <w:szCs w:val="28"/>
        </w:rPr>
        <w:t xml:space="preserve"> общеобразовательной программе в области хореографического искусства «Хореографическое творчество».</w:t>
      </w:r>
    </w:p>
    <w:p w:rsidR="0070274E" w:rsidRDefault="00E77F96">
      <w:pPr>
        <w:tabs>
          <w:tab w:val="left" w:pos="955"/>
        </w:tabs>
        <w:spacing w:line="292" w:lineRule="auto"/>
        <w:ind w:left="1060"/>
        <w:jc w:val="center"/>
      </w:pPr>
      <w:r>
        <w:rPr>
          <w:rFonts w:eastAsia="Times New Roman"/>
          <w:b/>
          <w:bCs/>
          <w:sz w:val="28"/>
          <w:szCs w:val="28"/>
        </w:rPr>
        <w:t>VI.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Список рекомендуемой методической литературы</w:t>
      </w:r>
    </w:p>
    <w:p w:rsidR="0070274E" w:rsidRDefault="0070274E">
      <w:pPr>
        <w:spacing w:line="78" w:lineRule="exact"/>
        <w:rPr>
          <w:sz w:val="20"/>
          <w:szCs w:val="20"/>
        </w:rPr>
      </w:pPr>
    </w:p>
    <w:p w:rsidR="0070274E" w:rsidRDefault="00E77F96">
      <w:pPr>
        <w:numPr>
          <w:ilvl w:val="0"/>
          <w:numId w:val="54"/>
        </w:numPr>
        <w:tabs>
          <w:tab w:val="left" w:pos="1280"/>
        </w:tabs>
        <w:ind w:left="1280" w:hanging="56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Бондаренко Л. Ритмика и танец. – Киев, 1972</w:t>
      </w:r>
    </w:p>
    <w:p w:rsidR="0070274E" w:rsidRDefault="0070274E">
      <w:pPr>
        <w:spacing w:line="97" w:lineRule="exact"/>
        <w:rPr>
          <w:rFonts w:eastAsia="Times New Roman"/>
          <w:sz w:val="28"/>
          <w:szCs w:val="28"/>
        </w:rPr>
      </w:pPr>
    </w:p>
    <w:p w:rsidR="0070274E" w:rsidRDefault="00E77F96">
      <w:pPr>
        <w:numPr>
          <w:ilvl w:val="0"/>
          <w:numId w:val="54"/>
        </w:numPr>
        <w:tabs>
          <w:tab w:val="left" w:pos="1275"/>
        </w:tabs>
        <w:spacing w:line="280" w:lineRule="auto"/>
        <w:ind w:right="20" w:firstLine="7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Богоявленская Т. Дополнительная образовательная программа танцевального ансамбля «Санта </w:t>
      </w:r>
      <w:proofErr w:type="spellStart"/>
      <w:r>
        <w:rPr>
          <w:rFonts w:eastAsia="Times New Roman"/>
          <w:sz w:val="28"/>
          <w:szCs w:val="28"/>
        </w:rPr>
        <w:t>Лючия</w:t>
      </w:r>
      <w:proofErr w:type="spellEnd"/>
      <w:r>
        <w:rPr>
          <w:rFonts w:eastAsia="Times New Roman"/>
          <w:sz w:val="28"/>
          <w:szCs w:val="28"/>
        </w:rPr>
        <w:t>» – М.: ООО «Век информации», 2009</w:t>
      </w:r>
    </w:p>
    <w:p w:rsidR="0070274E" w:rsidRDefault="0070274E">
      <w:pPr>
        <w:spacing w:line="35" w:lineRule="exact"/>
        <w:rPr>
          <w:rFonts w:eastAsia="Times New Roman"/>
          <w:sz w:val="28"/>
          <w:szCs w:val="28"/>
        </w:rPr>
      </w:pPr>
    </w:p>
    <w:p w:rsidR="0070274E" w:rsidRDefault="00E77F96">
      <w:pPr>
        <w:numPr>
          <w:ilvl w:val="0"/>
          <w:numId w:val="54"/>
        </w:numPr>
        <w:tabs>
          <w:tab w:val="left" w:pos="1275"/>
        </w:tabs>
        <w:spacing w:line="290" w:lineRule="auto"/>
        <w:ind w:left="0" w:firstLine="7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Буренина А.И. Ритмическая мозаика. Программа по ритмической пластике для детей дошкольного и младшего школьного возраста. – 2-е изд., </w:t>
      </w:r>
      <w:proofErr w:type="spellStart"/>
      <w:r>
        <w:rPr>
          <w:rFonts w:eastAsia="Times New Roman"/>
          <w:sz w:val="28"/>
          <w:szCs w:val="28"/>
        </w:rPr>
        <w:t>испр</w:t>
      </w:r>
      <w:proofErr w:type="spellEnd"/>
      <w:r>
        <w:rPr>
          <w:rFonts w:eastAsia="Times New Roman"/>
          <w:sz w:val="28"/>
          <w:szCs w:val="28"/>
        </w:rPr>
        <w:t>. и доп. – СПб: ЛОИРО, 2000</w:t>
      </w:r>
    </w:p>
    <w:p w:rsidR="0070274E" w:rsidRDefault="0070274E">
      <w:pPr>
        <w:spacing w:line="8" w:lineRule="exact"/>
        <w:rPr>
          <w:rFonts w:eastAsia="Times New Roman"/>
          <w:sz w:val="28"/>
          <w:szCs w:val="28"/>
        </w:rPr>
      </w:pPr>
    </w:p>
    <w:p w:rsidR="0070274E" w:rsidRDefault="00E77F96">
      <w:pPr>
        <w:numPr>
          <w:ilvl w:val="0"/>
          <w:numId w:val="54"/>
        </w:numPr>
        <w:tabs>
          <w:tab w:val="left" w:pos="1280"/>
        </w:tabs>
        <w:ind w:left="1280" w:hanging="56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Ваганова А.Я. Основы классического танца. – </w:t>
      </w:r>
      <w:proofErr w:type="spellStart"/>
      <w:r>
        <w:rPr>
          <w:rFonts w:eastAsia="Times New Roman"/>
          <w:sz w:val="28"/>
          <w:szCs w:val="28"/>
        </w:rPr>
        <w:t>Спб</w:t>
      </w:r>
      <w:proofErr w:type="spellEnd"/>
      <w:r>
        <w:rPr>
          <w:rFonts w:eastAsia="Times New Roman"/>
          <w:sz w:val="28"/>
          <w:szCs w:val="28"/>
        </w:rPr>
        <w:t>, «</w:t>
      </w:r>
      <w:proofErr w:type="spellStart"/>
      <w:r>
        <w:rPr>
          <w:rFonts w:eastAsia="Times New Roman"/>
          <w:sz w:val="28"/>
          <w:szCs w:val="28"/>
        </w:rPr>
        <w:t>Ланб</w:t>
      </w:r>
      <w:proofErr w:type="spellEnd"/>
      <w:r>
        <w:rPr>
          <w:rFonts w:eastAsia="Times New Roman"/>
          <w:sz w:val="28"/>
          <w:szCs w:val="28"/>
        </w:rPr>
        <w:t>», 2001</w:t>
      </w:r>
    </w:p>
    <w:p w:rsidR="0070274E" w:rsidRDefault="0070274E">
      <w:pPr>
        <w:spacing w:line="83" w:lineRule="exact"/>
        <w:rPr>
          <w:rFonts w:eastAsia="Times New Roman"/>
          <w:sz w:val="28"/>
          <w:szCs w:val="28"/>
        </w:rPr>
      </w:pPr>
    </w:p>
    <w:p w:rsidR="0070274E" w:rsidRDefault="00E77F96">
      <w:pPr>
        <w:numPr>
          <w:ilvl w:val="0"/>
          <w:numId w:val="54"/>
        </w:numPr>
        <w:tabs>
          <w:tab w:val="left" w:pos="1280"/>
        </w:tabs>
        <w:ind w:left="1280" w:hanging="56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Ветлугина Н.А. Музыкальное развитие ребенка. - М., 1968</w:t>
      </w:r>
    </w:p>
    <w:p w:rsidR="0070274E" w:rsidRDefault="0070274E">
      <w:pPr>
        <w:spacing w:line="92" w:lineRule="exact"/>
        <w:rPr>
          <w:rFonts w:eastAsia="Times New Roman"/>
          <w:sz w:val="28"/>
          <w:szCs w:val="28"/>
        </w:rPr>
      </w:pPr>
    </w:p>
    <w:p w:rsidR="0070274E" w:rsidRDefault="00E77F96">
      <w:pPr>
        <w:numPr>
          <w:ilvl w:val="0"/>
          <w:numId w:val="54"/>
        </w:numPr>
        <w:tabs>
          <w:tab w:val="left" w:pos="1275"/>
        </w:tabs>
        <w:spacing w:line="290" w:lineRule="auto"/>
        <w:ind w:left="0" w:firstLine="71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Зимина А.Н. Образные упражнения и игры в музыкально-ритмическом развитии детей. – М., 1998</w:t>
      </w:r>
    </w:p>
    <w:p w:rsidR="0070274E" w:rsidRDefault="0070274E">
      <w:pPr>
        <w:spacing w:line="24" w:lineRule="exact"/>
        <w:rPr>
          <w:rFonts w:eastAsia="Times New Roman"/>
          <w:sz w:val="28"/>
          <w:szCs w:val="28"/>
        </w:rPr>
      </w:pPr>
    </w:p>
    <w:p w:rsidR="0070274E" w:rsidRDefault="00E77F96">
      <w:pPr>
        <w:numPr>
          <w:ilvl w:val="0"/>
          <w:numId w:val="54"/>
        </w:numPr>
        <w:tabs>
          <w:tab w:val="left" w:pos="1275"/>
        </w:tabs>
        <w:spacing w:line="290" w:lineRule="auto"/>
        <w:ind w:left="0" w:firstLine="71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Климов А.А. Основы русского народного танца. – М., «Искусство», 1981</w:t>
      </w:r>
    </w:p>
    <w:p w:rsidR="0070274E" w:rsidRDefault="0070274E">
      <w:pPr>
        <w:spacing w:line="24" w:lineRule="exact"/>
        <w:rPr>
          <w:rFonts w:eastAsia="Times New Roman"/>
          <w:sz w:val="28"/>
          <w:szCs w:val="28"/>
        </w:rPr>
      </w:pPr>
    </w:p>
    <w:p w:rsidR="0070274E" w:rsidRDefault="00E77F96">
      <w:pPr>
        <w:numPr>
          <w:ilvl w:val="0"/>
          <w:numId w:val="54"/>
        </w:numPr>
        <w:tabs>
          <w:tab w:val="left" w:pos="1275"/>
        </w:tabs>
        <w:spacing w:line="290" w:lineRule="auto"/>
        <w:ind w:left="0" w:firstLine="711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Конорова</w:t>
      </w:r>
      <w:proofErr w:type="spellEnd"/>
      <w:r>
        <w:rPr>
          <w:rFonts w:eastAsia="Times New Roman"/>
          <w:sz w:val="28"/>
          <w:szCs w:val="28"/>
        </w:rPr>
        <w:t xml:space="preserve"> Е.В. Эстетическое воспитание средствами хореографического искусства. – М., 1963</w:t>
      </w:r>
    </w:p>
    <w:p w:rsidR="0070274E" w:rsidRDefault="0070274E">
      <w:pPr>
        <w:spacing w:line="9" w:lineRule="exact"/>
        <w:rPr>
          <w:rFonts w:eastAsia="Times New Roman"/>
          <w:sz w:val="28"/>
          <w:szCs w:val="28"/>
        </w:rPr>
      </w:pPr>
    </w:p>
    <w:p w:rsidR="0070274E" w:rsidRDefault="00E77F96">
      <w:pPr>
        <w:numPr>
          <w:ilvl w:val="0"/>
          <w:numId w:val="54"/>
        </w:numPr>
        <w:tabs>
          <w:tab w:val="left" w:pos="1280"/>
        </w:tabs>
        <w:ind w:left="1280" w:hanging="569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Конорова</w:t>
      </w:r>
      <w:proofErr w:type="spellEnd"/>
      <w:r>
        <w:rPr>
          <w:rFonts w:eastAsia="Times New Roman"/>
          <w:sz w:val="28"/>
          <w:szCs w:val="28"/>
        </w:rPr>
        <w:t xml:space="preserve"> Е.В. Методическое пособие по ритмике. – М., 1972 –</w:t>
      </w:r>
    </w:p>
    <w:p w:rsidR="0070274E" w:rsidRDefault="0070274E">
      <w:pPr>
        <w:spacing w:line="83" w:lineRule="exact"/>
        <w:rPr>
          <w:rFonts w:eastAsia="Times New Roman"/>
          <w:sz w:val="28"/>
          <w:szCs w:val="28"/>
        </w:rPr>
      </w:pPr>
    </w:p>
    <w:p w:rsidR="0070274E" w:rsidRDefault="00E77F96">
      <w:pPr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Вып</w:t>
      </w:r>
      <w:proofErr w:type="spellEnd"/>
      <w:r>
        <w:rPr>
          <w:rFonts w:eastAsia="Times New Roman"/>
          <w:sz w:val="28"/>
          <w:szCs w:val="28"/>
        </w:rPr>
        <w:t xml:space="preserve">. 1, 1973 – </w:t>
      </w:r>
      <w:proofErr w:type="spellStart"/>
      <w:r>
        <w:rPr>
          <w:rFonts w:eastAsia="Times New Roman"/>
          <w:sz w:val="28"/>
          <w:szCs w:val="28"/>
        </w:rPr>
        <w:t>Вып</w:t>
      </w:r>
      <w:proofErr w:type="spellEnd"/>
      <w:r>
        <w:rPr>
          <w:rFonts w:eastAsia="Times New Roman"/>
          <w:sz w:val="28"/>
          <w:szCs w:val="28"/>
        </w:rPr>
        <w:t>. 2</w:t>
      </w:r>
    </w:p>
    <w:p w:rsidR="0070274E" w:rsidRDefault="0070274E">
      <w:pPr>
        <w:spacing w:line="92" w:lineRule="exact"/>
        <w:rPr>
          <w:rFonts w:eastAsia="Times New Roman"/>
          <w:sz w:val="28"/>
          <w:szCs w:val="28"/>
        </w:rPr>
      </w:pPr>
    </w:p>
    <w:p w:rsidR="0070274E" w:rsidRDefault="00E77F96">
      <w:pPr>
        <w:numPr>
          <w:ilvl w:val="0"/>
          <w:numId w:val="54"/>
        </w:numPr>
        <w:tabs>
          <w:tab w:val="left" w:pos="1275"/>
        </w:tabs>
        <w:spacing w:line="290" w:lineRule="auto"/>
        <w:ind w:left="0" w:firstLine="711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Конорова</w:t>
      </w:r>
      <w:proofErr w:type="spellEnd"/>
      <w:r>
        <w:rPr>
          <w:rFonts w:eastAsia="Times New Roman"/>
          <w:sz w:val="28"/>
          <w:szCs w:val="28"/>
        </w:rPr>
        <w:t xml:space="preserve"> Е.В. Ритмика. Методическое пособие. Вып.1. Занятие по ритмике в первом и втором классах ДМШ. </w:t>
      </w:r>
      <w:proofErr w:type="gramStart"/>
      <w:r>
        <w:rPr>
          <w:rFonts w:eastAsia="Times New Roman"/>
          <w:sz w:val="28"/>
          <w:szCs w:val="28"/>
        </w:rPr>
        <w:t>–М</w:t>
      </w:r>
      <w:proofErr w:type="gramEnd"/>
      <w:r>
        <w:rPr>
          <w:rFonts w:eastAsia="Times New Roman"/>
          <w:sz w:val="28"/>
          <w:szCs w:val="28"/>
        </w:rPr>
        <w:t>., «Музыка», 2012</w:t>
      </w:r>
    </w:p>
    <w:p w:rsidR="0070274E" w:rsidRDefault="0070274E">
      <w:pPr>
        <w:spacing w:line="24" w:lineRule="exact"/>
        <w:rPr>
          <w:rFonts w:eastAsia="Times New Roman"/>
          <w:sz w:val="28"/>
          <w:szCs w:val="28"/>
        </w:rPr>
      </w:pPr>
    </w:p>
    <w:p w:rsidR="0070274E" w:rsidRDefault="00E77F96">
      <w:pPr>
        <w:numPr>
          <w:ilvl w:val="0"/>
          <w:numId w:val="54"/>
        </w:numPr>
        <w:tabs>
          <w:tab w:val="left" w:pos="1275"/>
        </w:tabs>
        <w:spacing w:line="290" w:lineRule="auto"/>
        <w:ind w:left="0" w:firstLine="711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Ладыгин</w:t>
      </w:r>
      <w:proofErr w:type="spellEnd"/>
      <w:r>
        <w:rPr>
          <w:rFonts w:eastAsia="Times New Roman"/>
          <w:sz w:val="28"/>
          <w:szCs w:val="28"/>
        </w:rPr>
        <w:t xml:space="preserve"> Л.А. Музыкальное содержание уроков танца //Современный бальный танец. – М., 1976</w:t>
      </w:r>
    </w:p>
    <w:p w:rsidR="0070274E" w:rsidRDefault="0070274E">
      <w:pPr>
        <w:spacing w:line="10" w:lineRule="exact"/>
        <w:rPr>
          <w:rFonts w:eastAsia="Times New Roman"/>
          <w:sz w:val="28"/>
          <w:szCs w:val="28"/>
        </w:rPr>
      </w:pPr>
    </w:p>
    <w:p w:rsidR="0070274E" w:rsidRDefault="00E77F96">
      <w:pPr>
        <w:numPr>
          <w:ilvl w:val="0"/>
          <w:numId w:val="54"/>
        </w:numPr>
        <w:tabs>
          <w:tab w:val="left" w:pos="1280"/>
        </w:tabs>
        <w:ind w:left="1280" w:hanging="569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Ладыгин</w:t>
      </w:r>
      <w:proofErr w:type="spellEnd"/>
      <w:r>
        <w:rPr>
          <w:rFonts w:eastAsia="Times New Roman"/>
          <w:sz w:val="28"/>
          <w:szCs w:val="28"/>
        </w:rPr>
        <w:t xml:space="preserve"> Л.А. Музыкальное оформление уроков танца. – М., 1980</w:t>
      </w:r>
    </w:p>
    <w:p w:rsidR="0070274E" w:rsidRDefault="0070274E">
      <w:pPr>
        <w:spacing w:line="97" w:lineRule="exact"/>
        <w:rPr>
          <w:rFonts w:eastAsia="Times New Roman"/>
          <w:sz w:val="28"/>
          <w:szCs w:val="28"/>
        </w:rPr>
      </w:pPr>
    </w:p>
    <w:p w:rsidR="0070274E" w:rsidRDefault="00E77F96">
      <w:pPr>
        <w:numPr>
          <w:ilvl w:val="0"/>
          <w:numId w:val="54"/>
        </w:numPr>
        <w:tabs>
          <w:tab w:val="left" w:pos="1275"/>
        </w:tabs>
        <w:spacing w:line="280" w:lineRule="auto"/>
        <w:ind w:left="0" w:firstLine="7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Пуртова Т.В., Беликова А.Н., </w:t>
      </w:r>
      <w:proofErr w:type="spellStart"/>
      <w:r>
        <w:rPr>
          <w:rFonts w:eastAsia="Times New Roman"/>
          <w:sz w:val="28"/>
          <w:szCs w:val="28"/>
        </w:rPr>
        <w:t>Кветная</w:t>
      </w:r>
      <w:proofErr w:type="spellEnd"/>
      <w:r>
        <w:rPr>
          <w:rFonts w:eastAsia="Times New Roman"/>
          <w:sz w:val="28"/>
          <w:szCs w:val="28"/>
        </w:rPr>
        <w:t xml:space="preserve"> О.В. Учите детей танцевать: Учеб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>особие для студ. учреждений сред. проф. образования. – М.: ООО</w:t>
      </w:r>
    </w:p>
    <w:p w:rsidR="0070274E" w:rsidRDefault="0070274E">
      <w:pPr>
        <w:spacing w:line="21" w:lineRule="exact"/>
        <w:rPr>
          <w:rFonts w:eastAsia="Times New Roman"/>
          <w:sz w:val="28"/>
          <w:szCs w:val="28"/>
        </w:rPr>
      </w:pPr>
    </w:p>
    <w:p w:rsidR="0070274E" w:rsidRDefault="00E77F96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«Век информации», 2009</w:t>
      </w:r>
    </w:p>
    <w:p w:rsidR="0070274E" w:rsidRDefault="0070274E">
      <w:pPr>
        <w:spacing w:line="92" w:lineRule="exact"/>
        <w:rPr>
          <w:rFonts w:eastAsia="Times New Roman"/>
          <w:sz w:val="28"/>
          <w:szCs w:val="28"/>
        </w:rPr>
      </w:pPr>
    </w:p>
    <w:p w:rsidR="0070274E" w:rsidRDefault="00E77F96">
      <w:pPr>
        <w:numPr>
          <w:ilvl w:val="0"/>
          <w:numId w:val="54"/>
        </w:numPr>
        <w:tabs>
          <w:tab w:val="left" w:pos="1275"/>
        </w:tabs>
        <w:spacing w:line="290" w:lineRule="auto"/>
        <w:ind w:left="0" w:firstLine="71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Холл Д. Уроки танцев. Лучшая методика обучения танцам/ Джим Холл; пер. с англ. Т.В. Сидориной. – М.: АСТ: </w:t>
      </w:r>
      <w:proofErr w:type="spellStart"/>
      <w:r>
        <w:rPr>
          <w:rFonts w:eastAsia="Times New Roman"/>
          <w:sz w:val="28"/>
          <w:szCs w:val="28"/>
        </w:rPr>
        <w:t>Астрель</w:t>
      </w:r>
      <w:proofErr w:type="spellEnd"/>
      <w:r>
        <w:rPr>
          <w:rFonts w:eastAsia="Times New Roman"/>
          <w:sz w:val="28"/>
          <w:szCs w:val="28"/>
        </w:rPr>
        <w:t>, 2009</w:t>
      </w:r>
    </w:p>
    <w:p w:rsidR="0070274E" w:rsidRDefault="0070274E">
      <w:pPr>
        <w:spacing w:line="24" w:lineRule="exact"/>
        <w:rPr>
          <w:rFonts w:eastAsia="Times New Roman"/>
          <w:sz w:val="28"/>
          <w:szCs w:val="28"/>
        </w:rPr>
      </w:pPr>
    </w:p>
    <w:p w:rsidR="0070274E" w:rsidRDefault="00E77F96">
      <w:pPr>
        <w:numPr>
          <w:ilvl w:val="0"/>
          <w:numId w:val="54"/>
        </w:numPr>
        <w:tabs>
          <w:tab w:val="left" w:pos="1275"/>
        </w:tabs>
        <w:spacing w:line="290" w:lineRule="auto"/>
        <w:ind w:left="0" w:firstLine="7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Шершнев В.Г. От ритмики к танцу. Развитие художественно-творческих способностей детей 4-7 лет средствами ритмики и хореографии. Программа для образовательных учреждений дополнительного образования детей Московской области. - М.: «Один из лучших», 2008</w:t>
      </w:r>
    </w:p>
    <w:sectPr w:rsidR="0070274E" w:rsidSect="0070274E">
      <w:pgSz w:w="11906" w:h="16838"/>
      <w:pgMar w:top="1133" w:right="1125" w:bottom="731" w:left="1420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charset w:val="01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3EEB"/>
    <w:multiLevelType w:val="multilevel"/>
    <w:tmpl w:val="EC96EBE4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sz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">
    <w:nsid w:val="03F20E00"/>
    <w:multiLevelType w:val="multilevel"/>
    <w:tmpl w:val="A64AE9FA"/>
    <w:lvl w:ilvl="0">
      <w:start w:val="9"/>
      <w:numFmt w:val="upperLetter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">
    <w:nsid w:val="046B3D78"/>
    <w:multiLevelType w:val="multilevel"/>
    <w:tmpl w:val="AC1647FA"/>
    <w:lvl w:ilvl="0">
      <w:start w:val="1"/>
      <w:numFmt w:val="bullet"/>
      <w:lvlText w:val="В"/>
      <w:lvlJc w:val="left"/>
      <w:pPr>
        <w:ind w:left="720" w:hanging="360"/>
      </w:pPr>
      <w:rPr>
        <w:rFonts w:ascii="OpenSymbol" w:hAnsi="OpenSymbol" w:cs="OpenSymbol" w:hint="default"/>
        <w:sz w:val="28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35"/>
      <w:numFmt w:val="upperLetter"/>
      <w:lvlText w:val="%3.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">
    <w:nsid w:val="08F141C5"/>
    <w:multiLevelType w:val="multilevel"/>
    <w:tmpl w:val="CF66F898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b/>
        <w:sz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">
    <w:nsid w:val="099F4DA7"/>
    <w:multiLevelType w:val="multilevel"/>
    <w:tmpl w:val="7ACECD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5">
    <w:nsid w:val="0FD331E2"/>
    <w:multiLevelType w:val="multilevel"/>
    <w:tmpl w:val="C1881412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sz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6">
    <w:nsid w:val="10042167"/>
    <w:multiLevelType w:val="multilevel"/>
    <w:tmpl w:val="22FED9C6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sz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7">
    <w:nsid w:val="11580DC5"/>
    <w:multiLevelType w:val="multilevel"/>
    <w:tmpl w:val="E4C88B68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sz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8">
    <w:nsid w:val="11DC5DAE"/>
    <w:multiLevelType w:val="multilevel"/>
    <w:tmpl w:val="4EF22D2A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sz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9">
    <w:nsid w:val="13862736"/>
    <w:multiLevelType w:val="multilevel"/>
    <w:tmpl w:val="EAFA00C4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sz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0">
    <w:nsid w:val="17AB2140"/>
    <w:multiLevelType w:val="multilevel"/>
    <w:tmpl w:val="A52E43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1">
    <w:nsid w:val="199C1B51"/>
    <w:multiLevelType w:val="multilevel"/>
    <w:tmpl w:val="53541CAE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sz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2">
    <w:nsid w:val="1E5F55EA"/>
    <w:multiLevelType w:val="multilevel"/>
    <w:tmpl w:val="754427AE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sz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3">
    <w:nsid w:val="1E956B2E"/>
    <w:multiLevelType w:val="multilevel"/>
    <w:tmpl w:val="3B1C05D8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sz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4">
    <w:nsid w:val="21323672"/>
    <w:multiLevelType w:val="multilevel"/>
    <w:tmpl w:val="D52ED4CE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sz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5">
    <w:nsid w:val="24F91F4D"/>
    <w:multiLevelType w:val="multilevel"/>
    <w:tmpl w:val="112E5CA8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b/>
        <w:sz w:val="28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OpenSymbol" w:hAnsi="OpenSymbol" w:cs="OpenSymbol" w:hint="default"/>
        <w:sz w:val="28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6">
    <w:nsid w:val="285031B5"/>
    <w:multiLevelType w:val="multilevel"/>
    <w:tmpl w:val="4568FB28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b/>
        <w:sz w:val="28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OpenSymbol" w:hAnsi="OpenSymbol" w:cs="OpenSymbol" w:hint="default"/>
        <w:sz w:val="28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7">
    <w:nsid w:val="28DB12D6"/>
    <w:multiLevelType w:val="multilevel"/>
    <w:tmpl w:val="AA3C68B8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b/>
        <w:sz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8">
    <w:nsid w:val="2906084D"/>
    <w:multiLevelType w:val="multilevel"/>
    <w:tmpl w:val="35C4F1C6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sz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9">
    <w:nsid w:val="2F1E3C45"/>
    <w:multiLevelType w:val="multilevel"/>
    <w:tmpl w:val="B38A42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В"/>
      <w:lvlJc w:val="left"/>
      <w:pPr>
        <w:ind w:left="1080" w:hanging="360"/>
      </w:pPr>
      <w:rPr>
        <w:rFonts w:ascii="OpenSymbol" w:hAnsi="OpenSymbol" w:cs="OpenSymbol" w:hint="default"/>
        <w:sz w:val="28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8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0">
    <w:nsid w:val="301970CD"/>
    <w:multiLevelType w:val="multilevel"/>
    <w:tmpl w:val="7EE459E2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sz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1">
    <w:nsid w:val="31012640"/>
    <w:multiLevelType w:val="multilevel"/>
    <w:tmpl w:val="3F9E03A2"/>
    <w:lvl w:ilvl="0">
      <w:start w:val="61"/>
      <w:numFmt w:val="upperLetter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2">
    <w:nsid w:val="3189149D"/>
    <w:multiLevelType w:val="multilevel"/>
    <w:tmpl w:val="1F9876E2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b/>
        <w:sz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3">
    <w:nsid w:val="357F7F33"/>
    <w:multiLevelType w:val="multilevel"/>
    <w:tmpl w:val="4340727E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sz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4">
    <w:nsid w:val="3D035B6A"/>
    <w:multiLevelType w:val="multilevel"/>
    <w:tmpl w:val="636A6D80"/>
    <w:lvl w:ilvl="0">
      <w:start w:val="35"/>
      <w:numFmt w:val="upperLetter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5">
    <w:nsid w:val="40AC56B0"/>
    <w:multiLevelType w:val="multilevel"/>
    <w:tmpl w:val="CD2825F4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sz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6">
    <w:nsid w:val="434E55BA"/>
    <w:multiLevelType w:val="multilevel"/>
    <w:tmpl w:val="05A4D1BC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sz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7">
    <w:nsid w:val="49364EAD"/>
    <w:multiLevelType w:val="multilevel"/>
    <w:tmpl w:val="F2A414DA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sz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8">
    <w:nsid w:val="49DA66F3"/>
    <w:multiLevelType w:val="multilevel"/>
    <w:tmpl w:val="6828403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9">
    <w:nsid w:val="4CD128E6"/>
    <w:multiLevelType w:val="multilevel"/>
    <w:tmpl w:val="669A94E2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sz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0">
    <w:nsid w:val="4E2C2B02"/>
    <w:multiLevelType w:val="multilevel"/>
    <w:tmpl w:val="4FF24818"/>
    <w:lvl w:ilvl="0">
      <w:start w:val="1"/>
      <w:numFmt w:val="bullet"/>
      <w:lvlText w:val="в"/>
      <w:lvlJc w:val="left"/>
      <w:pPr>
        <w:ind w:left="720" w:hanging="360"/>
      </w:pPr>
      <w:rPr>
        <w:rFonts w:ascii="OpenSymbol" w:hAnsi="OpenSymbol" w:cs="OpenSymbol" w:hint="default"/>
        <w:sz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1">
    <w:nsid w:val="4E4F739F"/>
    <w:multiLevelType w:val="multilevel"/>
    <w:tmpl w:val="F39E95EA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sz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2">
    <w:nsid w:val="4E793170"/>
    <w:multiLevelType w:val="multilevel"/>
    <w:tmpl w:val="A5EA9D5A"/>
    <w:lvl w:ilvl="0">
      <w:start w:val="22"/>
      <w:numFmt w:val="upperLetter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3">
    <w:nsid w:val="55380B60"/>
    <w:multiLevelType w:val="multilevel"/>
    <w:tmpl w:val="295882A0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sz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4">
    <w:nsid w:val="56DE5A5B"/>
    <w:multiLevelType w:val="multilevel"/>
    <w:tmpl w:val="19005826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sz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5">
    <w:nsid w:val="576757D6"/>
    <w:multiLevelType w:val="multilevel"/>
    <w:tmpl w:val="F478479A"/>
    <w:lvl w:ilvl="0">
      <w:start w:val="4"/>
      <w:numFmt w:val="decimal"/>
      <w:lvlText w:val="%1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6">
    <w:nsid w:val="581D2490"/>
    <w:multiLevelType w:val="multilevel"/>
    <w:tmpl w:val="C0BEF0C4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sz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7">
    <w:nsid w:val="5C526F4D"/>
    <w:multiLevelType w:val="multilevel"/>
    <w:tmpl w:val="6A92CC8C"/>
    <w:lvl w:ilvl="0">
      <w:start w:val="1"/>
      <w:numFmt w:val="bullet"/>
      <w:lvlText w:val="В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upperLetter"/>
      <w:lvlText w:val="%3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8">
    <w:nsid w:val="5FF21391"/>
    <w:multiLevelType w:val="multilevel"/>
    <w:tmpl w:val="BA5005A0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sz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9">
    <w:nsid w:val="61FE1737"/>
    <w:multiLevelType w:val="multilevel"/>
    <w:tmpl w:val="8A460058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sz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0">
    <w:nsid w:val="6294204C"/>
    <w:multiLevelType w:val="multilevel"/>
    <w:tmpl w:val="6434A560"/>
    <w:lvl w:ilvl="0">
      <w:start w:val="61"/>
      <w:numFmt w:val="upperLetter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1">
    <w:nsid w:val="655D6667"/>
    <w:multiLevelType w:val="multilevel"/>
    <w:tmpl w:val="AC8C060C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b/>
        <w:sz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2">
    <w:nsid w:val="659556A8"/>
    <w:multiLevelType w:val="multilevel"/>
    <w:tmpl w:val="5B5EA614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sz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3">
    <w:nsid w:val="65ED047C"/>
    <w:multiLevelType w:val="multilevel"/>
    <w:tmpl w:val="7E6E9EFE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sz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4">
    <w:nsid w:val="678A78F0"/>
    <w:multiLevelType w:val="multilevel"/>
    <w:tmpl w:val="B1C0BD88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sz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5">
    <w:nsid w:val="68775E71"/>
    <w:multiLevelType w:val="multilevel"/>
    <w:tmpl w:val="A162C8B2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sz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6">
    <w:nsid w:val="68F0021F"/>
    <w:multiLevelType w:val="multilevel"/>
    <w:tmpl w:val="135E5A4E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sz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7">
    <w:nsid w:val="6B427EFC"/>
    <w:multiLevelType w:val="multilevel"/>
    <w:tmpl w:val="C64E3A2E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sz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8">
    <w:nsid w:val="6F0A3247"/>
    <w:multiLevelType w:val="multilevel"/>
    <w:tmpl w:val="30D26ABE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sz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9">
    <w:nsid w:val="74192568"/>
    <w:multiLevelType w:val="multilevel"/>
    <w:tmpl w:val="894A696E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sz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50">
    <w:nsid w:val="750E707B"/>
    <w:multiLevelType w:val="multilevel"/>
    <w:tmpl w:val="0332E2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В"/>
      <w:lvlJc w:val="left"/>
      <w:pPr>
        <w:ind w:left="1080" w:hanging="360"/>
      </w:pPr>
      <w:rPr>
        <w:rFonts w:ascii="OpenSymbol" w:hAnsi="OpenSymbol" w:cs="OpenSymbol" w:hint="default"/>
        <w:sz w:val="28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51">
    <w:nsid w:val="75C25370"/>
    <w:multiLevelType w:val="multilevel"/>
    <w:tmpl w:val="5658D592"/>
    <w:lvl w:ilvl="0">
      <w:start w:val="9"/>
      <w:numFmt w:val="upperLetter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52">
    <w:nsid w:val="77415752"/>
    <w:multiLevelType w:val="multilevel"/>
    <w:tmpl w:val="5DF62970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b/>
        <w:sz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53">
    <w:nsid w:val="7E136AA7"/>
    <w:multiLevelType w:val="multilevel"/>
    <w:tmpl w:val="9E909D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num w:numId="1">
    <w:abstractNumId w:val="51"/>
  </w:num>
  <w:num w:numId="2">
    <w:abstractNumId w:val="48"/>
  </w:num>
  <w:num w:numId="3">
    <w:abstractNumId w:val="24"/>
  </w:num>
  <w:num w:numId="4">
    <w:abstractNumId w:val="20"/>
  </w:num>
  <w:num w:numId="5">
    <w:abstractNumId w:val="40"/>
  </w:num>
  <w:num w:numId="6">
    <w:abstractNumId w:val="44"/>
  </w:num>
  <w:num w:numId="7">
    <w:abstractNumId w:val="32"/>
  </w:num>
  <w:num w:numId="8">
    <w:abstractNumId w:val="0"/>
  </w:num>
  <w:num w:numId="9">
    <w:abstractNumId w:val="1"/>
  </w:num>
  <w:num w:numId="10">
    <w:abstractNumId w:val="31"/>
  </w:num>
  <w:num w:numId="11">
    <w:abstractNumId w:val="35"/>
  </w:num>
  <w:num w:numId="12">
    <w:abstractNumId w:val="13"/>
  </w:num>
  <w:num w:numId="13">
    <w:abstractNumId w:val="34"/>
  </w:num>
  <w:num w:numId="14">
    <w:abstractNumId w:val="10"/>
  </w:num>
  <w:num w:numId="15">
    <w:abstractNumId w:val="19"/>
  </w:num>
  <w:num w:numId="16">
    <w:abstractNumId w:val="2"/>
  </w:num>
  <w:num w:numId="17">
    <w:abstractNumId w:val="37"/>
  </w:num>
  <w:num w:numId="18">
    <w:abstractNumId w:val="28"/>
  </w:num>
  <w:num w:numId="19">
    <w:abstractNumId w:val="43"/>
  </w:num>
  <w:num w:numId="20">
    <w:abstractNumId w:val="5"/>
  </w:num>
  <w:num w:numId="21">
    <w:abstractNumId w:val="15"/>
  </w:num>
  <w:num w:numId="22">
    <w:abstractNumId w:val="9"/>
  </w:num>
  <w:num w:numId="23">
    <w:abstractNumId w:val="45"/>
  </w:num>
  <w:num w:numId="24">
    <w:abstractNumId w:val="42"/>
  </w:num>
  <w:num w:numId="25">
    <w:abstractNumId w:val="38"/>
  </w:num>
  <w:num w:numId="26">
    <w:abstractNumId w:val="8"/>
  </w:num>
  <w:num w:numId="27">
    <w:abstractNumId w:val="6"/>
  </w:num>
  <w:num w:numId="28">
    <w:abstractNumId w:val="14"/>
  </w:num>
  <w:num w:numId="29">
    <w:abstractNumId w:val="23"/>
  </w:num>
  <w:num w:numId="30">
    <w:abstractNumId w:val="52"/>
  </w:num>
  <w:num w:numId="31">
    <w:abstractNumId w:val="7"/>
  </w:num>
  <w:num w:numId="32">
    <w:abstractNumId w:val="29"/>
  </w:num>
  <w:num w:numId="33">
    <w:abstractNumId w:val="3"/>
  </w:num>
  <w:num w:numId="34">
    <w:abstractNumId w:val="27"/>
  </w:num>
  <w:num w:numId="35">
    <w:abstractNumId w:val="16"/>
  </w:num>
  <w:num w:numId="36">
    <w:abstractNumId w:val="49"/>
  </w:num>
  <w:num w:numId="37">
    <w:abstractNumId w:val="12"/>
  </w:num>
  <w:num w:numId="38">
    <w:abstractNumId w:val="26"/>
  </w:num>
  <w:num w:numId="39">
    <w:abstractNumId w:val="47"/>
  </w:num>
  <w:num w:numId="40">
    <w:abstractNumId w:val="18"/>
  </w:num>
  <w:num w:numId="41">
    <w:abstractNumId w:val="46"/>
  </w:num>
  <w:num w:numId="42">
    <w:abstractNumId w:val="39"/>
  </w:num>
  <w:num w:numId="43">
    <w:abstractNumId w:val="33"/>
  </w:num>
  <w:num w:numId="44">
    <w:abstractNumId w:val="36"/>
  </w:num>
  <w:num w:numId="45">
    <w:abstractNumId w:val="17"/>
  </w:num>
  <w:num w:numId="46">
    <w:abstractNumId w:val="41"/>
  </w:num>
  <w:num w:numId="47">
    <w:abstractNumId w:val="11"/>
  </w:num>
  <w:num w:numId="48">
    <w:abstractNumId w:val="25"/>
  </w:num>
  <w:num w:numId="49">
    <w:abstractNumId w:val="22"/>
  </w:num>
  <w:num w:numId="50">
    <w:abstractNumId w:val="21"/>
  </w:num>
  <w:num w:numId="51">
    <w:abstractNumId w:val="30"/>
  </w:num>
  <w:num w:numId="52">
    <w:abstractNumId w:val="4"/>
  </w:num>
  <w:num w:numId="53">
    <w:abstractNumId w:val="50"/>
  </w:num>
  <w:num w:numId="54">
    <w:abstractNumId w:val="53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274E"/>
    <w:rsid w:val="0028498A"/>
    <w:rsid w:val="0070274E"/>
    <w:rsid w:val="007931BE"/>
    <w:rsid w:val="00E77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egoe UI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74E"/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70274E"/>
    <w:rPr>
      <w:color w:val="0000FF"/>
      <w:u w:val="single"/>
    </w:rPr>
  </w:style>
  <w:style w:type="character" w:customStyle="1" w:styleId="ListLabel1">
    <w:name w:val="ListLabel 1"/>
    <w:qFormat/>
    <w:rsid w:val="0070274E"/>
    <w:rPr>
      <w:rFonts w:cs="OpenSymbol"/>
      <w:sz w:val="28"/>
    </w:rPr>
  </w:style>
  <w:style w:type="character" w:customStyle="1" w:styleId="ListLabel2">
    <w:name w:val="ListLabel 2"/>
    <w:qFormat/>
    <w:rsid w:val="0070274E"/>
    <w:rPr>
      <w:rFonts w:cs="OpenSymbol"/>
      <w:sz w:val="28"/>
    </w:rPr>
  </w:style>
  <w:style w:type="character" w:customStyle="1" w:styleId="ListLabel3">
    <w:name w:val="ListLabel 3"/>
    <w:qFormat/>
    <w:rsid w:val="0070274E"/>
    <w:rPr>
      <w:rFonts w:cs="OpenSymbol"/>
      <w:sz w:val="28"/>
    </w:rPr>
  </w:style>
  <w:style w:type="character" w:customStyle="1" w:styleId="ListLabel4">
    <w:name w:val="ListLabel 4"/>
    <w:qFormat/>
    <w:rsid w:val="0070274E"/>
    <w:rPr>
      <w:rFonts w:cs="OpenSymbol"/>
      <w:sz w:val="28"/>
    </w:rPr>
  </w:style>
  <w:style w:type="character" w:customStyle="1" w:styleId="ListLabel5">
    <w:name w:val="ListLabel 5"/>
    <w:qFormat/>
    <w:rsid w:val="0070274E"/>
    <w:rPr>
      <w:rFonts w:cs="OpenSymbol"/>
      <w:sz w:val="28"/>
    </w:rPr>
  </w:style>
  <w:style w:type="character" w:customStyle="1" w:styleId="ListLabel6">
    <w:name w:val="ListLabel 6"/>
    <w:qFormat/>
    <w:rsid w:val="0070274E"/>
    <w:rPr>
      <w:rFonts w:cs="OpenSymbol"/>
      <w:sz w:val="28"/>
    </w:rPr>
  </w:style>
  <w:style w:type="character" w:customStyle="1" w:styleId="ListLabel7">
    <w:name w:val="ListLabel 7"/>
    <w:qFormat/>
    <w:rsid w:val="0070274E"/>
    <w:rPr>
      <w:rFonts w:cs="OpenSymbol"/>
      <w:sz w:val="28"/>
    </w:rPr>
  </w:style>
  <w:style w:type="character" w:customStyle="1" w:styleId="ListLabel8">
    <w:name w:val="ListLabel 8"/>
    <w:qFormat/>
    <w:rsid w:val="0070274E"/>
    <w:rPr>
      <w:rFonts w:ascii="Symbol" w:hAnsi="Symbol" w:cs="Symbol"/>
      <w:sz w:val="28"/>
    </w:rPr>
  </w:style>
  <w:style w:type="character" w:customStyle="1" w:styleId="ListLabel9">
    <w:name w:val="ListLabel 9"/>
    <w:qFormat/>
    <w:rsid w:val="0070274E"/>
    <w:rPr>
      <w:rFonts w:cs="Symbol"/>
      <w:sz w:val="28"/>
    </w:rPr>
  </w:style>
  <w:style w:type="character" w:customStyle="1" w:styleId="ListLabel10">
    <w:name w:val="ListLabel 10"/>
    <w:qFormat/>
    <w:rsid w:val="0070274E"/>
    <w:rPr>
      <w:rFonts w:cs="OpenSymbol"/>
      <w:sz w:val="28"/>
    </w:rPr>
  </w:style>
  <w:style w:type="character" w:customStyle="1" w:styleId="ListLabel11">
    <w:name w:val="ListLabel 11"/>
    <w:qFormat/>
    <w:rsid w:val="0070274E"/>
    <w:rPr>
      <w:rFonts w:cs="Symbol"/>
      <w:sz w:val="28"/>
    </w:rPr>
  </w:style>
  <w:style w:type="character" w:customStyle="1" w:styleId="ListLabel12">
    <w:name w:val="ListLabel 12"/>
    <w:qFormat/>
    <w:rsid w:val="0070274E"/>
    <w:rPr>
      <w:rFonts w:cs="OpenSymbol"/>
      <w:sz w:val="28"/>
    </w:rPr>
  </w:style>
  <w:style w:type="character" w:customStyle="1" w:styleId="ListLabel13">
    <w:name w:val="ListLabel 13"/>
    <w:qFormat/>
    <w:rsid w:val="0070274E"/>
    <w:rPr>
      <w:rFonts w:cs="OpenSymbol"/>
    </w:rPr>
  </w:style>
  <w:style w:type="character" w:customStyle="1" w:styleId="ListLabel14">
    <w:name w:val="ListLabel 14"/>
    <w:qFormat/>
    <w:rsid w:val="0070274E"/>
    <w:rPr>
      <w:rFonts w:cs="OpenSymbol"/>
      <w:sz w:val="28"/>
    </w:rPr>
  </w:style>
  <w:style w:type="character" w:customStyle="1" w:styleId="ListLabel15">
    <w:name w:val="ListLabel 15"/>
    <w:qFormat/>
    <w:rsid w:val="0070274E"/>
    <w:rPr>
      <w:rFonts w:cs="OpenSymbol"/>
      <w:sz w:val="28"/>
    </w:rPr>
  </w:style>
  <w:style w:type="character" w:customStyle="1" w:styleId="ListLabel16">
    <w:name w:val="ListLabel 16"/>
    <w:qFormat/>
    <w:rsid w:val="0070274E"/>
    <w:rPr>
      <w:rFonts w:cs="OpenSymbol"/>
      <w:b/>
      <w:sz w:val="28"/>
    </w:rPr>
  </w:style>
  <w:style w:type="character" w:customStyle="1" w:styleId="ListLabel17">
    <w:name w:val="ListLabel 17"/>
    <w:qFormat/>
    <w:rsid w:val="0070274E"/>
    <w:rPr>
      <w:rFonts w:cs="OpenSymbol"/>
      <w:sz w:val="28"/>
    </w:rPr>
  </w:style>
  <w:style w:type="character" w:customStyle="1" w:styleId="ListLabel18">
    <w:name w:val="ListLabel 18"/>
    <w:qFormat/>
    <w:rsid w:val="0070274E"/>
    <w:rPr>
      <w:rFonts w:cs="OpenSymbol"/>
      <w:sz w:val="28"/>
    </w:rPr>
  </w:style>
  <w:style w:type="character" w:customStyle="1" w:styleId="ListLabel19">
    <w:name w:val="ListLabel 19"/>
    <w:qFormat/>
    <w:rsid w:val="0070274E"/>
    <w:rPr>
      <w:rFonts w:cs="OpenSymbol"/>
      <w:sz w:val="28"/>
    </w:rPr>
  </w:style>
  <w:style w:type="character" w:customStyle="1" w:styleId="ListLabel20">
    <w:name w:val="ListLabel 20"/>
    <w:qFormat/>
    <w:rsid w:val="0070274E"/>
    <w:rPr>
      <w:rFonts w:cs="OpenSymbol"/>
      <w:sz w:val="28"/>
    </w:rPr>
  </w:style>
  <w:style w:type="character" w:customStyle="1" w:styleId="ListLabel21">
    <w:name w:val="ListLabel 21"/>
    <w:qFormat/>
    <w:rsid w:val="0070274E"/>
    <w:rPr>
      <w:rFonts w:cs="OpenSymbol"/>
      <w:sz w:val="28"/>
    </w:rPr>
  </w:style>
  <w:style w:type="character" w:customStyle="1" w:styleId="ListLabel22">
    <w:name w:val="ListLabel 22"/>
    <w:qFormat/>
    <w:rsid w:val="0070274E"/>
    <w:rPr>
      <w:rFonts w:cs="OpenSymbol"/>
      <w:sz w:val="28"/>
    </w:rPr>
  </w:style>
  <w:style w:type="character" w:customStyle="1" w:styleId="ListLabel23">
    <w:name w:val="ListLabel 23"/>
    <w:qFormat/>
    <w:rsid w:val="0070274E"/>
    <w:rPr>
      <w:rFonts w:cs="OpenSymbol"/>
      <w:sz w:val="28"/>
    </w:rPr>
  </w:style>
  <w:style w:type="character" w:customStyle="1" w:styleId="ListLabel24">
    <w:name w:val="ListLabel 24"/>
    <w:qFormat/>
    <w:rsid w:val="0070274E"/>
    <w:rPr>
      <w:rFonts w:cs="OpenSymbol"/>
      <w:sz w:val="28"/>
    </w:rPr>
  </w:style>
  <w:style w:type="character" w:customStyle="1" w:styleId="ListLabel25">
    <w:name w:val="ListLabel 25"/>
    <w:qFormat/>
    <w:rsid w:val="0070274E"/>
    <w:rPr>
      <w:rFonts w:cs="OpenSymbol"/>
      <w:sz w:val="28"/>
    </w:rPr>
  </w:style>
  <w:style w:type="character" w:customStyle="1" w:styleId="ListLabel26">
    <w:name w:val="ListLabel 26"/>
    <w:qFormat/>
    <w:rsid w:val="0070274E"/>
    <w:rPr>
      <w:rFonts w:cs="OpenSymbol"/>
      <w:b/>
      <w:sz w:val="28"/>
    </w:rPr>
  </w:style>
  <w:style w:type="character" w:customStyle="1" w:styleId="ListLabel27">
    <w:name w:val="ListLabel 27"/>
    <w:qFormat/>
    <w:rsid w:val="0070274E"/>
    <w:rPr>
      <w:rFonts w:cs="OpenSymbol"/>
      <w:sz w:val="28"/>
    </w:rPr>
  </w:style>
  <w:style w:type="character" w:customStyle="1" w:styleId="ListLabel28">
    <w:name w:val="ListLabel 28"/>
    <w:qFormat/>
    <w:rsid w:val="0070274E"/>
    <w:rPr>
      <w:rFonts w:cs="OpenSymbol"/>
      <w:sz w:val="28"/>
    </w:rPr>
  </w:style>
  <w:style w:type="character" w:customStyle="1" w:styleId="ListLabel29">
    <w:name w:val="ListLabel 29"/>
    <w:qFormat/>
    <w:rsid w:val="0070274E"/>
    <w:rPr>
      <w:rFonts w:cs="OpenSymbol"/>
      <w:b/>
      <w:sz w:val="28"/>
    </w:rPr>
  </w:style>
  <w:style w:type="character" w:customStyle="1" w:styleId="ListLabel30">
    <w:name w:val="ListLabel 30"/>
    <w:qFormat/>
    <w:rsid w:val="0070274E"/>
    <w:rPr>
      <w:rFonts w:cs="OpenSymbol"/>
      <w:sz w:val="28"/>
    </w:rPr>
  </w:style>
  <w:style w:type="character" w:customStyle="1" w:styleId="ListLabel31">
    <w:name w:val="ListLabel 31"/>
    <w:qFormat/>
    <w:rsid w:val="0070274E"/>
    <w:rPr>
      <w:rFonts w:cs="OpenSymbol"/>
      <w:b/>
      <w:sz w:val="28"/>
    </w:rPr>
  </w:style>
  <w:style w:type="character" w:customStyle="1" w:styleId="ListLabel32">
    <w:name w:val="ListLabel 32"/>
    <w:qFormat/>
    <w:rsid w:val="0070274E"/>
    <w:rPr>
      <w:rFonts w:cs="OpenSymbol"/>
      <w:sz w:val="28"/>
    </w:rPr>
  </w:style>
  <w:style w:type="character" w:customStyle="1" w:styleId="ListLabel33">
    <w:name w:val="ListLabel 33"/>
    <w:qFormat/>
    <w:rsid w:val="0070274E"/>
    <w:rPr>
      <w:rFonts w:cs="OpenSymbol"/>
      <w:sz w:val="28"/>
    </w:rPr>
  </w:style>
  <w:style w:type="character" w:customStyle="1" w:styleId="ListLabel34">
    <w:name w:val="ListLabel 34"/>
    <w:qFormat/>
    <w:rsid w:val="0070274E"/>
    <w:rPr>
      <w:rFonts w:cs="OpenSymbol"/>
      <w:sz w:val="28"/>
    </w:rPr>
  </w:style>
  <w:style w:type="character" w:customStyle="1" w:styleId="ListLabel35">
    <w:name w:val="ListLabel 35"/>
    <w:qFormat/>
    <w:rsid w:val="0070274E"/>
    <w:rPr>
      <w:rFonts w:cs="OpenSymbol"/>
      <w:sz w:val="28"/>
    </w:rPr>
  </w:style>
  <w:style w:type="character" w:customStyle="1" w:styleId="ListLabel36">
    <w:name w:val="ListLabel 36"/>
    <w:qFormat/>
    <w:rsid w:val="0070274E"/>
    <w:rPr>
      <w:rFonts w:cs="OpenSymbol"/>
      <w:sz w:val="28"/>
    </w:rPr>
  </w:style>
  <w:style w:type="character" w:customStyle="1" w:styleId="ListLabel37">
    <w:name w:val="ListLabel 37"/>
    <w:qFormat/>
    <w:rsid w:val="0070274E"/>
    <w:rPr>
      <w:rFonts w:cs="OpenSymbol"/>
      <w:sz w:val="28"/>
    </w:rPr>
  </w:style>
  <w:style w:type="character" w:customStyle="1" w:styleId="ListLabel38">
    <w:name w:val="ListLabel 38"/>
    <w:qFormat/>
    <w:rsid w:val="0070274E"/>
    <w:rPr>
      <w:rFonts w:cs="OpenSymbol"/>
      <w:sz w:val="28"/>
    </w:rPr>
  </w:style>
  <w:style w:type="character" w:customStyle="1" w:styleId="ListLabel39">
    <w:name w:val="ListLabel 39"/>
    <w:qFormat/>
    <w:rsid w:val="0070274E"/>
    <w:rPr>
      <w:rFonts w:cs="OpenSymbol"/>
      <w:sz w:val="28"/>
    </w:rPr>
  </w:style>
  <w:style w:type="character" w:customStyle="1" w:styleId="ListLabel40">
    <w:name w:val="ListLabel 40"/>
    <w:qFormat/>
    <w:rsid w:val="0070274E"/>
    <w:rPr>
      <w:rFonts w:cs="OpenSymbol"/>
      <w:sz w:val="28"/>
    </w:rPr>
  </w:style>
  <w:style w:type="character" w:customStyle="1" w:styleId="ListLabel41">
    <w:name w:val="ListLabel 41"/>
    <w:qFormat/>
    <w:rsid w:val="0070274E"/>
    <w:rPr>
      <w:rFonts w:cs="OpenSymbol"/>
      <w:sz w:val="28"/>
    </w:rPr>
  </w:style>
  <w:style w:type="character" w:customStyle="1" w:styleId="ListLabel42">
    <w:name w:val="ListLabel 42"/>
    <w:qFormat/>
    <w:rsid w:val="0070274E"/>
    <w:rPr>
      <w:rFonts w:cs="OpenSymbol"/>
      <w:b/>
      <w:sz w:val="28"/>
    </w:rPr>
  </w:style>
  <w:style w:type="character" w:customStyle="1" w:styleId="ListLabel43">
    <w:name w:val="ListLabel 43"/>
    <w:qFormat/>
    <w:rsid w:val="0070274E"/>
    <w:rPr>
      <w:rFonts w:cs="OpenSymbol"/>
      <w:b/>
      <w:sz w:val="28"/>
    </w:rPr>
  </w:style>
  <w:style w:type="character" w:customStyle="1" w:styleId="ListLabel44">
    <w:name w:val="ListLabel 44"/>
    <w:qFormat/>
    <w:rsid w:val="0070274E"/>
    <w:rPr>
      <w:rFonts w:cs="OpenSymbol"/>
      <w:sz w:val="28"/>
    </w:rPr>
  </w:style>
  <w:style w:type="character" w:customStyle="1" w:styleId="ListLabel45">
    <w:name w:val="ListLabel 45"/>
    <w:qFormat/>
    <w:rsid w:val="0070274E"/>
    <w:rPr>
      <w:rFonts w:cs="OpenSymbol"/>
      <w:sz w:val="28"/>
    </w:rPr>
  </w:style>
  <w:style w:type="character" w:customStyle="1" w:styleId="ListLabel46">
    <w:name w:val="ListLabel 46"/>
    <w:qFormat/>
    <w:rsid w:val="0070274E"/>
    <w:rPr>
      <w:rFonts w:cs="OpenSymbol"/>
      <w:b/>
      <w:sz w:val="28"/>
    </w:rPr>
  </w:style>
  <w:style w:type="character" w:customStyle="1" w:styleId="ListLabel47">
    <w:name w:val="ListLabel 47"/>
    <w:qFormat/>
    <w:rsid w:val="0070274E"/>
    <w:rPr>
      <w:rFonts w:cs="OpenSymbol"/>
      <w:sz w:val="28"/>
    </w:rPr>
  </w:style>
  <w:style w:type="character" w:customStyle="1" w:styleId="ListLabel48">
    <w:name w:val="ListLabel 48"/>
    <w:qFormat/>
    <w:rsid w:val="0070274E"/>
    <w:rPr>
      <w:rFonts w:ascii="Symbol" w:hAnsi="Symbol" w:cs="Symbol"/>
      <w:sz w:val="20"/>
    </w:rPr>
  </w:style>
  <w:style w:type="character" w:customStyle="1" w:styleId="ListLabel49">
    <w:name w:val="ListLabel 49"/>
    <w:qFormat/>
    <w:rsid w:val="0070274E"/>
    <w:rPr>
      <w:rFonts w:ascii="Symbol" w:hAnsi="Symbol" w:cs="Symbol"/>
      <w:sz w:val="20"/>
    </w:rPr>
  </w:style>
  <w:style w:type="character" w:customStyle="1" w:styleId="ListLabel50">
    <w:name w:val="ListLabel 50"/>
    <w:qFormat/>
    <w:rsid w:val="0070274E"/>
    <w:rPr>
      <w:rFonts w:cs="OpenSymbol"/>
      <w:sz w:val="28"/>
    </w:rPr>
  </w:style>
  <w:style w:type="character" w:customStyle="1" w:styleId="ListLabel51">
    <w:name w:val="ListLabel 51"/>
    <w:qFormat/>
    <w:rsid w:val="0070274E"/>
    <w:rPr>
      <w:rFonts w:cs="OpenSymbol"/>
      <w:sz w:val="28"/>
    </w:rPr>
  </w:style>
  <w:style w:type="character" w:customStyle="1" w:styleId="ListLabel52">
    <w:name w:val="ListLabel 52"/>
    <w:qFormat/>
    <w:rsid w:val="0070274E"/>
    <w:rPr>
      <w:rFonts w:cs="OpenSymbol"/>
      <w:sz w:val="28"/>
    </w:rPr>
  </w:style>
  <w:style w:type="character" w:customStyle="1" w:styleId="ListLabel53">
    <w:name w:val="ListLabel 53"/>
    <w:qFormat/>
    <w:rsid w:val="0070274E"/>
    <w:rPr>
      <w:rFonts w:cs="OpenSymbol"/>
      <w:sz w:val="28"/>
    </w:rPr>
  </w:style>
  <w:style w:type="character" w:customStyle="1" w:styleId="ListLabel54">
    <w:name w:val="ListLabel 54"/>
    <w:qFormat/>
    <w:rsid w:val="0070274E"/>
    <w:rPr>
      <w:rFonts w:cs="OpenSymbol"/>
      <w:sz w:val="28"/>
    </w:rPr>
  </w:style>
  <w:style w:type="character" w:customStyle="1" w:styleId="ListLabel55">
    <w:name w:val="ListLabel 55"/>
    <w:qFormat/>
    <w:rsid w:val="0070274E"/>
    <w:rPr>
      <w:rFonts w:cs="OpenSymbol"/>
      <w:sz w:val="28"/>
    </w:rPr>
  </w:style>
  <w:style w:type="character" w:customStyle="1" w:styleId="ListLabel56">
    <w:name w:val="ListLabel 56"/>
    <w:qFormat/>
    <w:rsid w:val="0070274E"/>
    <w:rPr>
      <w:rFonts w:cs="OpenSymbol"/>
      <w:sz w:val="28"/>
    </w:rPr>
  </w:style>
  <w:style w:type="character" w:customStyle="1" w:styleId="ListLabel57">
    <w:name w:val="ListLabel 57"/>
    <w:qFormat/>
    <w:rsid w:val="0070274E"/>
    <w:rPr>
      <w:rFonts w:cs="OpenSymbol"/>
      <w:sz w:val="28"/>
    </w:rPr>
  </w:style>
  <w:style w:type="character" w:customStyle="1" w:styleId="ListLabel58">
    <w:name w:val="ListLabel 58"/>
    <w:qFormat/>
    <w:rsid w:val="0070274E"/>
    <w:rPr>
      <w:rFonts w:ascii="Symbol" w:hAnsi="Symbol" w:cs="Symbol"/>
      <w:sz w:val="28"/>
    </w:rPr>
  </w:style>
  <w:style w:type="character" w:customStyle="1" w:styleId="ListLabel59">
    <w:name w:val="ListLabel 59"/>
    <w:qFormat/>
    <w:rsid w:val="0070274E"/>
    <w:rPr>
      <w:rFonts w:cs="Symbol"/>
      <w:sz w:val="28"/>
    </w:rPr>
  </w:style>
  <w:style w:type="character" w:customStyle="1" w:styleId="ListLabel60">
    <w:name w:val="ListLabel 60"/>
    <w:qFormat/>
    <w:rsid w:val="0070274E"/>
    <w:rPr>
      <w:rFonts w:cs="OpenSymbol"/>
      <w:sz w:val="28"/>
    </w:rPr>
  </w:style>
  <w:style w:type="character" w:customStyle="1" w:styleId="ListLabel61">
    <w:name w:val="ListLabel 61"/>
    <w:qFormat/>
    <w:rsid w:val="0070274E"/>
    <w:rPr>
      <w:rFonts w:cs="Symbol"/>
      <w:sz w:val="28"/>
    </w:rPr>
  </w:style>
  <w:style w:type="character" w:customStyle="1" w:styleId="ListLabel62">
    <w:name w:val="ListLabel 62"/>
    <w:qFormat/>
    <w:rsid w:val="0070274E"/>
    <w:rPr>
      <w:rFonts w:cs="OpenSymbol"/>
      <w:sz w:val="28"/>
    </w:rPr>
  </w:style>
  <w:style w:type="character" w:customStyle="1" w:styleId="ListLabel63">
    <w:name w:val="ListLabel 63"/>
    <w:qFormat/>
    <w:rsid w:val="0070274E"/>
    <w:rPr>
      <w:rFonts w:cs="OpenSymbol"/>
    </w:rPr>
  </w:style>
  <w:style w:type="character" w:customStyle="1" w:styleId="ListLabel64">
    <w:name w:val="ListLabel 64"/>
    <w:qFormat/>
    <w:rsid w:val="0070274E"/>
    <w:rPr>
      <w:rFonts w:cs="OpenSymbol"/>
      <w:sz w:val="28"/>
    </w:rPr>
  </w:style>
  <w:style w:type="character" w:customStyle="1" w:styleId="ListLabel65">
    <w:name w:val="ListLabel 65"/>
    <w:qFormat/>
    <w:rsid w:val="0070274E"/>
    <w:rPr>
      <w:rFonts w:cs="OpenSymbol"/>
      <w:sz w:val="28"/>
    </w:rPr>
  </w:style>
  <w:style w:type="character" w:customStyle="1" w:styleId="ListLabel66">
    <w:name w:val="ListLabel 66"/>
    <w:qFormat/>
    <w:rsid w:val="0070274E"/>
    <w:rPr>
      <w:rFonts w:cs="OpenSymbol"/>
      <w:b/>
      <w:sz w:val="28"/>
    </w:rPr>
  </w:style>
  <w:style w:type="character" w:customStyle="1" w:styleId="ListLabel67">
    <w:name w:val="ListLabel 67"/>
    <w:qFormat/>
    <w:rsid w:val="0070274E"/>
    <w:rPr>
      <w:rFonts w:cs="OpenSymbol"/>
      <w:sz w:val="28"/>
    </w:rPr>
  </w:style>
  <w:style w:type="character" w:customStyle="1" w:styleId="ListLabel68">
    <w:name w:val="ListLabel 68"/>
    <w:qFormat/>
    <w:rsid w:val="0070274E"/>
    <w:rPr>
      <w:rFonts w:cs="OpenSymbol"/>
      <w:sz w:val="28"/>
    </w:rPr>
  </w:style>
  <w:style w:type="character" w:customStyle="1" w:styleId="ListLabel69">
    <w:name w:val="ListLabel 69"/>
    <w:qFormat/>
    <w:rsid w:val="0070274E"/>
    <w:rPr>
      <w:rFonts w:cs="OpenSymbol"/>
      <w:sz w:val="28"/>
    </w:rPr>
  </w:style>
  <w:style w:type="character" w:customStyle="1" w:styleId="ListLabel70">
    <w:name w:val="ListLabel 70"/>
    <w:qFormat/>
    <w:rsid w:val="0070274E"/>
    <w:rPr>
      <w:rFonts w:cs="OpenSymbol"/>
      <w:sz w:val="28"/>
    </w:rPr>
  </w:style>
  <w:style w:type="character" w:customStyle="1" w:styleId="ListLabel71">
    <w:name w:val="ListLabel 71"/>
    <w:qFormat/>
    <w:rsid w:val="0070274E"/>
    <w:rPr>
      <w:rFonts w:cs="OpenSymbol"/>
      <w:sz w:val="28"/>
    </w:rPr>
  </w:style>
  <w:style w:type="character" w:customStyle="1" w:styleId="ListLabel72">
    <w:name w:val="ListLabel 72"/>
    <w:qFormat/>
    <w:rsid w:val="0070274E"/>
    <w:rPr>
      <w:rFonts w:cs="OpenSymbol"/>
      <w:sz w:val="28"/>
    </w:rPr>
  </w:style>
  <w:style w:type="character" w:customStyle="1" w:styleId="ListLabel73">
    <w:name w:val="ListLabel 73"/>
    <w:qFormat/>
    <w:rsid w:val="0070274E"/>
    <w:rPr>
      <w:rFonts w:cs="OpenSymbol"/>
      <w:sz w:val="28"/>
    </w:rPr>
  </w:style>
  <w:style w:type="character" w:customStyle="1" w:styleId="ListLabel74">
    <w:name w:val="ListLabel 74"/>
    <w:qFormat/>
    <w:rsid w:val="0070274E"/>
    <w:rPr>
      <w:rFonts w:cs="OpenSymbol"/>
      <w:sz w:val="28"/>
    </w:rPr>
  </w:style>
  <w:style w:type="character" w:customStyle="1" w:styleId="ListLabel75">
    <w:name w:val="ListLabel 75"/>
    <w:qFormat/>
    <w:rsid w:val="0070274E"/>
    <w:rPr>
      <w:rFonts w:cs="OpenSymbol"/>
      <w:sz w:val="28"/>
    </w:rPr>
  </w:style>
  <w:style w:type="character" w:customStyle="1" w:styleId="ListLabel76">
    <w:name w:val="ListLabel 76"/>
    <w:qFormat/>
    <w:rsid w:val="0070274E"/>
    <w:rPr>
      <w:rFonts w:cs="OpenSymbol"/>
      <w:b/>
      <w:sz w:val="28"/>
    </w:rPr>
  </w:style>
  <w:style w:type="character" w:customStyle="1" w:styleId="ListLabel77">
    <w:name w:val="ListLabel 77"/>
    <w:qFormat/>
    <w:rsid w:val="0070274E"/>
    <w:rPr>
      <w:rFonts w:cs="OpenSymbol"/>
      <w:sz w:val="28"/>
    </w:rPr>
  </w:style>
  <w:style w:type="character" w:customStyle="1" w:styleId="ListLabel78">
    <w:name w:val="ListLabel 78"/>
    <w:qFormat/>
    <w:rsid w:val="0070274E"/>
    <w:rPr>
      <w:rFonts w:cs="OpenSymbol"/>
      <w:sz w:val="28"/>
    </w:rPr>
  </w:style>
  <w:style w:type="character" w:customStyle="1" w:styleId="ListLabel79">
    <w:name w:val="ListLabel 79"/>
    <w:qFormat/>
    <w:rsid w:val="0070274E"/>
    <w:rPr>
      <w:rFonts w:cs="OpenSymbol"/>
      <w:b/>
      <w:sz w:val="28"/>
    </w:rPr>
  </w:style>
  <w:style w:type="character" w:customStyle="1" w:styleId="ListLabel80">
    <w:name w:val="ListLabel 80"/>
    <w:qFormat/>
    <w:rsid w:val="0070274E"/>
    <w:rPr>
      <w:rFonts w:cs="OpenSymbol"/>
      <w:sz w:val="28"/>
    </w:rPr>
  </w:style>
  <w:style w:type="character" w:customStyle="1" w:styleId="ListLabel81">
    <w:name w:val="ListLabel 81"/>
    <w:qFormat/>
    <w:rsid w:val="0070274E"/>
    <w:rPr>
      <w:rFonts w:cs="OpenSymbol"/>
      <w:b/>
      <w:sz w:val="28"/>
    </w:rPr>
  </w:style>
  <w:style w:type="character" w:customStyle="1" w:styleId="ListLabel82">
    <w:name w:val="ListLabel 82"/>
    <w:qFormat/>
    <w:rsid w:val="0070274E"/>
    <w:rPr>
      <w:rFonts w:cs="OpenSymbol"/>
      <w:sz w:val="28"/>
    </w:rPr>
  </w:style>
  <w:style w:type="character" w:customStyle="1" w:styleId="ListLabel83">
    <w:name w:val="ListLabel 83"/>
    <w:qFormat/>
    <w:rsid w:val="0070274E"/>
    <w:rPr>
      <w:rFonts w:cs="OpenSymbol"/>
      <w:sz w:val="28"/>
    </w:rPr>
  </w:style>
  <w:style w:type="character" w:customStyle="1" w:styleId="ListLabel84">
    <w:name w:val="ListLabel 84"/>
    <w:qFormat/>
    <w:rsid w:val="0070274E"/>
    <w:rPr>
      <w:rFonts w:cs="OpenSymbol"/>
      <w:sz w:val="28"/>
    </w:rPr>
  </w:style>
  <w:style w:type="character" w:customStyle="1" w:styleId="ListLabel85">
    <w:name w:val="ListLabel 85"/>
    <w:qFormat/>
    <w:rsid w:val="0070274E"/>
    <w:rPr>
      <w:rFonts w:cs="OpenSymbol"/>
      <w:sz w:val="28"/>
    </w:rPr>
  </w:style>
  <w:style w:type="character" w:customStyle="1" w:styleId="ListLabel86">
    <w:name w:val="ListLabel 86"/>
    <w:qFormat/>
    <w:rsid w:val="0070274E"/>
    <w:rPr>
      <w:rFonts w:cs="OpenSymbol"/>
      <w:sz w:val="28"/>
    </w:rPr>
  </w:style>
  <w:style w:type="character" w:customStyle="1" w:styleId="ListLabel87">
    <w:name w:val="ListLabel 87"/>
    <w:qFormat/>
    <w:rsid w:val="0070274E"/>
    <w:rPr>
      <w:rFonts w:cs="OpenSymbol"/>
      <w:sz w:val="28"/>
    </w:rPr>
  </w:style>
  <w:style w:type="character" w:customStyle="1" w:styleId="ListLabel88">
    <w:name w:val="ListLabel 88"/>
    <w:qFormat/>
    <w:rsid w:val="0070274E"/>
    <w:rPr>
      <w:rFonts w:cs="OpenSymbol"/>
      <w:sz w:val="28"/>
    </w:rPr>
  </w:style>
  <w:style w:type="character" w:customStyle="1" w:styleId="ListLabel89">
    <w:name w:val="ListLabel 89"/>
    <w:qFormat/>
    <w:rsid w:val="0070274E"/>
    <w:rPr>
      <w:rFonts w:cs="OpenSymbol"/>
      <w:sz w:val="28"/>
    </w:rPr>
  </w:style>
  <w:style w:type="character" w:customStyle="1" w:styleId="ListLabel90">
    <w:name w:val="ListLabel 90"/>
    <w:qFormat/>
    <w:rsid w:val="0070274E"/>
    <w:rPr>
      <w:rFonts w:cs="OpenSymbol"/>
      <w:sz w:val="28"/>
    </w:rPr>
  </w:style>
  <w:style w:type="character" w:customStyle="1" w:styleId="ListLabel91">
    <w:name w:val="ListLabel 91"/>
    <w:qFormat/>
    <w:rsid w:val="0070274E"/>
    <w:rPr>
      <w:rFonts w:cs="OpenSymbol"/>
      <w:sz w:val="28"/>
    </w:rPr>
  </w:style>
  <w:style w:type="character" w:customStyle="1" w:styleId="ListLabel92">
    <w:name w:val="ListLabel 92"/>
    <w:qFormat/>
    <w:rsid w:val="0070274E"/>
    <w:rPr>
      <w:rFonts w:cs="OpenSymbol"/>
      <w:b/>
      <w:sz w:val="28"/>
    </w:rPr>
  </w:style>
  <w:style w:type="character" w:customStyle="1" w:styleId="ListLabel93">
    <w:name w:val="ListLabel 93"/>
    <w:qFormat/>
    <w:rsid w:val="0070274E"/>
    <w:rPr>
      <w:rFonts w:cs="OpenSymbol"/>
      <w:b/>
      <w:sz w:val="28"/>
    </w:rPr>
  </w:style>
  <w:style w:type="character" w:customStyle="1" w:styleId="ListLabel94">
    <w:name w:val="ListLabel 94"/>
    <w:qFormat/>
    <w:rsid w:val="0070274E"/>
    <w:rPr>
      <w:rFonts w:cs="OpenSymbol"/>
      <w:sz w:val="28"/>
    </w:rPr>
  </w:style>
  <w:style w:type="character" w:customStyle="1" w:styleId="ListLabel95">
    <w:name w:val="ListLabel 95"/>
    <w:qFormat/>
    <w:rsid w:val="0070274E"/>
    <w:rPr>
      <w:rFonts w:cs="OpenSymbol"/>
      <w:sz w:val="28"/>
    </w:rPr>
  </w:style>
  <w:style w:type="character" w:customStyle="1" w:styleId="ListLabel96">
    <w:name w:val="ListLabel 96"/>
    <w:qFormat/>
    <w:rsid w:val="0070274E"/>
    <w:rPr>
      <w:rFonts w:cs="OpenSymbol"/>
      <w:b/>
      <w:sz w:val="28"/>
    </w:rPr>
  </w:style>
  <w:style w:type="character" w:customStyle="1" w:styleId="ListLabel97">
    <w:name w:val="ListLabel 97"/>
    <w:qFormat/>
    <w:rsid w:val="0070274E"/>
    <w:rPr>
      <w:rFonts w:cs="OpenSymbol"/>
      <w:sz w:val="28"/>
    </w:rPr>
  </w:style>
  <w:style w:type="character" w:customStyle="1" w:styleId="ListLabel98">
    <w:name w:val="ListLabel 98"/>
    <w:qFormat/>
    <w:rsid w:val="0070274E"/>
    <w:rPr>
      <w:rFonts w:ascii="Symbol" w:hAnsi="Symbol" w:cs="Symbol"/>
      <w:sz w:val="20"/>
    </w:rPr>
  </w:style>
  <w:style w:type="character" w:customStyle="1" w:styleId="ListLabel99">
    <w:name w:val="ListLabel 99"/>
    <w:qFormat/>
    <w:rsid w:val="0070274E"/>
    <w:rPr>
      <w:rFonts w:ascii="Symbol" w:hAnsi="Symbol" w:cs="Symbol"/>
      <w:sz w:val="20"/>
    </w:rPr>
  </w:style>
  <w:style w:type="character" w:customStyle="1" w:styleId="ListLabel100">
    <w:name w:val="ListLabel 100"/>
    <w:qFormat/>
    <w:rsid w:val="0070274E"/>
    <w:rPr>
      <w:rFonts w:cs="OpenSymbol"/>
      <w:sz w:val="28"/>
    </w:rPr>
  </w:style>
  <w:style w:type="paragraph" w:customStyle="1" w:styleId="a3">
    <w:name w:val="Заголовок"/>
    <w:basedOn w:val="a"/>
    <w:next w:val="a4"/>
    <w:qFormat/>
    <w:rsid w:val="0070274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70274E"/>
    <w:pPr>
      <w:spacing w:after="140" w:line="288" w:lineRule="auto"/>
    </w:pPr>
  </w:style>
  <w:style w:type="paragraph" w:styleId="a5">
    <w:name w:val="List"/>
    <w:basedOn w:val="a4"/>
    <w:rsid w:val="0070274E"/>
    <w:rPr>
      <w:rFonts w:cs="Mangal"/>
    </w:rPr>
  </w:style>
  <w:style w:type="paragraph" w:customStyle="1" w:styleId="Caption">
    <w:name w:val="Caption"/>
    <w:basedOn w:val="a"/>
    <w:qFormat/>
    <w:rsid w:val="0070274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70274E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qFormat/>
    <w:rsid w:val="0070274E"/>
  </w:style>
  <w:style w:type="paragraph" w:customStyle="1" w:styleId="a8">
    <w:name w:val="Заголовок таблицы"/>
    <w:basedOn w:val="a7"/>
    <w:qFormat/>
    <w:rsid w:val="0070274E"/>
  </w:style>
  <w:style w:type="paragraph" w:customStyle="1" w:styleId="1">
    <w:name w:val="Обычный1"/>
    <w:rsid w:val="00E77F96"/>
    <w:pPr>
      <w:widowControl w:val="0"/>
      <w:snapToGrid w:val="0"/>
    </w:pPr>
    <w:rPr>
      <w:rFonts w:eastAsia="Times New Roman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931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31BE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2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29</Pages>
  <Words>5429</Words>
  <Characters>30950</Characters>
  <Application>Microsoft Office Word</Application>
  <DocSecurity>0</DocSecurity>
  <Lines>257</Lines>
  <Paragraphs>72</Paragraphs>
  <ScaleCrop>false</ScaleCrop>
  <Company/>
  <LinksUpToDate>false</LinksUpToDate>
  <CharactersWithSpaces>36307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ДШИ</cp:lastModifiedBy>
  <cp:revision>10</cp:revision>
  <cp:lastPrinted>2020-10-16T10:30:00Z</cp:lastPrinted>
  <dcterms:created xsi:type="dcterms:W3CDTF">2020-02-26T08:02:00Z</dcterms:created>
  <dcterms:modified xsi:type="dcterms:W3CDTF">2022-03-11T09:32:00Z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